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EC5B7" w14:textId="393CCAE6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53664">
        <w:rPr>
          <w:rFonts w:ascii="Calibri" w:hAnsi="Calibri" w:cs="Tahoma"/>
          <w:b/>
          <w:sz w:val="24"/>
          <w:szCs w:val="24"/>
        </w:rPr>
        <w:t>2</w:t>
      </w:r>
    </w:p>
    <w:p w14:paraId="0183FAC4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3F37D94A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5C97CC8A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468EBB93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6CBED064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6F4D6BEF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0832A757" w14:textId="4E40CDE2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D37085" w:rsidRPr="00D37085">
        <w:rPr>
          <w:rFonts w:ascii="Calibri" w:hAnsi="Calibri"/>
          <w:b/>
          <w:bCs/>
          <w:i/>
        </w:rPr>
        <w:t>CRZP/</w:t>
      </w:r>
      <w:r w:rsidR="009664FA">
        <w:rPr>
          <w:rFonts w:ascii="Calibri" w:hAnsi="Calibri"/>
          <w:b/>
          <w:bCs/>
          <w:i/>
        </w:rPr>
        <w:t>120</w:t>
      </w:r>
      <w:r w:rsidR="00D37085" w:rsidRPr="00D37085">
        <w:rPr>
          <w:rFonts w:ascii="Calibri" w:hAnsi="Calibri"/>
          <w:b/>
          <w:bCs/>
          <w:i/>
        </w:rPr>
        <w:t>/202</w:t>
      </w:r>
      <w:r w:rsidR="00FF29A7">
        <w:rPr>
          <w:rFonts w:ascii="Calibri" w:hAnsi="Calibri"/>
          <w:b/>
          <w:bCs/>
          <w:i/>
        </w:rPr>
        <w:t>3</w:t>
      </w:r>
      <w:r w:rsidR="00D37085" w:rsidRPr="00D37085">
        <w:rPr>
          <w:rFonts w:ascii="Calibri" w:hAnsi="Calibri"/>
          <w:b/>
          <w:bCs/>
          <w:i/>
        </w:rPr>
        <w:t>/AZP</w:t>
      </w:r>
    </w:p>
    <w:p w14:paraId="1A4A5D4B" w14:textId="1839FC59"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37085" w:rsidRPr="00D37085">
        <w:rPr>
          <w:rFonts w:ascii="Calibri" w:hAnsi="Calibri"/>
          <w:b/>
          <w:bCs/>
          <w:i/>
        </w:rPr>
        <w:t>Usługa zapewnienia załogi na jednostce r/v IMOR</w:t>
      </w:r>
      <w:r w:rsidR="009664FA">
        <w:rPr>
          <w:rFonts w:ascii="Calibri" w:hAnsi="Calibri"/>
          <w:b/>
          <w:bCs/>
          <w:i/>
        </w:rPr>
        <w:t xml:space="preserve"> - 2</w:t>
      </w:r>
    </w:p>
    <w:p w14:paraId="31E9D1ED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7227361B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65538ECF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519A95B5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326E19EB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44E52C0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6D7ED34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44B3AEB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3C439A79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0889D992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2B6C5FB3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77A02F90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574DA9D6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597960C4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208219DE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3A272B3F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0BB2E250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68A0C30B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7A676EBC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6D101828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1D7BAC1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2C85EE6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2917F5E2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17409A5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246EFBF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50C5EBB5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44DD03E7" w14:textId="6D24B5B6" w:rsidR="002301EC" w:rsidRDefault="00EF3194" w:rsidP="00AE24D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37085" w:rsidRPr="00D37085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AE24D8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D37085" w:rsidRPr="00D37085">
        <w:rPr>
          <w:rFonts w:ascii="Calibri" w:hAnsi="Calibri" w:cs="Tahoma"/>
          <w:b/>
          <w:sz w:val="22"/>
          <w:szCs w:val="22"/>
        </w:rPr>
        <w:t>Usług</w:t>
      </w:r>
      <w:r w:rsidR="00AE24D8">
        <w:rPr>
          <w:rFonts w:ascii="Calibri" w:hAnsi="Calibri" w:cs="Tahoma"/>
          <w:b/>
          <w:sz w:val="22"/>
          <w:szCs w:val="22"/>
        </w:rPr>
        <w:t>ę</w:t>
      </w:r>
      <w:r w:rsidR="00D37085" w:rsidRPr="00D37085">
        <w:rPr>
          <w:rFonts w:ascii="Calibri" w:hAnsi="Calibri" w:cs="Tahoma"/>
          <w:b/>
          <w:sz w:val="22"/>
          <w:szCs w:val="22"/>
        </w:rPr>
        <w:t xml:space="preserve"> zapewnienia załogi na jednostce r/v IMOR</w:t>
      </w:r>
      <w:r w:rsidR="009664FA">
        <w:rPr>
          <w:rFonts w:ascii="Calibri" w:hAnsi="Calibri" w:cs="Tahoma"/>
          <w:b/>
          <w:sz w:val="22"/>
          <w:szCs w:val="22"/>
        </w:rPr>
        <w:t xml:space="preserve"> - 2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14:paraId="6DEB864A" w14:textId="77777777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 – Zapewnienie kapitana statku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– I zmiana</w:t>
      </w:r>
    </w:p>
    <w:p w14:paraId="7F8BA8C2" w14:textId="77777777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bookmarkStart w:id="0" w:name="_Hlk141263460"/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985"/>
        <w:gridCol w:w="1984"/>
        <w:gridCol w:w="1843"/>
        <w:gridCol w:w="1984"/>
      </w:tblGrid>
      <w:tr w:rsidR="00406C5B" w:rsidRPr="00FC2F42" w14:paraId="57B66215" w14:textId="77777777" w:rsidTr="00406C5B">
        <w:trPr>
          <w:trHeight w:val="99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56D90" w14:textId="77777777" w:rsidR="00406C5B" w:rsidRPr="00FC2F42" w:rsidRDefault="00406C5B" w:rsidP="00406C5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4A57A" w14:textId="77777777" w:rsidR="00406C5B" w:rsidRDefault="00406C5B" w:rsidP="00406C5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lość dni pracy</w:t>
            </w:r>
          </w:p>
          <w:p w14:paraId="6BC936CE" w14:textId="3F517DD2" w:rsidR="00406C5B" w:rsidRPr="00FC2F42" w:rsidRDefault="00406C5B" w:rsidP="00406C5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6AF73" w14:textId="3401F60F" w:rsidR="00406C5B" w:rsidRDefault="00406C5B" w:rsidP="00406C5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06C5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jednostkowa netto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za dzień roboczy </w:t>
            </w:r>
            <w:r w:rsidRPr="00406C5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 zł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FFE11" w14:textId="77777777" w:rsidR="00406C5B" w:rsidRDefault="00406C5B" w:rsidP="00406C5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06C5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Podatek vat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14862AA" w14:textId="4A496F58" w:rsidR="00406C5B" w:rsidRPr="00FC2F42" w:rsidRDefault="00406C5B" w:rsidP="00406C5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za dzień roboczy*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DE7E6" w14:textId="7E417142" w:rsidR="00406C5B" w:rsidRPr="00FC2F42" w:rsidRDefault="00406C5B" w:rsidP="00406C5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06C5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za dzień roboczy</w:t>
            </w:r>
            <w:r w:rsidRPr="00406C5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*</w:t>
            </w:r>
          </w:p>
        </w:tc>
      </w:tr>
      <w:tr w:rsidR="00406C5B" w:rsidRPr="00FC2F42" w14:paraId="65440F0E" w14:textId="77777777" w:rsidTr="00406C5B">
        <w:trPr>
          <w:trHeight w:val="17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D9F77" w14:textId="77777777" w:rsidR="00406C5B" w:rsidRPr="00FC2F42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B57EB" w14:textId="77777777" w:rsidR="00406C5B" w:rsidRPr="00FC2F42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4178" w14:textId="6292A21F" w:rsidR="00406C5B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8BB58" w14:textId="12A9F673" w:rsidR="00406C5B" w:rsidRPr="00FC2F42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80B3D" w14:textId="14D94D42" w:rsidR="00406C5B" w:rsidRPr="00FC2F42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</w:t>
            </w:r>
          </w:p>
        </w:tc>
      </w:tr>
      <w:tr w:rsidR="00406C5B" w:rsidRPr="00FC2F42" w14:paraId="05EAFE3E" w14:textId="77777777" w:rsidTr="00406C5B">
        <w:trPr>
          <w:trHeight w:val="8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27B80" w14:textId="77777777" w:rsidR="00406C5B" w:rsidRPr="00FC2F42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kapitana statku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8E187" w14:textId="77777777" w:rsidR="00406C5B" w:rsidRPr="00FC2F42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F8F3" w14:textId="77777777" w:rsidR="00406C5B" w:rsidRPr="00FC2F42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0AD9F" w14:textId="1A91755C" w:rsidR="00406C5B" w:rsidRPr="00FC2F42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15B5F" w14:textId="77777777" w:rsidR="00406C5B" w:rsidRPr="00FC2F42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FA44C62" w14:textId="57B8928F" w:rsidR="00406C5B" w:rsidRPr="00D11499" w:rsidRDefault="00406C5B" w:rsidP="00406C5B">
      <w:pPr>
        <w:spacing w:before="120"/>
        <w:jc w:val="both"/>
        <w:rPr>
          <w:rFonts w:asciiTheme="minorHAnsi" w:hAnsiTheme="minorHAnsi" w:cstheme="minorHAnsi"/>
          <w:szCs w:val="22"/>
        </w:rPr>
      </w:pPr>
      <w:r w:rsidRPr="00D11499">
        <w:rPr>
          <w:rFonts w:asciiTheme="minorHAnsi" w:hAnsiTheme="minorHAnsi" w:cstheme="minorHAnsi"/>
          <w:szCs w:val="22"/>
        </w:rPr>
        <w:t>* Zamawiający dokona przemnożenia podanych wartości w pkt 3-5 tabeli w celu ustalenia całkowitych cen za realizację maksymalnej ilości dni pracy na statku</w:t>
      </w:r>
      <w:r w:rsidR="00D11499" w:rsidRPr="00D11499">
        <w:rPr>
          <w:rFonts w:asciiTheme="minorHAnsi" w:hAnsiTheme="minorHAnsi" w:cstheme="minorHAnsi"/>
          <w:szCs w:val="22"/>
        </w:rPr>
        <w:t>, która będzie stanowiła podstawę do oceny złożonych ofert</w:t>
      </w:r>
      <w:r w:rsidRPr="00D11499">
        <w:rPr>
          <w:rFonts w:asciiTheme="minorHAnsi" w:hAnsiTheme="minorHAnsi" w:cstheme="minorHAnsi"/>
          <w:szCs w:val="22"/>
        </w:rPr>
        <w:t>.</w:t>
      </w:r>
    </w:p>
    <w:p w14:paraId="6745F687" w14:textId="77777777" w:rsidR="00406C5B" w:rsidRPr="00406C5B" w:rsidRDefault="00406C5B" w:rsidP="00406C5B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</w:p>
    <w:bookmarkEnd w:id="0"/>
    <w:p w14:paraId="6343233C" w14:textId="2E5CF809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 xml:space="preserve">ć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kapitana statku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– 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 xml:space="preserve"> zmiana</w:t>
      </w:r>
    </w:p>
    <w:p w14:paraId="101041D4" w14:textId="77777777" w:rsidR="00406C5B" w:rsidRPr="00FC2F42" w:rsidRDefault="00406C5B" w:rsidP="00406C5B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985"/>
        <w:gridCol w:w="1984"/>
        <w:gridCol w:w="1843"/>
        <w:gridCol w:w="1984"/>
      </w:tblGrid>
      <w:tr w:rsidR="00406C5B" w:rsidRPr="00FC2F42" w14:paraId="569A1827" w14:textId="77777777" w:rsidTr="00985533">
        <w:trPr>
          <w:trHeight w:val="99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A18DD" w14:textId="77777777" w:rsidR="00406C5B" w:rsidRPr="00FC2F42" w:rsidRDefault="00406C5B" w:rsidP="0098553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8AEA0" w14:textId="77777777" w:rsidR="00406C5B" w:rsidRDefault="00406C5B" w:rsidP="0098553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lość dni pracy</w:t>
            </w:r>
          </w:p>
          <w:p w14:paraId="55300FE2" w14:textId="77777777" w:rsidR="00406C5B" w:rsidRPr="00FC2F42" w:rsidRDefault="00406C5B" w:rsidP="0098553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E3030" w14:textId="77777777" w:rsidR="00406C5B" w:rsidRDefault="00406C5B" w:rsidP="0098553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06C5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jednostkowa netto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za dzień roboczy </w:t>
            </w:r>
            <w:r w:rsidRPr="00406C5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 zł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B682B" w14:textId="77777777" w:rsidR="00406C5B" w:rsidRDefault="00406C5B" w:rsidP="0098553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06C5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Podatek vat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7082571" w14:textId="77777777" w:rsidR="00406C5B" w:rsidRPr="00FC2F42" w:rsidRDefault="00406C5B" w:rsidP="0098553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za dzień roboczy*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14893" w14:textId="77777777" w:rsidR="00406C5B" w:rsidRPr="00FC2F42" w:rsidRDefault="00406C5B" w:rsidP="0098553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06C5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za dzień roboczy</w:t>
            </w:r>
            <w:r w:rsidRPr="00406C5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*</w:t>
            </w:r>
          </w:p>
        </w:tc>
      </w:tr>
      <w:tr w:rsidR="00406C5B" w:rsidRPr="00FC2F42" w14:paraId="421CD441" w14:textId="77777777" w:rsidTr="00985533">
        <w:trPr>
          <w:trHeight w:val="17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D679B" w14:textId="77777777" w:rsidR="00406C5B" w:rsidRPr="00FC2F42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CA489" w14:textId="77777777" w:rsidR="00406C5B" w:rsidRPr="00FC2F42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0618" w14:textId="77777777" w:rsidR="00406C5B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396E5" w14:textId="77777777" w:rsidR="00406C5B" w:rsidRPr="00FC2F42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0904D" w14:textId="77777777" w:rsidR="00406C5B" w:rsidRPr="00FC2F42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</w:t>
            </w:r>
          </w:p>
        </w:tc>
      </w:tr>
      <w:tr w:rsidR="00406C5B" w:rsidRPr="00FC2F42" w14:paraId="4BE29A70" w14:textId="77777777" w:rsidTr="00985533">
        <w:trPr>
          <w:trHeight w:val="8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7AC3C" w14:textId="77777777" w:rsidR="00406C5B" w:rsidRPr="00FC2F42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kapitana statku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765D8" w14:textId="77777777" w:rsidR="00406C5B" w:rsidRPr="00FC2F42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677" w14:textId="77777777" w:rsidR="00406C5B" w:rsidRPr="00FC2F42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81249" w14:textId="77777777" w:rsidR="00406C5B" w:rsidRPr="00FC2F42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2570F" w14:textId="77777777" w:rsidR="00406C5B" w:rsidRPr="00FC2F42" w:rsidRDefault="00406C5B" w:rsidP="009855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FF73762" w14:textId="53B805E9" w:rsidR="00D11499" w:rsidRPr="00D11499" w:rsidRDefault="00D11499" w:rsidP="00D11499">
      <w:pPr>
        <w:spacing w:before="120"/>
        <w:jc w:val="both"/>
        <w:rPr>
          <w:rFonts w:asciiTheme="minorHAnsi" w:hAnsiTheme="minorHAnsi" w:cstheme="minorHAnsi"/>
          <w:szCs w:val="22"/>
        </w:rPr>
      </w:pPr>
      <w:r w:rsidRPr="00D11499">
        <w:rPr>
          <w:rFonts w:asciiTheme="minorHAnsi" w:hAnsiTheme="minorHAnsi" w:cstheme="minorHAnsi"/>
          <w:szCs w:val="22"/>
        </w:rPr>
        <w:t>* Zamawiający dokona przemnożenia podanych wartości w p</w:t>
      </w:r>
      <w:r>
        <w:rPr>
          <w:rFonts w:asciiTheme="minorHAnsi" w:hAnsiTheme="minorHAnsi" w:cstheme="minorHAnsi"/>
          <w:szCs w:val="22"/>
        </w:rPr>
        <w:t>kt</w:t>
      </w:r>
      <w:bookmarkStart w:id="1" w:name="_GoBack"/>
      <w:bookmarkEnd w:id="1"/>
      <w:r w:rsidRPr="00D11499">
        <w:rPr>
          <w:rFonts w:asciiTheme="minorHAnsi" w:hAnsiTheme="minorHAnsi" w:cstheme="minorHAnsi"/>
          <w:szCs w:val="22"/>
        </w:rPr>
        <w:t xml:space="preserve"> 3-5 tabeli w celu ustalenia całkowitych cen za realizację maksymalnej ilości dni pracy na statku, która będzie stanowiła podstawę do oceny złożonych ofert.</w:t>
      </w:r>
    </w:p>
    <w:p w14:paraId="04B79A3E" w14:textId="77777777" w:rsidR="003D2171" w:rsidRDefault="003D2171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14:paraId="46CCFCDB" w14:textId="77777777" w:rsidR="00CE57E9" w:rsidRPr="00856EF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856EF2">
        <w:rPr>
          <w:rFonts w:ascii="Calibri" w:hAnsi="Calibri" w:cs="Calibri"/>
          <w:sz w:val="22"/>
          <w:szCs w:val="22"/>
        </w:rPr>
        <w:t>Zamówienia.</w:t>
      </w:r>
    </w:p>
    <w:p w14:paraId="410D48DB" w14:textId="08253BEA"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56EF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856EF2">
        <w:rPr>
          <w:rFonts w:ascii="Calibri" w:hAnsi="Calibri" w:cs="Tahoma"/>
          <w:sz w:val="22"/>
          <w:szCs w:val="22"/>
        </w:rPr>
        <w:t>obowiązujemy się do wykonania zamówienia w terminie</w:t>
      </w:r>
      <w:r w:rsidR="00C30897" w:rsidRPr="00856EF2">
        <w:rPr>
          <w:rFonts w:ascii="Calibri" w:hAnsi="Calibri" w:cs="Tahoma"/>
          <w:sz w:val="22"/>
          <w:szCs w:val="22"/>
        </w:rPr>
        <w:t xml:space="preserve"> wskazanym</w:t>
      </w:r>
      <w:r w:rsidR="00C30897">
        <w:rPr>
          <w:rFonts w:ascii="Calibri" w:hAnsi="Calibri" w:cs="Tahoma"/>
          <w:sz w:val="22"/>
          <w:szCs w:val="22"/>
        </w:rPr>
        <w:t xml:space="preserve"> w SWZ.</w:t>
      </w:r>
    </w:p>
    <w:p w14:paraId="35B0D798" w14:textId="77777777" w:rsidR="00C30897" w:rsidRPr="003F15F3" w:rsidRDefault="00C30897" w:rsidP="00C30897">
      <w:pPr>
        <w:numPr>
          <w:ilvl w:val="0"/>
          <w:numId w:val="1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Tahoma"/>
          <w:sz w:val="22"/>
          <w:szCs w:val="22"/>
        </w:rPr>
      </w:pPr>
      <w:r w:rsidRPr="003F15F3">
        <w:rPr>
          <w:rFonts w:ascii="Calibri" w:hAnsi="Calibri" w:cs="Tahoma"/>
          <w:sz w:val="22"/>
          <w:szCs w:val="22"/>
        </w:rPr>
        <w:t>Akceptuj</w:t>
      </w:r>
      <w:r>
        <w:rPr>
          <w:rFonts w:ascii="Calibri" w:hAnsi="Calibri" w:cs="Tahoma"/>
          <w:sz w:val="22"/>
          <w:szCs w:val="22"/>
        </w:rPr>
        <w:t>emy</w:t>
      </w:r>
      <w:r w:rsidRPr="003F15F3">
        <w:rPr>
          <w:rFonts w:ascii="Calibri" w:hAnsi="Calibri" w:cs="Tahoma"/>
          <w:sz w:val="22"/>
          <w:szCs w:val="22"/>
        </w:rPr>
        <w:t xml:space="preserve"> następujące warunki płatności: </w:t>
      </w:r>
    </w:p>
    <w:p w14:paraId="5C4BBA7C" w14:textId="77777777" w:rsidR="00C30897" w:rsidRDefault="00C30897" w:rsidP="00C30897">
      <w:pPr>
        <w:spacing w:line="360" w:lineRule="auto"/>
        <w:ind w:left="397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W</w:t>
      </w:r>
      <w:r w:rsidRPr="003F15F3">
        <w:rPr>
          <w:rFonts w:ascii="Calibri" w:hAnsi="Calibri" w:cs="Tahoma"/>
          <w:sz w:val="22"/>
          <w:szCs w:val="22"/>
        </w:rPr>
        <w:t>ynagrodzenie za dni pracy na statku r/v IMOR, płatne w okresach miesięcznych, w terminie 14 dni od dnia dostarczenia do Zamawiającego prawidłowo wystawionej faktury VAT/ rachunku.</w:t>
      </w:r>
    </w:p>
    <w:p w14:paraId="603DFFD6" w14:textId="77777777"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458C97F2" w14:textId="77777777"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3DAE0BA3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59013532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913"/>
        <w:gridCol w:w="2284"/>
        <w:gridCol w:w="3360"/>
      </w:tblGrid>
      <w:tr w:rsidR="00045A23" w:rsidRPr="009E1AE4" w14:paraId="45E75CDC" w14:textId="77777777" w:rsidTr="00856EF2">
        <w:tc>
          <w:tcPr>
            <w:tcW w:w="480" w:type="dxa"/>
            <w:shd w:val="clear" w:color="auto" w:fill="auto"/>
          </w:tcPr>
          <w:p w14:paraId="1E6295DC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913" w:type="dxa"/>
            <w:shd w:val="clear" w:color="auto" w:fill="auto"/>
          </w:tcPr>
          <w:p w14:paraId="471BD277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284" w:type="dxa"/>
            <w:shd w:val="clear" w:color="auto" w:fill="auto"/>
          </w:tcPr>
          <w:p w14:paraId="11660C41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12F0D81B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14:paraId="3C9F4A04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0B7B64FE" w14:textId="77777777" w:rsidTr="00856EF2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14:paraId="57E242DB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2913" w:type="dxa"/>
            <w:shd w:val="clear" w:color="auto" w:fill="auto"/>
            <w:vAlign w:val="center"/>
          </w:tcPr>
          <w:p w14:paraId="1E2BAAB8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C41228C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39D71633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045A23" w:rsidRPr="009E1AE4" w14:paraId="5745954B" w14:textId="77777777" w:rsidTr="00856EF2">
        <w:tc>
          <w:tcPr>
            <w:tcW w:w="480" w:type="dxa"/>
            <w:shd w:val="clear" w:color="auto" w:fill="auto"/>
            <w:vAlign w:val="center"/>
          </w:tcPr>
          <w:p w14:paraId="17DE1C2C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913" w:type="dxa"/>
            <w:shd w:val="clear" w:color="auto" w:fill="auto"/>
          </w:tcPr>
          <w:p w14:paraId="3EEB8AC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6D385A2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25E82E5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54F85061" w14:textId="77777777" w:rsidTr="00856EF2">
        <w:tc>
          <w:tcPr>
            <w:tcW w:w="480" w:type="dxa"/>
            <w:shd w:val="clear" w:color="auto" w:fill="auto"/>
            <w:vAlign w:val="center"/>
          </w:tcPr>
          <w:p w14:paraId="237D3D1B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913" w:type="dxa"/>
            <w:shd w:val="clear" w:color="auto" w:fill="auto"/>
          </w:tcPr>
          <w:p w14:paraId="169E0D0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48658AD2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7A8B819D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2AC9FA03" w14:textId="77777777" w:rsidTr="00856EF2">
        <w:tc>
          <w:tcPr>
            <w:tcW w:w="480" w:type="dxa"/>
            <w:shd w:val="clear" w:color="auto" w:fill="auto"/>
            <w:vAlign w:val="center"/>
          </w:tcPr>
          <w:p w14:paraId="55308C41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913" w:type="dxa"/>
            <w:shd w:val="clear" w:color="auto" w:fill="auto"/>
          </w:tcPr>
          <w:p w14:paraId="42816C7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7A2BA6D6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77AC5F1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2188FF29" w14:textId="77777777" w:rsidR="00AE009B" w:rsidRPr="00CA123E" w:rsidRDefault="00045A23" w:rsidP="00856EF2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  <w:r w:rsidR="00AE009B" w:rsidRPr="00CA123E">
        <w:rPr>
          <w:rFonts w:ascii="Calibri" w:hAnsi="Calibri" w:cs="Tahoma"/>
          <w:sz w:val="22"/>
          <w:szCs w:val="22"/>
        </w:rPr>
        <w:t>Ponadto oświadczamy, że:</w:t>
      </w:r>
    </w:p>
    <w:p w14:paraId="1FB198F8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14:paraId="7B462A19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4DC9F046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57139C8C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26698F03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3AA02C00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2DC4C189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70416DD2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191F1551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8817A00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3A1ED0DD" w14:textId="77777777">
        <w:tc>
          <w:tcPr>
            <w:tcW w:w="425" w:type="dxa"/>
          </w:tcPr>
          <w:p w14:paraId="7A3226F7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710DD12E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48BE2C39" w14:textId="77777777">
        <w:tc>
          <w:tcPr>
            <w:tcW w:w="425" w:type="dxa"/>
          </w:tcPr>
          <w:p w14:paraId="4B3F9191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60C0350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73968D7" w14:textId="77777777">
        <w:tc>
          <w:tcPr>
            <w:tcW w:w="425" w:type="dxa"/>
          </w:tcPr>
          <w:p w14:paraId="42B35DC6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7621515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0CB65B06" w14:textId="77777777">
        <w:tc>
          <w:tcPr>
            <w:tcW w:w="425" w:type="dxa"/>
          </w:tcPr>
          <w:p w14:paraId="7077E6D4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42DF546B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4ACEB9F7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77C108D3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437C8D86" w14:textId="77777777"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1C4E25B9" w14:textId="77777777"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14:paraId="7D09EE17" w14:textId="77777777"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00FFD7EE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20B6467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3A17C44C" w14:textId="77777777" w:rsidR="00525A05" w:rsidRPr="00856EF2" w:rsidRDefault="00C26709" w:rsidP="00856EF2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856EF2" w:rsidSect="00856EF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134" w:left="1417" w:header="708" w:footer="2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3607C8" w14:textId="77777777" w:rsidR="005B3723" w:rsidRDefault="005B3723">
      <w:r>
        <w:separator/>
      </w:r>
    </w:p>
  </w:endnote>
  <w:endnote w:type="continuationSeparator" w:id="0">
    <w:p w14:paraId="49980773" w14:textId="77777777" w:rsidR="005B3723" w:rsidRDefault="005B3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36B98" w14:textId="77777777" w:rsidR="00D31D28" w:rsidRDefault="00D31D28" w:rsidP="00D31D28">
    <w:pPr>
      <w:pStyle w:val="Stopka"/>
      <w:tabs>
        <w:tab w:val="clear" w:pos="4536"/>
      </w:tabs>
      <w:jc w:val="center"/>
    </w:pPr>
  </w:p>
  <w:p w14:paraId="4943757E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53664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493E25" w14:textId="77777777" w:rsidR="005B3723" w:rsidRDefault="005B3723">
      <w:r>
        <w:separator/>
      </w:r>
    </w:p>
  </w:footnote>
  <w:footnote w:type="continuationSeparator" w:id="0">
    <w:p w14:paraId="10B6413E" w14:textId="77777777" w:rsidR="005B3723" w:rsidRDefault="005B3723">
      <w:r>
        <w:continuationSeparator/>
      </w:r>
    </w:p>
  </w:footnote>
  <w:footnote w:id="1">
    <w:p w14:paraId="3833D3B5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374D8DF0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354AF918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1842DD72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58361C14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2EE017EA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CC644" w14:textId="77777777" w:rsidR="003F027E" w:rsidRDefault="00D11499">
    <w:pPr>
      <w:pStyle w:val="Nagwek"/>
    </w:pPr>
    <w:r>
      <w:rPr>
        <w:noProof/>
      </w:rPr>
      <w:pict w14:anchorId="3BC3AD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C2A846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1FBE4DBD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62B90A00" w14:textId="324F07FA" w:rsidR="00AE009B" w:rsidRDefault="00D3708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zapewnienia załogi na jednostce r/v IMOR</w:t>
    </w:r>
    <w:r w:rsidR="009664FA">
      <w:rPr>
        <w:rFonts w:ascii="Tahoma" w:hAnsi="Tahoma" w:cs="Tahoma"/>
        <w:i/>
        <w:sz w:val="16"/>
        <w:szCs w:val="16"/>
      </w:rPr>
      <w:t xml:space="preserve"> - 2</w:t>
    </w:r>
  </w:p>
  <w:p w14:paraId="6FC180A2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6D70B07F" w14:textId="77777777" w:rsidR="00AE009B" w:rsidRDefault="0090130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D9A3AC" wp14:editId="2468E543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091297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C7D911" w14:textId="77777777" w:rsidR="003F027E" w:rsidRDefault="00D11499">
    <w:pPr>
      <w:pStyle w:val="Nagwek"/>
    </w:pPr>
    <w:r>
      <w:rPr>
        <w:noProof/>
      </w:rPr>
      <w:pict w14:anchorId="673004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15D"/>
    <w:rsid w:val="00016BC3"/>
    <w:rsid w:val="00045A23"/>
    <w:rsid w:val="00077FB9"/>
    <w:rsid w:val="000F0F9D"/>
    <w:rsid w:val="00110C43"/>
    <w:rsid w:val="00136205"/>
    <w:rsid w:val="0017115D"/>
    <w:rsid w:val="002301EC"/>
    <w:rsid w:val="002307F7"/>
    <w:rsid w:val="0025503E"/>
    <w:rsid w:val="00263E2B"/>
    <w:rsid w:val="002C4E51"/>
    <w:rsid w:val="002E6DFC"/>
    <w:rsid w:val="00331B53"/>
    <w:rsid w:val="003B019C"/>
    <w:rsid w:val="003C1DD3"/>
    <w:rsid w:val="003D2171"/>
    <w:rsid w:val="003D3821"/>
    <w:rsid w:val="003F027E"/>
    <w:rsid w:val="003F3272"/>
    <w:rsid w:val="00406C5B"/>
    <w:rsid w:val="0050646A"/>
    <w:rsid w:val="005151F4"/>
    <w:rsid w:val="00525A05"/>
    <w:rsid w:val="00532AF9"/>
    <w:rsid w:val="00543143"/>
    <w:rsid w:val="0054333B"/>
    <w:rsid w:val="005672DF"/>
    <w:rsid w:val="005A3429"/>
    <w:rsid w:val="005B3723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56EF2"/>
    <w:rsid w:val="0087245F"/>
    <w:rsid w:val="00901300"/>
    <w:rsid w:val="00907D27"/>
    <w:rsid w:val="009546C8"/>
    <w:rsid w:val="009664FA"/>
    <w:rsid w:val="009E1AE4"/>
    <w:rsid w:val="00A15029"/>
    <w:rsid w:val="00A87492"/>
    <w:rsid w:val="00AE009B"/>
    <w:rsid w:val="00AE24D8"/>
    <w:rsid w:val="00B1071D"/>
    <w:rsid w:val="00C26709"/>
    <w:rsid w:val="00C30897"/>
    <w:rsid w:val="00C50A50"/>
    <w:rsid w:val="00C7029F"/>
    <w:rsid w:val="00C84FBE"/>
    <w:rsid w:val="00C87A6F"/>
    <w:rsid w:val="00C90C19"/>
    <w:rsid w:val="00CA123E"/>
    <w:rsid w:val="00CC1BC0"/>
    <w:rsid w:val="00CE57E9"/>
    <w:rsid w:val="00D11499"/>
    <w:rsid w:val="00D31D28"/>
    <w:rsid w:val="00D37085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53664"/>
    <w:rsid w:val="00F86D84"/>
    <w:rsid w:val="00FD39E0"/>
    <w:rsid w:val="00FE64CC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99E1005"/>
  <w15:docId w15:val="{EFA73105-F33F-49B9-B117-2AA2A1B93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06C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09FF8-6580-4102-B45E-4E74F409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721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Anita Brunowicz</cp:lastModifiedBy>
  <cp:revision>2</cp:revision>
  <cp:lastPrinted>2023-07-26T09:33:00Z</cp:lastPrinted>
  <dcterms:created xsi:type="dcterms:W3CDTF">2023-07-26T09:33:00Z</dcterms:created>
  <dcterms:modified xsi:type="dcterms:W3CDTF">2023-07-26T09:33:00Z</dcterms:modified>
</cp:coreProperties>
</file>