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71F45" w14:textId="77777777"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80030">
        <w:rPr>
          <w:rFonts w:ascii="Arial" w:hAnsi="Arial" w:cs="Arial"/>
          <w:bCs/>
          <w:i w:val="0"/>
          <w:szCs w:val="24"/>
        </w:rPr>
        <w:t>4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74791E0" w14:textId="77777777"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FB4294C" w14:textId="0347618A"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42C5B" w:rsidRPr="00142C5B">
        <w:rPr>
          <w:rFonts w:ascii="Arial" w:hAnsi="Arial" w:cs="Arial"/>
          <w:b/>
          <w:sz w:val="24"/>
          <w:szCs w:val="24"/>
        </w:rPr>
        <w:t>CRZP/1</w:t>
      </w:r>
      <w:r w:rsidR="00316EAD">
        <w:rPr>
          <w:rFonts w:ascii="Arial" w:hAnsi="Arial" w:cs="Arial"/>
          <w:b/>
          <w:sz w:val="24"/>
          <w:szCs w:val="24"/>
        </w:rPr>
        <w:t>12</w:t>
      </w:r>
      <w:r w:rsidR="00142C5B" w:rsidRPr="00142C5B">
        <w:rPr>
          <w:rFonts w:ascii="Arial" w:hAnsi="Arial" w:cs="Arial"/>
          <w:b/>
          <w:sz w:val="24"/>
          <w:szCs w:val="24"/>
        </w:rPr>
        <w:t>/2023/AZP</w:t>
      </w:r>
    </w:p>
    <w:p w14:paraId="7DA12A2A" w14:textId="77777777"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14:paraId="2ADB7A21" w14:textId="77777777"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Uniwersytet Morski w Gdyni</w:t>
      </w:r>
    </w:p>
    <w:p w14:paraId="40E91AFB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49BCE49A" w14:textId="77777777"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Gdynia</w:t>
      </w:r>
    </w:p>
    <w:p w14:paraId="6E9AC47B" w14:textId="77777777"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708909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245FCE7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2041392" w14:textId="77777777"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14:paraId="716F8002" w14:textId="77777777"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D8EC0DE" w14:textId="77777777"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889E408" w14:textId="77777777"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CFDE982" w14:textId="77777777"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3F421ED" w14:textId="77777777"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2C5B" w:rsidRPr="0012157F" w14:paraId="33A15148" w14:textId="77777777" w:rsidTr="00F53367">
        <w:tc>
          <w:tcPr>
            <w:tcW w:w="9104" w:type="dxa"/>
            <w:shd w:val="clear" w:color="auto" w:fill="D9D9D9"/>
          </w:tcPr>
          <w:p w14:paraId="27C66B1F" w14:textId="77777777" w:rsidR="00142C5B" w:rsidRPr="0012157F" w:rsidRDefault="00142C5B" w:rsidP="00F533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085EEE" w14:textId="77777777" w:rsidR="00142C5B" w:rsidRDefault="00142C5B" w:rsidP="00F533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42C5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2C5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2C5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2E7BB3" w14:textId="77777777" w:rsidR="00142C5B" w:rsidRPr="00C86421" w:rsidRDefault="00142C5B" w:rsidP="00F533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04C2E17" w14:textId="77777777" w:rsidR="00142C5B" w:rsidRDefault="00142C5B" w:rsidP="00F53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590EB57" w14:textId="77777777" w:rsidR="00142C5B" w:rsidRPr="00C86421" w:rsidRDefault="00142C5B" w:rsidP="00F533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EB8077B" w14:textId="77777777"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14:paraId="0503C8BD" w14:textId="328F9696" w:rsidR="00064593" w:rsidRDefault="00142C5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42C5B">
        <w:rPr>
          <w:rFonts w:ascii="Arial" w:hAnsi="Arial" w:cs="Arial"/>
          <w:b/>
          <w:sz w:val="24"/>
          <w:szCs w:val="24"/>
        </w:rPr>
        <w:t>Wykonanie usługi obejmującej dwa niezależne moduły: program funkcjonalno-użytkowy projektu budowlanego, modernizacji budynku biurowego i budowy dwóch basenów oraz studium wykonalności projektu</w:t>
      </w:r>
      <w:r w:rsidR="00316EAD">
        <w:rPr>
          <w:rFonts w:ascii="Arial" w:hAnsi="Arial" w:cs="Arial"/>
          <w:b/>
          <w:sz w:val="24"/>
          <w:szCs w:val="24"/>
        </w:rPr>
        <w:t xml:space="preserve"> - powtórne</w:t>
      </w:r>
    </w:p>
    <w:p w14:paraId="7D389FF9" w14:textId="77777777"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42C5B" w:rsidRPr="00142C5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14:paraId="3105F018" w14:textId="77777777" w:rsidTr="0009005A">
        <w:tc>
          <w:tcPr>
            <w:tcW w:w="9104" w:type="dxa"/>
            <w:shd w:val="clear" w:color="auto" w:fill="D9D9D9"/>
          </w:tcPr>
          <w:p w14:paraId="005DFED5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BD8A3D5" w14:textId="77777777"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14:paraId="511205CF" w14:textId="77777777"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2D25DED9" w14:textId="77777777" w:rsidTr="0009005A">
        <w:tc>
          <w:tcPr>
            <w:tcW w:w="9104" w:type="dxa"/>
            <w:shd w:val="clear" w:color="auto" w:fill="D9D9D9"/>
          </w:tcPr>
          <w:p w14:paraId="3B75B176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0E302A6" w14:textId="77777777"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FE96FA6" w14:textId="77777777"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14:paraId="29159C3C" w14:textId="77777777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08DF" w14:textId="77777777"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A3D7C" w14:textId="77777777"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42C5B" w:rsidRPr="0012157F" w14:paraId="11626F6D" w14:textId="77777777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69A3" w14:textId="77777777"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62C3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14:paraId="15A5B6CC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142C5B" w:rsidRPr="0012157F" w14:paraId="0B153A4D" w14:textId="77777777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6EBC" w14:textId="77777777"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D65F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14:paraId="30A1DD91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Wykonawca musi wykazać, że osoba skierowana do realizacji poosiada doświadczenie w postaci co najmniej trzech usług:</w:t>
            </w:r>
          </w:p>
          <w:p w14:paraId="4CBDE276" w14:textId="77777777" w:rsidR="00142C5B" w:rsidRPr="00680030" w:rsidRDefault="00142C5B" w:rsidP="00680030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 xml:space="preserve">zadanie 1 - wykonania programu funkcjonalno-użytkowego  </w:t>
            </w:r>
          </w:p>
          <w:p w14:paraId="2BA59A17" w14:textId="51E50F71" w:rsidR="00142C5B" w:rsidRPr="00680030" w:rsidRDefault="00142C5B" w:rsidP="00680030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zadanie 2 - studium wykonalności</w:t>
            </w:r>
          </w:p>
        </w:tc>
      </w:tr>
      <w:tr w:rsidR="00142C5B" w:rsidRPr="0012157F" w14:paraId="6F467454" w14:textId="77777777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5C90" w14:textId="77777777"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C9D1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14:paraId="15E43809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142C5B" w:rsidRPr="0012157F" w14:paraId="69F41808" w14:textId="77777777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9AA28" w14:textId="77777777"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B340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14:paraId="2CB65553" w14:textId="77777777"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</w:tbl>
    <w:p w14:paraId="544AE4AA" w14:textId="77777777"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8332DF7" w14:textId="77777777"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E773F43" w14:textId="77777777"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C2C1B5" w14:textId="77777777"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D8E2AD2" w14:textId="77777777"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20DB40D" w14:textId="77777777"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2C110A4" w14:textId="77777777"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0AA1DF85" w14:textId="77777777" w:rsidTr="0009005A">
        <w:tc>
          <w:tcPr>
            <w:tcW w:w="9104" w:type="dxa"/>
            <w:shd w:val="clear" w:color="auto" w:fill="D9D9D9"/>
          </w:tcPr>
          <w:p w14:paraId="23A84D15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F08B054" w14:textId="77777777"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B617D81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618826C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504ACA" w14:textId="77777777"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4521441" w14:textId="77777777"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0582A7DC" w14:textId="77777777" w:rsidTr="0009005A">
        <w:tc>
          <w:tcPr>
            <w:tcW w:w="9104" w:type="dxa"/>
            <w:shd w:val="clear" w:color="auto" w:fill="D9D9D9"/>
          </w:tcPr>
          <w:p w14:paraId="6BDFD887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06E5D4C" w14:textId="77777777"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4FDCCD5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14:paraId="37A7BEE7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95379C0" w14:textId="77777777"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2728407" w14:textId="77777777"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465E4899" w14:textId="77777777" w:rsidTr="0009005A">
        <w:tc>
          <w:tcPr>
            <w:tcW w:w="9104" w:type="dxa"/>
            <w:shd w:val="clear" w:color="auto" w:fill="D9D9D9"/>
          </w:tcPr>
          <w:p w14:paraId="0E3FF31D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A13DDBD" w14:textId="77777777"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2BE8A67A" w14:textId="77777777" w:rsidTr="0009005A">
        <w:tc>
          <w:tcPr>
            <w:tcW w:w="9104" w:type="dxa"/>
            <w:shd w:val="clear" w:color="auto" w:fill="D9D9D9"/>
          </w:tcPr>
          <w:p w14:paraId="572E726D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4758DC" w14:textId="77777777"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28AECA" w14:textId="77777777"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C63E11" w14:textId="77777777"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480556" w14:textId="77777777"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01BB6A" w14:textId="77777777"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7F9F10" w14:textId="77777777"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05DC36" w14:textId="77777777"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DF4AF" w14:textId="77777777"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00BB16" w14:textId="77777777"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81608D7" w14:textId="77777777"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5E15BF" w14:textId="77777777"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474FAC2" w14:textId="77777777"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14:paraId="06C4AB10" w14:textId="77777777"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9FDE2" w14:textId="77777777" w:rsidR="00BE1F09" w:rsidRDefault="00BE1F09" w:rsidP="0038231F">
      <w:pPr>
        <w:spacing w:after="0" w:line="240" w:lineRule="auto"/>
      </w:pPr>
      <w:r>
        <w:separator/>
      </w:r>
    </w:p>
  </w:endnote>
  <w:endnote w:type="continuationSeparator" w:id="0">
    <w:p w14:paraId="35224D78" w14:textId="77777777" w:rsidR="00BE1F09" w:rsidRDefault="00BE1F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BCF2F" w14:textId="77777777" w:rsidR="00142C5B" w:rsidRDefault="00142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D42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186CB4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4DE12" w14:textId="77777777" w:rsidR="00142C5B" w:rsidRDefault="00142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34AB9" w14:textId="77777777" w:rsidR="00BE1F09" w:rsidRDefault="00BE1F09" w:rsidP="0038231F">
      <w:pPr>
        <w:spacing w:after="0" w:line="240" w:lineRule="auto"/>
      </w:pPr>
      <w:r>
        <w:separator/>
      </w:r>
    </w:p>
  </w:footnote>
  <w:footnote w:type="continuationSeparator" w:id="0">
    <w:p w14:paraId="3AAA2214" w14:textId="77777777" w:rsidR="00BE1F09" w:rsidRDefault="00BE1F09" w:rsidP="0038231F">
      <w:pPr>
        <w:spacing w:after="0" w:line="240" w:lineRule="auto"/>
      </w:pPr>
      <w:r>
        <w:continuationSeparator/>
      </w:r>
    </w:p>
  </w:footnote>
  <w:footnote w:id="1">
    <w:p w14:paraId="322D3016" w14:textId="77777777"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A9A86D9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33F7EA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5BAB7FB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30E835" w14:textId="77777777"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A4912CA" w14:textId="77777777" w:rsidR="00064593" w:rsidRDefault="00064593" w:rsidP="00064593">
      <w:pPr>
        <w:pStyle w:val="Tekstprzypisudolnego"/>
      </w:pPr>
    </w:p>
  </w:footnote>
  <w:footnote w:id="2">
    <w:p w14:paraId="1062D1E9" w14:textId="77777777"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A1B9B28" w14:textId="77777777"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1C1A42" w14:textId="77777777"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282FD0" w14:textId="77777777"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E6D3C" w14:textId="77777777" w:rsidR="00142C5B" w:rsidRDefault="00142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B3489" w14:textId="77777777" w:rsidR="00680030" w:rsidRDefault="00316EAD" w:rsidP="00680030">
    <w:pPr>
      <w:widowControl w:val="0"/>
      <w:tabs>
        <w:tab w:val="center" w:pos="4536"/>
        <w:tab w:val="right" w:pos="9072"/>
      </w:tabs>
      <w:jc w:val="right"/>
      <w:rPr>
        <w:rFonts w:ascii="Tahoma" w:hAnsi="Tahoma" w:cs="Tahoma"/>
        <w:sz w:val="28"/>
        <w:szCs w:val="28"/>
        <w:lang w:eastAsia="pl-PL"/>
      </w:rPr>
    </w:pPr>
    <w:r>
      <w:rPr>
        <w:noProof/>
      </w:rPr>
      <w:pict w14:anchorId="46DD4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39.5pt;height:42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D201F" w14:textId="77777777" w:rsidR="00142C5B" w:rsidRDefault="00142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292047">
    <w:abstractNumId w:val="12"/>
  </w:num>
  <w:num w:numId="2" w16cid:durableId="1870144663">
    <w:abstractNumId w:val="0"/>
  </w:num>
  <w:num w:numId="3" w16cid:durableId="961962440">
    <w:abstractNumId w:val="11"/>
  </w:num>
  <w:num w:numId="4" w16cid:durableId="163402614">
    <w:abstractNumId w:val="16"/>
  </w:num>
  <w:num w:numId="5" w16cid:durableId="141000080">
    <w:abstractNumId w:val="13"/>
  </w:num>
  <w:num w:numId="6" w16cid:durableId="21832042">
    <w:abstractNumId w:val="10"/>
  </w:num>
  <w:num w:numId="7" w16cid:durableId="1385760662">
    <w:abstractNumId w:val="1"/>
  </w:num>
  <w:num w:numId="8" w16cid:durableId="715398013">
    <w:abstractNumId w:val="6"/>
  </w:num>
  <w:num w:numId="9" w16cid:durableId="558715242">
    <w:abstractNumId w:val="4"/>
  </w:num>
  <w:num w:numId="10" w16cid:durableId="1118793753">
    <w:abstractNumId w:val="7"/>
  </w:num>
  <w:num w:numId="11" w16cid:durableId="764417662">
    <w:abstractNumId w:val="5"/>
  </w:num>
  <w:num w:numId="12" w16cid:durableId="1276139935">
    <w:abstractNumId w:val="9"/>
  </w:num>
  <w:num w:numId="13" w16cid:durableId="1691368229">
    <w:abstractNumId w:val="3"/>
  </w:num>
  <w:num w:numId="14" w16cid:durableId="977683610">
    <w:abstractNumId w:val="2"/>
  </w:num>
  <w:num w:numId="15" w16cid:durableId="400061158">
    <w:abstractNumId w:val="15"/>
  </w:num>
  <w:num w:numId="16" w16cid:durableId="724525456">
    <w:abstractNumId w:val="8"/>
  </w:num>
  <w:num w:numId="17" w16cid:durableId="1203904088">
    <w:abstractNumId w:val="14"/>
  </w:num>
  <w:num w:numId="18" w16cid:durableId="15950151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253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2C5B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6EAD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7253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030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5A4A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1F09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69472AE"/>
  <w15:chartTrackingRefBased/>
  <w15:docId w15:val="{E70230DF-90F6-4227-A06E-9FB54B8A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3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DDDEC-B6FD-4F83-BBC9-DE0085F40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</cp:lastModifiedBy>
  <cp:revision>2</cp:revision>
  <cp:lastPrinted>2023-06-22T11:37:00Z</cp:lastPrinted>
  <dcterms:created xsi:type="dcterms:W3CDTF">2023-07-11T07:08:00Z</dcterms:created>
  <dcterms:modified xsi:type="dcterms:W3CDTF">2023-07-11T07:08:00Z</dcterms:modified>
</cp:coreProperties>
</file>