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44C" w:rsidRPr="0062295F" w:rsidRDefault="0075044C" w:rsidP="0075044C">
      <w:pPr>
        <w:pStyle w:val="Nagwek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-188595</wp:posOffset>
            </wp:positionH>
            <wp:positionV relativeFrom="paragraph">
              <wp:posOffset>-163195</wp:posOffset>
            </wp:positionV>
            <wp:extent cx="2468880" cy="956945"/>
            <wp:effectExtent l="0" t="0" r="0" b="0"/>
            <wp:wrapNone/>
            <wp:docPr id="2" name="Obraz 2" descr="PCz_logo_pol_poziom_mo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Cz_logo_pol_poziom_mon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95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732155</wp:posOffset>
                </wp:positionV>
                <wp:extent cx="5400675" cy="635"/>
                <wp:effectExtent l="11430" t="15240" r="17145" b="1270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0067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448875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  </w:pict>
          </mc:Fallback>
        </mc:AlternateContent>
      </w:r>
    </w:p>
    <w:p w:rsidR="0075044C" w:rsidRDefault="0075044C" w:rsidP="0075044C"/>
    <w:p w:rsidR="00B14AD3" w:rsidRPr="00471AF6" w:rsidRDefault="00B14AD3" w:rsidP="0075044C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FF1973" w:rsidRPr="00D37838" w:rsidRDefault="003D2EED" w:rsidP="00D37838">
      <w:pPr>
        <w:pStyle w:val="Nagwek1"/>
        <w:rPr>
          <w:rFonts w:ascii="Arial" w:hAnsi="Arial" w:cs="Arial"/>
          <w:b/>
          <w:color w:val="auto"/>
          <w:sz w:val="28"/>
          <w:szCs w:val="28"/>
        </w:rPr>
      </w:pPr>
      <w:r w:rsidRPr="00D37838">
        <w:rPr>
          <w:rFonts w:ascii="Arial" w:hAnsi="Arial" w:cs="Arial"/>
          <w:b/>
          <w:color w:val="auto"/>
          <w:sz w:val="28"/>
          <w:szCs w:val="28"/>
        </w:rPr>
        <w:t>Opis przedmiotu zamówienia</w:t>
      </w:r>
      <w:r w:rsidR="00471AF6" w:rsidRPr="00D37838">
        <w:rPr>
          <w:rFonts w:ascii="Arial" w:hAnsi="Arial" w:cs="Arial"/>
          <w:b/>
          <w:color w:val="auto"/>
          <w:sz w:val="28"/>
          <w:szCs w:val="28"/>
        </w:rPr>
        <w:t xml:space="preserve"> – zadanie nr 2</w:t>
      </w:r>
    </w:p>
    <w:p w:rsidR="003D2EED" w:rsidRPr="00471AF6" w:rsidRDefault="003D2EED" w:rsidP="00471AF6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020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16"/>
        <w:gridCol w:w="3490"/>
        <w:gridCol w:w="2835"/>
        <w:gridCol w:w="2126"/>
        <w:gridCol w:w="1134"/>
      </w:tblGrid>
      <w:tr w:rsidR="003D2EED" w:rsidRPr="00471AF6" w:rsidTr="003D2EE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ED" w:rsidRPr="00471AF6" w:rsidRDefault="003D2EED" w:rsidP="00471A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71AF6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ED" w:rsidRPr="00471AF6" w:rsidRDefault="003D2EED" w:rsidP="00471A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71AF6">
              <w:rPr>
                <w:rFonts w:ascii="Arial" w:hAnsi="Arial" w:cs="Arial"/>
                <w:sz w:val="24"/>
                <w:szCs w:val="24"/>
              </w:rPr>
              <w:t>Wymiary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ED" w:rsidRPr="00471AF6" w:rsidRDefault="00EE6DFC" w:rsidP="00471A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71AF6">
              <w:rPr>
                <w:rFonts w:ascii="Arial" w:hAnsi="Arial" w:cs="Arial"/>
                <w:sz w:val="24"/>
                <w:szCs w:val="24"/>
              </w:rPr>
              <w:t>Z</w:t>
            </w:r>
            <w:r w:rsidR="003D2EED" w:rsidRPr="00471AF6">
              <w:rPr>
                <w:rFonts w:ascii="Arial" w:hAnsi="Arial" w:cs="Arial"/>
                <w:sz w:val="24"/>
                <w:szCs w:val="24"/>
              </w:rPr>
              <w:t>djęcie</w:t>
            </w:r>
            <w:r w:rsidRPr="00471AF6">
              <w:rPr>
                <w:rFonts w:ascii="Arial" w:hAnsi="Arial" w:cs="Arial"/>
                <w:sz w:val="24"/>
                <w:szCs w:val="24"/>
              </w:rPr>
              <w:t xml:space="preserve"> poglądowe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ED" w:rsidRPr="00471AF6" w:rsidRDefault="003D2EED" w:rsidP="00471A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71AF6">
              <w:rPr>
                <w:rFonts w:ascii="Arial" w:hAnsi="Arial" w:cs="Arial"/>
                <w:sz w:val="24"/>
                <w:szCs w:val="24"/>
              </w:rPr>
              <w:t>Kolor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ED" w:rsidRPr="00471AF6" w:rsidRDefault="003D2EED" w:rsidP="00471A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71AF6">
              <w:rPr>
                <w:rFonts w:ascii="Arial" w:hAnsi="Arial" w:cs="Arial"/>
                <w:sz w:val="24"/>
                <w:szCs w:val="24"/>
              </w:rPr>
              <w:t>Ilość sztuk</w:t>
            </w:r>
          </w:p>
        </w:tc>
      </w:tr>
      <w:tr w:rsidR="003D2EED" w:rsidRPr="00471AF6" w:rsidTr="00B14AD3">
        <w:trPr>
          <w:trHeight w:val="3792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ED" w:rsidRPr="00471AF6" w:rsidRDefault="00AA1D33" w:rsidP="00471A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71AF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E0D" w:rsidRPr="00471AF6" w:rsidRDefault="00C11E0D" w:rsidP="00471A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71AF6">
              <w:rPr>
                <w:rFonts w:ascii="Arial" w:hAnsi="Arial" w:cs="Arial"/>
                <w:sz w:val="24"/>
                <w:szCs w:val="24"/>
              </w:rPr>
              <w:t xml:space="preserve">Krzesło ISO, pokrycie siedziska i oparcia tapicerowane, stelaż metalowy z rury chromowanej, szerokie oparcie. Tapicerka odporna na ścieranie. </w:t>
            </w:r>
            <w:r w:rsidR="00065822" w:rsidRPr="00471AF6">
              <w:rPr>
                <w:rFonts w:ascii="Arial" w:hAnsi="Arial" w:cs="Arial"/>
                <w:sz w:val="24"/>
                <w:szCs w:val="24"/>
              </w:rPr>
              <w:t>Materiał tapicerki o ścieralności co najmniej 1</w:t>
            </w:r>
            <w:r w:rsidR="00D676D7" w:rsidRPr="00471AF6">
              <w:rPr>
                <w:rFonts w:ascii="Arial" w:hAnsi="Arial" w:cs="Arial"/>
                <w:sz w:val="24"/>
                <w:szCs w:val="24"/>
              </w:rPr>
              <w:t>55</w:t>
            </w:r>
            <w:r w:rsidR="00065822" w:rsidRPr="00471AF6">
              <w:rPr>
                <w:rFonts w:ascii="Arial" w:hAnsi="Arial" w:cs="Arial"/>
                <w:sz w:val="24"/>
                <w:szCs w:val="24"/>
              </w:rPr>
              <w:t> 000 cykli. GB – stopki do powierzchni miękkich. Krzesła można sztaplować.</w:t>
            </w:r>
          </w:p>
          <w:p w:rsidR="003A7DD6" w:rsidRPr="00471AF6" w:rsidRDefault="003A7DD6" w:rsidP="00471A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ED" w:rsidRPr="00471AF6" w:rsidRDefault="00C11E0D" w:rsidP="00471AF6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  <w:r w:rsidRPr="00471AF6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1C9A846A" wp14:editId="6ED6A7A7">
                  <wp:extent cx="933450" cy="1121262"/>
                  <wp:effectExtent l="0" t="0" r="0" b="3175"/>
                  <wp:docPr id="6" name="Obraz 6" descr="https://www.bosto.pl/foto/oferta/big/d2c5279a920bdb6177b12ce91e3226a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https://www.bosto.pl/foto/oferta/big/d2c5279a920bdb6177b12ce91e3226a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740" cy="1146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1AF6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0F09D8F" wp14:editId="69D95355">
                  <wp:extent cx="1560286" cy="819150"/>
                  <wp:effectExtent l="0" t="0" r="1905" b="0"/>
                  <wp:docPr id="7" name="fancybox-img" descr="https://www.bosto.pl/foto/galeria/big/43e713f3e7460bfc7c74c486cb91c7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https://www.bosto.pl/foto/galeria/big/43e713f3e7460bfc7c74c486cb91c7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5453" cy="827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46E" w:rsidRPr="00471AF6" w:rsidRDefault="007F446E" w:rsidP="00471A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71AF6">
              <w:rPr>
                <w:rFonts w:ascii="Arial" w:hAnsi="Arial" w:cs="Arial"/>
                <w:sz w:val="24"/>
                <w:szCs w:val="24"/>
              </w:rPr>
              <w:t>Kolor tapicerki:</w:t>
            </w:r>
          </w:p>
          <w:p w:rsidR="007F446E" w:rsidRPr="00471AF6" w:rsidRDefault="00A3094A" w:rsidP="00471A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71AF6">
              <w:rPr>
                <w:rFonts w:ascii="Arial" w:hAnsi="Arial" w:cs="Arial"/>
                <w:sz w:val="24"/>
                <w:szCs w:val="24"/>
              </w:rPr>
              <w:t>grafitowy</w:t>
            </w:r>
          </w:p>
          <w:p w:rsidR="003D2EED" w:rsidRPr="00471AF6" w:rsidRDefault="007F446E" w:rsidP="00471A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71AF6">
              <w:rPr>
                <w:rFonts w:ascii="Arial" w:hAnsi="Arial" w:cs="Arial"/>
                <w:sz w:val="24"/>
                <w:szCs w:val="24"/>
              </w:rPr>
              <w:t>Kolor stelaż</w:t>
            </w:r>
            <w:r w:rsidR="00EE6DFC" w:rsidRPr="00471AF6">
              <w:rPr>
                <w:rFonts w:ascii="Arial" w:hAnsi="Arial" w:cs="Arial"/>
                <w:sz w:val="24"/>
                <w:szCs w:val="24"/>
              </w:rPr>
              <w:t>a</w:t>
            </w:r>
            <w:r w:rsidRPr="00471AF6">
              <w:rPr>
                <w:rFonts w:ascii="Arial" w:hAnsi="Arial" w:cs="Arial"/>
                <w:sz w:val="24"/>
                <w:szCs w:val="24"/>
              </w:rPr>
              <w:t xml:space="preserve"> metalowego:</w:t>
            </w:r>
            <w:r w:rsidR="00A3094A" w:rsidRPr="00471AF6">
              <w:rPr>
                <w:rFonts w:ascii="Arial" w:hAnsi="Arial" w:cs="Arial"/>
                <w:sz w:val="24"/>
                <w:szCs w:val="24"/>
              </w:rPr>
              <w:t xml:space="preserve"> czarny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ED" w:rsidRPr="00471AF6" w:rsidRDefault="008A4545" w:rsidP="00471A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71AF6">
              <w:rPr>
                <w:rFonts w:ascii="Arial" w:hAnsi="Arial" w:cs="Arial"/>
                <w:sz w:val="24"/>
                <w:szCs w:val="24"/>
              </w:rPr>
              <w:t>32</w:t>
            </w:r>
            <w:r w:rsidR="002F2DE1" w:rsidRPr="00471AF6">
              <w:rPr>
                <w:rFonts w:ascii="Arial" w:hAnsi="Arial" w:cs="Arial"/>
                <w:sz w:val="24"/>
                <w:szCs w:val="24"/>
              </w:rPr>
              <w:t xml:space="preserve"> szt.</w:t>
            </w:r>
          </w:p>
        </w:tc>
      </w:tr>
    </w:tbl>
    <w:p w:rsidR="00C11E0D" w:rsidRPr="00471AF6" w:rsidRDefault="00C11E0D" w:rsidP="00471AF6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BE7D53" w:rsidRPr="00471AF6" w:rsidRDefault="00BE7D53" w:rsidP="00471AF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37838">
        <w:rPr>
          <w:rFonts w:ascii="Arial" w:hAnsi="Arial" w:cs="Arial"/>
          <w:b/>
          <w:sz w:val="24"/>
          <w:szCs w:val="24"/>
          <w:u w:val="single"/>
        </w:rPr>
        <w:t>Gwarancja: minimum 24 miesiące</w:t>
      </w:r>
      <w:r w:rsidRPr="00471AF6">
        <w:rPr>
          <w:rFonts w:ascii="Arial" w:hAnsi="Arial" w:cs="Arial"/>
          <w:b/>
          <w:sz w:val="24"/>
          <w:szCs w:val="24"/>
        </w:rPr>
        <w:t>.</w:t>
      </w:r>
    </w:p>
    <w:sectPr w:rsidR="00BE7D53" w:rsidRPr="00471AF6" w:rsidSect="003A7DD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44C" w:rsidRDefault="0075044C" w:rsidP="0075044C">
      <w:pPr>
        <w:spacing w:after="0" w:line="240" w:lineRule="auto"/>
      </w:pPr>
      <w:r>
        <w:separator/>
      </w:r>
    </w:p>
  </w:endnote>
  <w:endnote w:type="continuationSeparator" w:id="0">
    <w:p w:rsidR="0075044C" w:rsidRDefault="0075044C" w:rsidP="00750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44C" w:rsidRDefault="007504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44C" w:rsidRDefault="0075044C" w:rsidP="0075044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1430" t="10160" r="17145" b="17780"/>
              <wp:wrapNone/>
              <wp:docPr id="10" name="Łącznik prosty ze strzałką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5A24E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0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aYr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DFaYr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5044C" w:rsidTr="00B96AD7">
      <w:tc>
        <w:tcPr>
          <w:tcW w:w="0" w:type="auto"/>
          <w:shd w:val="clear" w:color="auto" w:fill="auto"/>
          <w:vAlign w:val="center"/>
        </w:tcPr>
        <w:p w:rsidR="0075044C" w:rsidRPr="00B44D15" w:rsidRDefault="0075044C" w:rsidP="0075044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5044C" w:rsidRPr="00B7388A" w:rsidRDefault="0075044C" w:rsidP="0075044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5044C" w:rsidRPr="00AB1BF2" w:rsidRDefault="0075044C" w:rsidP="0075044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5044C" w:rsidRPr="0099535B" w:rsidRDefault="0075044C" w:rsidP="0075044C">
          <w:pPr>
            <w:pStyle w:val="Bezodstpw"/>
            <w:jc w:val="center"/>
            <w:rPr>
              <w:noProof/>
            </w:rPr>
          </w:pPr>
        </w:p>
      </w:tc>
    </w:tr>
  </w:tbl>
  <w:p w:rsidR="0075044C" w:rsidRPr="008F758E" w:rsidRDefault="0075044C" w:rsidP="0075044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5044C" w:rsidRPr="008F758E" w:rsidRDefault="0075044C" w:rsidP="0075044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5044C" w:rsidRPr="00D57C24" w:rsidRDefault="0075044C" w:rsidP="0075044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5044C" w:rsidRDefault="0075044C" w:rsidP="0075044C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44C" w:rsidRDefault="007504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44C" w:rsidRDefault="0075044C" w:rsidP="0075044C">
      <w:pPr>
        <w:spacing w:after="0" w:line="240" w:lineRule="auto"/>
      </w:pPr>
      <w:r>
        <w:separator/>
      </w:r>
    </w:p>
  </w:footnote>
  <w:footnote w:type="continuationSeparator" w:id="0">
    <w:p w:rsidR="0075044C" w:rsidRDefault="0075044C" w:rsidP="00750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44C" w:rsidRDefault="007504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44C" w:rsidRDefault="007504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44C" w:rsidRDefault="007504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C22483"/>
    <w:multiLevelType w:val="hybridMultilevel"/>
    <w:tmpl w:val="2DCC682C"/>
    <w:lvl w:ilvl="0" w:tplc="FF143AFC">
      <w:start w:val="10"/>
      <w:numFmt w:val="decimal"/>
      <w:lvlText w:val="%1."/>
      <w:lvlJc w:val="left"/>
      <w:pPr>
        <w:ind w:left="735" w:hanging="375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3"/>
    <o:shapelayout v:ext="edit">
      <o:rules v:ext="edit">
        <o:r id="V:Rule1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EED"/>
    <w:rsid w:val="00065822"/>
    <w:rsid w:val="00070D65"/>
    <w:rsid w:val="000742AF"/>
    <w:rsid w:val="00082C0D"/>
    <w:rsid w:val="0015392A"/>
    <w:rsid w:val="00162657"/>
    <w:rsid w:val="002F2DE1"/>
    <w:rsid w:val="00325CCA"/>
    <w:rsid w:val="003A7DD6"/>
    <w:rsid w:val="003D2EED"/>
    <w:rsid w:val="00471AF6"/>
    <w:rsid w:val="005213BF"/>
    <w:rsid w:val="00604929"/>
    <w:rsid w:val="00673262"/>
    <w:rsid w:val="0075044C"/>
    <w:rsid w:val="007D5C22"/>
    <w:rsid w:val="007F446E"/>
    <w:rsid w:val="00871B13"/>
    <w:rsid w:val="008A4545"/>
    <w:rsid w:val="00904064"/>
    <w:rsid w:val="00907B24"/>
    <w:rsid w:val="00915322"/>
    <w:rsid w:val="00982244"/>
    <w:rsid w:val="00984361"/>
    <w:rsid w:val="00A3094A"/>
    <w:rsid w:val="00AA1D33"/>
    <w:rsid w:val="00B14AD3"/>
    <w:rsid w:val="00BB5E57"/>
    <w:rsid w:val="00BE7D53"/>
    <w:rsid w:val="00C05408"/>
    <w:rsid w:val="00C11E0D"/>
    <w:rsid w:val="00C917CB"/>
    <w:rsid w:val="00CB3700"/>
    <w:rsid w:val="00CB4FDA"/>
    <w:rsid w:val="00CC0CE4"/>
    <w:rsid w:val="00CF354A"/>
    <w:rsid w:val="00D3676D"/>
    <w:rsid w:val="00D37838"/>
    <w:rsid w:val="00D676D7"/>
    <w:rsid w:val="00E24771"/>
    <w:rsid w:val="00E841CE"/>
    <w:rsid w:val="00EE6DFC"/>
    <w:rsid w:val="00FF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  <o:rules v:ext="edit">
        <o:r id="V:Rule1" type="connector" idref="#Łącznik prosty ze strzałką 2"/>
        <o:r id="V:Rule2" type="connector" idref="#Łącznik prosty ze strzałką 3"/>
      </o:rules>
    </o:shapelayout>
  </w:shapeDefaults>
  <w:decimalSymbol w:val=","/>
  <w:listSeparator w:val=";"/>
  <w15:chartTrackingRefBased/>
  <w15:docId w15:val="{65B7DAA2-D21F-413B-AB09-B589415EA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378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D2E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11E0D"/>
    <w:pPr>
      <w:spacing w:line="25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A7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7DD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D3783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75044C"/>
    <w:pPr>
      <w:tabs>
        <w:tab w:val="center" w:pos="4536"/>
        <w:tab w:val="right" w:pos="9072"/>
      </w:tabs>
    </w:pPr>
    <w:rPr>
      <w:rFonts w:ascii="Arial" w:eastAsia="Times New Roman" w:hAnsi="Arial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75044C"/>
    <w:rPr>
      <w:rFonts w:ascii="Arial" w:eastAsia="Times New Roman" w:hAnsi="Arial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50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44C"/>
  </w:style>
  <w:style w:type="paragraph" w:styleId="Bezodstpw">
    <w:name w:val="No Spacing"/>
    <w:uiPriority w:val="1"/>
    <w:qFormat/>
    <w:rsid w:val="0075044C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481BA-8C3B-4366-A07D-4C88EFFC7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Częstochowska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Cpałka</dc:creator>
  <cp:keywords/>
  <dc:description/>
  <cp:lastModifiedBy>Maria Taranek-Totoś</cp:lastModifiedBy>
  <cp:revision>2</cp:revision>
  <cp:lastPrinted>2023-03-31T08:40:00Z</cp:lastPrinted>
  <dcterms:created xsi:type="dcterms:W3CDTF">2023-05-25T08:54:00Z</dcterms:created>
  <dcterms:modified xsi:type="dcterms:W3CDTF">2023-05-25T08:54:00Z</dcterms:modified>
</cp:coreProperties>
</file>