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53B17" w:rsidRPr="00A53B1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53B17" w:rsidRPr="00A53B17">
        <w:rPr>
          <w:rFonts w:ascii="Calibri" w:hAnsi="Calibri"/>
          <w:b/>
          <w:bCs/>
          <w:i/>
        </w:rPr>
        <w:t>CRZP/69/2023/AZP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53B17" w:rsidRPr="00A53B17">
        <w:rPr>
          <w:rFonts w:ascii="Calibri" w:hAnsi="Calibri"/>
          <w:b/>
          <w:bCs/>
          <w:i/>
        </w:rPr>
        <w:t xml:space="preserve">Wsparcie </w:t>
      </w:r>
      <w:proofErr w:type="spellStart"/>
      <w:r w:rsidR="00A53B17" w:rsidRPr="00A53B17">
        <w:rPr>
          <w:rFonts w:ascii="Calibri" w:hAnsi="Calibri"/>
          <w:b/>
          <w:bCs/>
          <w:i/>
        </w:rPr>
        <w:t>poserwisowe</w:t>
      </w:r>
      <w:proofErr w:type="spellEnd"/>
      <w:r w:rsidR="00A53B17" w:rsidRPr="00A53B17">
        <w:rPr>
          <w:rFonts w:ascii="Calibri" w:hAnsi="Calibri"/>
          <w:b/>
          <w:bCs/>
          <w:i/>
        </w:rPr>
        <w:t xml:space="preserve"> dla macierzy i serwerów Dell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53B17" w:rsidRPr="00A53B1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53B17" w:rsidRPr="00A53B1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53B17" w:rsidRPr="00A53B17">
        <w:rPr>
          <w:rFonts w:ascii="Calibri" w:hAnsi="Calibri" w:cs="Tahoma"/>
          <w:b/>
          <w:sz w:val="22"/>
          <w:szCs w:val="22"/>
        </w:rPr>
        <w:t xml:space="preserve">Wsparcie </w:t>
      </w:r>
      <w:proofErr w:type="spellStart"/>
      <w:r w:rsidR="00A53B17" w:rsidRPr="00A53B17">
        <w:rPr>
          <w:rFonts w:ascii="Calibri" w:hAnsi="Calibri" w:cs="Tahoma"/>
          <w:b/>
          <w:sz w:val="22"/>
          <w:szCs w:val="22"/>
        </w:rPr>
        <w:t>poserwisowe</w:t>
      </w:r>
      <w:proofErr w:type="spellEnd"/>
      <w:r w:rsidR="00A53B17" w:rsidRPr="00A53B17">
        <w:rPr>
          <w:rFonts w:ascii="Calibri" w:hAnsi="Calibri" w:cs="Tahoma"/>
          <w:b/>
          <w:sz w:val="22"/>
          <w:szCs w:val="22"/>
        </w:rPr>
        <w:t xml:space="preserve"> dla macierzy i serwerów Dell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51514F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51514F">
        <w:trPr>
          <w:jc w:val="center"/>
        </w:trPr>
        <w:tc>
          <w:tcPr>
            <w:tcW w:w="8215" w:type="dxa"/>
          </w:tcPr>
          <w:p w:rsidR="00C709DE" w:rsidRDefault="0051514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NALEŻY DOŁĄCZYĆ DO OFERTY WYPEŁNIONA I PODPISANĄ ELEKTRONICZNIE KALKLUACJĘ CENY (ZAŁĄCZNIK 2), PRZEPISAĆ CENĘ KOŃCOWĄ OFERTY 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PONIŻEJ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E403D" w:rsidRPr="00CA123E" w:rsidTr="0051514F">
        <w:trPr>
          <w:jc w:val="center"/>
        </w:trPr>
        <w:tc>
          <w:tcPr>
            <w:tcW w:w="8215" w:type="dxa"/>
          </w:tcPr>
          <w:p w:rsidR="00BE403D" w:rsidRDefault="00BE403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E403D" w:rsidRDefault="00BE403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</w:t>
            </w:r>
            <w:r w:rsidR="00090AA3">
              <w:rPr>
                <w:rFonts w:ascii="Calibri" w:hAnsi="Calibri" w:cs="Tahoma"/>
                <w:sz w:val="22"/>
                <w:szCs w:val="22"/>
              </w:rPr>
              <w:t>(od 14 do 30)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403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E403D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A53B17" w:rsidRPr="00A53B17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090AA3" w:rsidRDefault="00AE009B" w:rsidP="00090AA3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090AA3" w:rsidRDefault="005C41BA" w:rsidP="00090AA3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lastRenderedPageBreak/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90AA3" w:rsidRDefault="00E15CEB" w:rsidP="00090AA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090A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D4F" w:rsidRDefault="00AC3D4F">
      <w:r>
        <w:separator/>
      </w:r>
    </w:p>
  </w:endnote>
  <w:endnote w:type="continuationSeparator" w:id="0">
    <w:p w:rsidR="00AC3D4F" w:rsidRDefault="00AC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B17" w:rsidRDefault="00A53B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B17" w:rsidRDefault="00A53B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D4F" w:rsidRDefault="00AC3D4F">
      <w:r>
        <w:separator/>
      </w:r>
    </w:p>
  </w:footnote>
  <w:footnote w:type="continuationSeparator" w:id="0">
    <w:p w:rsidR="00AC3D4F" w:rsidRDefault="00AC3D4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1514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53B1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Wsparcie </w:t>
    </w:r>
    <w:proofErr w:type="spellStart"/>
    <w:r>
      <w:rPr>
        <w:rFonts w:ascii="Tahoma" w:hAnsi="Tahoma" w:cs="Tahoma"/>
        <w:i/>
        <w:sz w:val="16"/>
        <w:szCs w:val="16"/>
      </w:rPr>
      <w:t>poserwisowe</w:t>
    </w:r>
    <w:proofErr w:type="spellEnd"/>
    <w:r>
      <w:rPr>
        <w:rFonts w:ascii="Tahoma" w:hAnsi="Tahoma" w:cs="Tahoma"/>
        <w:i/>
        <w:sz w:val="16"/>
        <w:szCs w:val="16"/>
      </w:rPr>
      <w:t xml:space="preserve"> dla macierzy i serwerów Dell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1514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1514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3D6DA62"/>
    <w:lvl w:ilvl="0" w:tplc="6A56DCF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90AA3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4F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53B17"/>
    <w:rsid w:val="00A87492"/>
    <w:rsid w:val="00AC3D4F"/>
    <w:rsid w:val="00AE009B"/>
    <w:rsid w:val="00BE403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980FAAC"/>
  <w15:chartTrackingRefBased/>
  <w15:docId w15:val="{A8B55117-8336-4FAA-8E2D-3DE5DED9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C7AE3-AD8C-49E8-A944-E51A85945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564</Words>
  <Characters>4534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2023-05-16T10:23:00Z</cp:lastPrinted>
  <dcterms:created xsi:type="dcterms:W3CDTF">2023-05-16T11:22:00Z</dcterms:created>
  <dcterms:modified xsi:type="dcterms:W3CDTF">2023-05-16T11:22:00Z</dcterms:modified>
</cp:coreProperties>
</file>