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41CDB" w:rsidRDefault="001E7051" w:rsidP="00441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>Częstochowa</w:t>
      </w:r>
      <w:r w:rsidR="006A5DF1" w:rsidRPr="00441CDB">
        <w:rPr>
          <w:rFonts w:ascii="Arial" w:hAnsi="Arial" w:cs="Arial"/>
          <w:sz w:val="24"/>
          <w:szCs w:val="24"/>
        </w:rPr>
        <w:t xml:space="preserve"> dnia: </w:t>
      </w:r>
      <w:r w:rsidR="00441CDB" w:rsidRPr="00441CDB">
        <w:rPr>
          <w:rFonts w:ascii="Arial" w:hAnsi="Arial" w:cs="Arial"/>
          <w:sz w:val="24"/>
          <w:szCs w:val="24"/>
        </w:rPr>
        <w:t>2023-04-28</w:t>
      </w:r>
    </w:p>
    <w:p w:rsidR="0029606A" w:rsidRPr="00441CDB" w:rsidRDefault="0029606A" w:rsidP="00441C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441CDB" w:rsidRDefault="001E7051" w:rsidP="00441CD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1C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441CDB" w:rsidRDefault="001E7051" w:rsidP="00441CDB">
      <w:pPr>
        <w:spacing w:line="360" w:lineRule="auto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>Dąbrowskiego</w:t>
      </w:r>
      <w:r w:rsidR="006A5DF1" w:rsidRPr="00441CDB">
        <w:rPr>
          <w:rFonts w:ascii="Arial" w:hAnsi="Arial" w:cs="Arial"/>
          <w:sz w:val="24"/>
          <w:szCs w:val="24"/>
        </w:rPr>
        <w:t xml:space="preserve"> </w:t>
      </w:r>
      <w:r w:rsidRPr="00441CDB">
        <w:rPr>
          <w:rFonts w:ascii="Arial" w:hAnsi="Arial" w:cs="Arial"/>
          <w:sz w:val="24"/>
          <w:szCs w:val="24"/>
        </w:rPr>
        <w:t>69</w:t>
      </w:r>
    </w:p>
    <w:p w:rsidR="006A5DF1" w:rsidRPr="00441CDB" w:rsidRDefault="001E7051" w:rsidP="00441CDB">
      <w:pPr>
        <w:spacing w:line="360" w:lineRule="auto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>42-201</w:t>
      </w:r>
      <w:r w:rsidR="006A5DF1" w:rsidRPr="00441CDB">
        <w:rPr>
          <w:rFonts w:ascii="Arial" w:hAnsi="Arial" w:cs="Arial"/>
          <w:sz w:val="24"/>
          <w:szCs w:val="24"/>
        </w:rPr>
        <w:t xml:space="preserve"> </w:t>
      </w:r>
      <w:r w:rsidRPr="00441CDB">
        <w:rPr>
          <w:rFonts w:ascii="Arial" w:hAnsi="Arial" w:cs="Arial"/>
          <w:sz w:val="24"/>
          <w:szCs w:val="24"/>
        </w:rPr>
        <w:t>Częstochowa</w:t>
      </w:r>
    </w:p>
    <w:p w:rsidR="006A5DF1" w:rsidRPr="00441CDB" w:rsidRDefault="00441CDB" w:rsidP="00441C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 xml:space="preserve">RK </w:t>
      </w:r>
      <w:r w:rsidR="00CB7BF0">
        <w:rPr>
          <w:rFonts w:ascii="Arial" w:hAnsi="Arial" w:cs="Arial"/>
          <w:sz w:val="24"/>
          <w:szCs w:val="24"/>
        </w:rPr>
        <w:t>–</w:t>
      </w:r>
      <w:r w:rsidRPr="00441CDB">
        <w:rPr>
          <w:rFonts w:ascii="Arial" w:hAnsi="Arial" w:cs="Arial"/>
          <w:sz w:val="24"/>
          <w:szCs w:val="24"/>
        </w:rPr>
        <w:t xml:space="preserve"> </w:t>
      </w:r>
      <w:r w:rsidR="00CB7BF0">
        <w:rPr>
          <w:rFonts w:ascii="Arial" w:hAnsi="Arial" w:cs="Arial"/>
          <w:sz w:val="24"/>
          <w:szCs w:val="24"/>
        </w:rPr>
        <w:t>274/23</w:t>
      </w:r>
      <w:bookmarkStart w:id="0" w:name="_GoBack"/>
      <w:bookmarkEnd w:id="0"/>
    </w:p>
    <w:p w:rsidR="006A5DF1" w:rsidRPr="00441CDB" w:rsidRDefault="006A5DF1" w:rsidP="00441CD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41CDB">
        <w:rPr>
          <w:rFonts w:ascii="Arial" w:hAnsi="Arial" w:cs="Arial"/>
          <w:b/>
          <w:sz w:val="24"/>
          <w:szCs w:val="24"/>
        </w:rPr>
        <w:t>WYKONAWCY</w:t>
      </w:r>
    </w:p>
    <w:p w:rsidR="006A5DF1" w:rsidRPr="00441CDB" w:rsidRDefault="006A5DF1" w:rsidP="00441CDB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441CDB" w:rsidRDefault="006D4AB3" w:rsidP="00441C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441CDB" w:rsidRDefault="00E21B49" w:rsidP="00441CDB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441CDB">
        <w:rPr>
          <w:rFonts w:cs="Arial"/>
          <w:sz w:val="24"/>
          <w:szCs w:val="24"/>
        </w:rPr>
        <w:t>WYJAŚNIENI</w:t>
      </w:r>
      <w:r w:rsidR="00520165" w:rsidRPr="00441CDB">
        <w:rPr>
          <w:rFonts w:cs="Arial"/>
          <w:sz w:val="24"/>
          <w:szCs w:val="24"/>
        </w:rPr>
        <w:t>A</w:t>
      </w:r>
      <w:r w:rsidR="00632C3C" w:rsidRPr="00441CDB">
        <w:rPr>
          <w:rFonts w:cs="Arial"/>
          <w:sz w:val="24"/>
          <w:szCs w:val="24"/>
        </w:rPr>
        <w:t xml:space="preserve"> TREŚCI</w:t>
      </w:r>
      <w:r w:rsidR="0029606A" w:rsidRPr="00441CDB">
        <w:rPr>
          <w:rFonts w:cs="Arial"/>
          <w:sz w:val="24"/>
          <w:szCs w:val="24"/>
        </w:rPr>
        <w:t xml:space="preserve"> SWZ</w:t>
      </w:r>
    </w:p>
    <w:p w:rsidR="006D4AB3" w:rsidRPr="00441CDB" w:rsidRDefault="00632C3C" w:rsidP="00441C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 xml:space="preserve">Dotyczy: </w:t>
      </w:r>
      <w:r w:rsidR="006A5DF1" w:rsidRPr="00441CDB">
        <w:rPr>
          <w:rFonts w:ascii="Arial" w:hAnsi="Arial" w:cs="Arial"/>
          <w:sz w:val="24"/>
          <w:szCs w:val="24"/>
        </w:rPr>
        <w:t>p</w:t>
      </w:r>
      <w:r w:rsidRPr="00441CDB">
        <w:rPr>
          <w:rFonts w:ascii="Arial" w:hAnsi="Arial" w:cs="Arial"/>
          <w:sz w:val="24"/>
          <w:szCs w:val="24"/>
        </w:rPr>
        <w:t>ostępowani</w:t>
      </w:r>
      <w:r w:rsidR="006A5DF1" w:rsidRPr="00441CDB">
        <w:rPr>
          <w:rFonts w:ascii="Arial" w:hAnsi="Arial" w:cs="Arial"/>
          <w:sz w:val="24"/>
          <w:szCs w:val="24"/>
        </w:rPr>
        <w:t>a</w:t>
      </w:r>
      <w:r w:rsidRPr="00441CD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41CDB">
        <w:rPr>
          <w:rFonts w:ascii="Arial" w:hAnsi="Arial" w:cs="Arial"/>
          <w:sz w:val="24"/>
          <w:szCs w:val="24"/>
        </w:rPr>
        <w:t>go</w:t>
      </w:r>
      <w:r w:rsidRPr="00441CDB">
        <w:rPr>
          <w:rFonts w:ascii="Arial" w:hAnsi="Arial" w:cs="Arial"/>
          <w:sz w:val="24"/>
          <w:szCs w:val="24"/>
        </w:rPr>
        <w:t xml:space="preserve"> w trybie </w:t>
      </w:r>
      <w:r w:rsidR="001E7051" w:rsidRPr="00441CDB">
        <w:rPr>
          <w:rFonts w:ascii="Arial" w:hAnsi="Arial" w:cs="Arial"/>
          <w:sz w:val="24"/>
          <w:szCs w:val="24"/>
        </w:rPr>
        <w:t>przetarg nieograniczony</w:t>
      </w:r>
      <w:r w:rsidRPr="00441CDB">
        <w:rPr>
          <w:rFonts w:ascii="Arial" w:hAnsi="Arial" w:cs="Arial"/>
          <w:b/>
          <w:sz w:val="24"/>
          <w:szCs w:val="24"/>
        </w:rPr>
        <w:t xml:space="preserve"> </w:t>
      </w:r>
      <w:r w:rsidRPr="00441CDB">
        <w:rPr>
          <w:rFonts w:ascii="Arial" w:hAnsi="Arial" w:cs="Arial"/>
          <w:bCs/>
          <w:sz w:val="24"/>
          <w:szCs w:val="24"/>
        </w:rPr>
        <w:t>na</w:t>
      </w:r>
      <w:r w:rsidRPr="00441CDB">
        <w:rPr>
          <w:rFonts w:ascii="Arial" w:hAnsi="Arial" w:cs="Arial"/>
          <w:b/>
          <w:sz w:val="24"/>
          <w:szCs w:val="24"/>
        </w:rPr>
        <w:t xml:space="preserve"> </w:t>
      </w:r>
      <w:r w:rsidR="00E72428" w:rsidRPr="00441CDB">
        <w:rPr>
          <w:rFonts w:ascii="Arial" w:hAnsi="Arial" w:cs="Arial"/>
          <w:bCs/>
          <w:sz w:val="24"/>
          <w:szCs w:val="24"/>
        </w:rPr>
        <w:t>”</w:t>
      </w:r>
      <w:r w:rsidR="001E7051" w:rsidRPr="00441CDB">
        <w:rPr>
          <w:rFonts w:ascii="Arial" w:hAnsi="Arial" w:cs="Arial"/>
          <w:b/>
          <w:bCs/>
          <w:sz w:val="24"/>
          <w:szCs w:val="24"/>
        </w:rPr>
        <w:t>Dostawa sprzętu komputerowego i oprogramowania (4 zadania) dla jednostek organizacyjnych Politechniki Częstochowskiej</w:t>
      </w:r>
      <w:r w:rsidR="00E72428" w:rsidRPr="00441CDB">
        <w:rPr>
          <w:rFonts w:ascii="Arial" w:hAnsi="Arial" w:cs="Arial"/>
          <w:bCs/>
          <w:sz w:val="24"/>
          <w:szCs w:val="24"/>
        </w:rPr>
        <w:t>”</w:t>
      </w:r>
      <w:r w:rsidRPr="00441CDB">
        <w:rPr>
          <w:rFonts w:ascii="Arial" w:hAnsi="Arial" w:cs="Arial"/>
          <w:b/>
          <w:sz w:val="24"/>
          <w:szCs w:val="24"/>
        </w:rPr>
        <w:t xml:space="preserve"> </w:t>
      </w:r>
      <w:r w:rsidRPr="00441CDB">
        <w:rPr>
          <w:rFonts w:ascii="Arial" w:hAnsi="Arial" w:cs="Arial"/>
          <w:bCs/>
          <w:sz w:val="24"/>
          <w:szCs w:val="24"/>
        </w:rPr>
        <w:t>– znak sprawy</w:t>
      </w:r>
      <w:r w:rsidRPr="00441CDB">
        <w:rPr>
          <w:rFonts w:ascii="Arial" w:hAnsi="Arial" w:cs="Arial"/>
          <w:b/>
          <w:sz w:val="24"/>
          <w:szCs w:val="24"/>
        </w:rPr>
        <w:t xml:space="preserve"> </w:t>
      </w:r>
      <w:r w:rsidR="001E7051" w:rsidRPr="00441CDB">
        <w:rPr>
          <w:rFonts w:ascii="Arial" w:hAnsi="Arial" w:cs="Arial"/>
          <w:b/>
          <w:sz w:val="24"/>
          <w:szCs w:val="24"/>
        </w:rPr>
        <w:t>RK-NZ.261.19.2023.JP</w:t>
      </w:r>
      <w:r w:rsidRPr="00441CDB">
        <w:rPr>
          <w:rFonts w:ascii="Arial" w:hAnsi="Arial" w:cs="Arial"/>
          <w:b/>
          <w:sz w:val="24"/>
          <w:szCs w:val="24"/>
        </w:rPr>
        <w:t>.</w:t>
      </w:r>
    </w:p>
    <w:p w:rsidR="0012774F" w:rsidRPr="00441CDB" w:rsidRDefault="00520165" w:rsidP="00441C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1CDB">
        <w:rPr>
          <w:rFonts w:ascii="Arial" w:hAnsi="Arial" w:cs="Arial"/>
          <w:sz w:val="24"/>
          <w:szCs w:val="24"/>
        </w:rPr>
        <w:t xml:space="preserve">Zamawiający, </w:t>
      </w:r>
      <w:r w:rsidR="001E7051" w:rsidRPr="00441CDB">
        <w:rPr>
          <w:rFonts w:ascii="Arial" w:hAnsi="Arial" w:cs="Arial"/>
          <w:b/>
          <w:sz w:val="24"/>
          <w:szCs w:val="24"/>
        </w:rPr>
        <w:t>Politechnika Częstochowska</w:t>
      </w:r>
      <w:r w:rsidRPr="00441CDB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441CDB">
        <w:rPr>
          <w:rFonts w:ascii="Arial" w:hAnsi="Arial" w:cs="Arial"/>
          <w:sz w:val="24"/>
          <w:szCs w:val="24"/>
        </w:rPr>
        <w:t>1</w:t>
      </w:r>
      <w:r w:rsidRPr="00441CDB">
        <w:rPr>
          <w:rFonts w:ascii="Arial" w:hAnsi="Arial" w:cs="Arial"/>
          <w:sz w:val="24"/>
          <w:szCs w:val="24"/>
        </w:rPr>
        <w:t>3</w:t>
      </w:r>
      <w:r w:rsidR="0029606A" w:rsidRPr="00441CDB">
        <w:rPr>
          <w:rFonts w:ascii="Arial" w:hAnsi="Arial" w:cs="Arial"/>
          <w:sz w:val="24"/>
          <w:szCs w:val="24"/>
        </w:rPr>
        <w:t>5</w:t>
      </w:r>
      <w:r w:rsidRPr="00441CDB">
        <w:rPr>
          <w:rFonts w:ascii="Arial" w:hAnsi="Arial" w:cs="Arial"/>
          <w:sz w:val="24"/>
          <w:szCs w:val="24"/>
        </w:rPr>
        <w:t xml:space="preserve"> ust</w:t>
      </w:r>
      <w:r w:rsidR="00D9049C" w:rsidRPr="00441CDB">
        <w:rPr>
          <w:rFonts w:ascii="Arial" w:hAnsi="Arial" w:cs="Arial"/>
          <w:sz w:val="24"/>
          <w:szCs w:val="24"/>
        </w:rPr>
        <w:t xml:space="preserve">. </w:t>
      </w:r>
      <w:r w:rsidR="0029606A" w:rsidRPr="00441CDB">
        <w:rPr>
          <w:rFonts w:ascii="Arial" w:hAnsi="Arial" w:cs="Arial"/>
          <w:sz w:val="24"/>
          <w:szCs w:val="24"/>
        </w:rPr>
        <w:t>6</w:t>
      </w:r>
      <w:r w:rsidRPr="00441CDB">
        <w:rPr>
          <w:rFonts w:ascii="Arial" w:hAnsi="Arial" w:cs="Arial"/>
          <w:sz w:val="24"/>
          <w:szCs w:val="24"/>
        </w:rPr>
        <w:t xml:space="preserve"> ustawy z dnia </w:t>
      </w:r>
      <w:r w:rsidR="0029606A" w:rsidRPr="00441CDB">
        <w:rPr>
          <w:rFonts w:ascii="Arial" w:hAnsi="Arial" w:cs="Arial"/>
          <w:sz w:val="24"/>
          <w:szCs w:val="24"/>
        </w:rPr>
        <w:t>11</w:t>
      </w:r>
      <w:r w:rsidRPr="00441CDB">
        <w:rPr>
          <w:rFonts w:ascii="Arial" w:hAnsi="Arial" w:cs="Arial"/>
          <w:sz w:val="24"/>
          <w:szCs w:val="24"/>
        </w:rPr>
        <w:t xml:space="preserve"> </w:t>
      </w:r>
      <w:r w:rsidR="0029606A" w:rsidRPr="00441CDB">
        <w:rPr>
          <w:rFonts w:ascii="Arial" w:hAnsi="Arial" w:cs="Arial"/>
          <w:sz w:val="24"/>
          <w:szCs w:val="24"/>
        </w:rPr>
        <w:t xml:space="preserve">września </w:t>
      </w:r>
      <w:r w:rsidRPr="00441CDB">
        <w:rPr>
          <w:rFonts w:ascii="Arial" w:hAnsi="Arial" w:cs="Arial"/>
          <w:sz w:val="24"/>
          <w:szCs w:val="24"/>
        </w:rPr>
        <w:t>20</w:t>
      </w:r>
      <w:r w:rsidR="0029606A" w:rsidRPr="00441CDB">
        <w:rPr>
          <w:rFonts w:ascii="Arial" w:hAnsi="Arial" w:cs="Arial"/>
          <w:sz w:val="24"/>
          <w:szCs w:val="24"/>
        </w:rPr>
        <w:t>19</w:t>
      </w:r>
      <w:r w:rsidRPr="00441CDB">
        <w:rPr>
          <w:rFonts w:ascii="Arial" w:hAnsi="Arial" w:cs="Arial"/>
          <w:sz w:val="24"/>
          <w:szCs w:val="24"/>
        </w:rPr>
        <w:t xml:space="preserve"> r</w:t>
      </w:r>
      <w:r w:rsidR="0029606A" w:rsidRPr="00441CDB">
        <w:rPr>
          <w:rFonts w:ascii="Arial" w:hAnsi="Arial" w:cs="Arial"/>
          <w:sz w:val="24"/>
          <w:szCs w:val="24"/>
        </w:rPr>
        <w:t>.</w:t>
      </w:r>
      <w:r w:rsidRPr="00441CDB">
        <w:rPr>
          <w:rFonts w:ascii="Arial" w:hAnsi="Arial" w:cs="Arial"/>
          <w:sz w:val="24"/>
          <w:szCs w:val="24"/>
        </w:rPr>
        <w:t xml:space="preserve"> Prawo </w:t>
      </w:r>
      <w:r w:rsidR="0029606A" w:rsidRPr="00441CDB">
        <w:rPr>
          <w:rFonts w:ascii="Arial" w:hAnsi="Arial" w:cs="Arial"/>
          <w:sz w:val="24"/>
          <w:szCs w:val="24"/>
        </w:rPr>
        <w:t>z</w:t>
      </w:r>
      <w:r w:rsidRPr="00441CDB">
        <w:rPr>
          <w:rFonts w:ascii="Arial" w:hAnsi="Arial" w:cs="Arial"/>
          <w:sz w:val="24"/>
          <w:szCs w:val="24"/>
        </w:rPr>
        <w:t xml:space="preserve">amówień </w:t>
      </w:r>
      <w:r w:rsidR="0029606A" w:rsidRPr="00441CDB">
        <w:rPr>
          <w:rFonts w:ascii="Arial" w:hAnsi="Arial" w:cs="Arial"/>
          <w:sz w:val="24"/>
          <w:szCs w:val="24"/>
        </w:rPr>
        <w:t>p</w:t>
      </w:r>
      <w:r w:rsidRPr="00441CDB">
        <w:rPr>
          <w:rFonts w:ascii="Arial" w:hAnsi="Arial" w:cs="Arial"/>
          <w:sz w:val="24"/>
          <w:szCs w:val="24"/>
        </w:rPr>
        <w:t xml:space="preserve">ublicznych </w:t>
      </w:r>
      <w:r w:rsidR="001E7051" w:rsidRPr="00441CDB">
        <w:rPr>
          <w:rFonts w:ascii="Arial" w:hAnsi="Arial" w:cs="Arial"/>
          <w:sz w:val="24"/>
          <w:szCs w:val="24"/>
        </w:rPr>
        <w:t>(</w:t>
      </w:r>
      <w:proofErr w:type="spellStart"/>
      <w:r w:rsidR="001E7051" w:rsidRPr="00441CDB">
        <w:rPr>
          <w:rFonts w:ascii="Arial" w:hAnsi="Arial" w:cs="Arial"/>
          <w:sz w:val="24"/>
          <w:szCs w:val="24"/>
        </w:rPr>
        <w:t>t.j</w:t>
      </w:r>
      <w:proofErr w:type="spellEnd"/>
      <w:r w:rsidR="001E7051" w:rsidRPr="00441CDB">
        <w:rPr>
          <w:rFonts w:ascii="Arial" w:hAnsi="Arial" w:cs="Arial"/>
          <w:sz w:val="24"/>
          <w:szCs w:val="24"/>
        </w:rPr>
        <w:t>. Dz. U. z 2022r. poz. 1710)</w:t>
      </w:r>
      <w:r w:rsidR="00BE7BFD" w:rsidRPr="00441CDB">
        <w:rPr>
          <w:rFonts w:ascii="Arial" w:hAnsi="Arial" w:cs="Arial"/>
          <w:sz w:val="24"/>
          <w:szCs w:val="24"/>
        </w:rPr>
        <w:t xml:space="preserve">, </w:t>
      </w:r>
      <w:r w:rsidR="00D9049C" w:rsidRPr="00441CDB">
        <w:rPr>
          <w:rFonts w:ascii="Arial" w:hAnsi="Arial" w:cs="Arial"/>
          <w:sz w:val="24"/>
          <w:szCs w:val="24"/>
        </w:rPr>
        <w:t>udostępnia</w:t>
      </w:r>
      <w:r w:rsidR="00BE7BFD" w:rsidRPr="00441CDB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41CDB">
        <w:rPr>
          <w:rFonts w:ascii="Arial" w:hAnsi="Arial" w:cs="Arial"/>
          <w:sz w:val="24"/>
          <w:szCs w:val="24"/>
        </w:rPr>
        <w:t>pecyfikacji Warunków Zamówienia (</w:t>
      </w:r>
      <w:r w:rsidR="0012774F" w:rsidRPr="00441CD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41CD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41CDB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441CDB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441CDB">
        <w:rPr>
          <w:rFonts w:ascii="Arial" w:hAnsi="Arial" w:cs="Arial"/>
          <w:sz w:val="24"/>
          <w:szCs w:val="24"/>
        </w:rPr>
        <w:t>wraz z wyjaśnieniami</w:t>
      </w:r>
      <w:r w:rsidR="0012774F" w:rsidRPr="00441CDB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7051" w:rsidRPr="00441CDB" w:rsidTr="005E244D">
        <w:tc>
          <w:tcPr>
            <w:tcW w:w="9356" w:type="dxa"/>
            <w:shd w:val="clear" w:color="auto" w:fill="auto"/>
          </w:tcPr>
          <w:p w:rsidR="001E7051" w:rsidRPr="00441CDB" w:rsidRDefault="001E7051" w:rsidP="00441CDB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CDB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1E7051" w:rsidRPr="00441CDB" w:rsidRDefault="001E7051" w:rsidP="00441CD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CDB">
              <w:rPr>
                <w:rFonts w:ascii="Arial" w:hAnsi="Arial" w:cs="Arial"/>
                <w:sz w:val="24"/>
                <w:szCs w:val="24"/>
              </w:rPr>
              <w:t>Czy stacje robocze w zadaniu 1, mają być bez systemów operacyjnych ?</w:t>
            </w:r>
          </w:p>
          <w:p w:rsidR="001E7051" w:rsidRPr="00441CDB" w:rsidRDefault="001E7051" w:rsidP="00441CDB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1CD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E7051" w:rsidRPr="00441CDB" w:rsidRDefault="001E7051" w:rsidP="00441CD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1CDB">
              <w:rPr>
                <w:rFonts w:ascii="Arial" w:hAnsi="Arial" w:cs="Arial"/>
                <w:sz w:val="24"/>
                <w:szCs w:val="24"/>
              </w:rPr>
              <w:t>Tak, dołączenie systemu operacyjnego nie jest wymagane, posiadamy własne licencje akademickie.</w:t>
            </w:r>
          </w:p>
        </w:tc>
      </w:tr>
    </w:tbl>
    <w:p w:rsidR="00BE7BFD" w:rsidRDefault="00BE7BFD" w:rsidP="00441CD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41CDB" w:rsidRDefault="00441CDB" w:rsidP="00441CD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441CDB" w:rsidRDefault="00441CDB" w:rsidP="00441CD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441CDB" w:rsidRDefault="00441CDB" w:rsidP="00441CD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p w:rsidR="00441CDB" w:rsidRDefault="00441CDB" w:rsidP="00441CD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441CDB" w:rsidRPr="00441CDB" w:rsidRDefault="00441CDB" w:rsidP="00441CD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41CDB" w:rsidRPr="00441CD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7CB" w:rsidRDefault="009C57CB">
      <w:r>
        <w:separator/>
      </w:r>
    </w:p>
  </w:endnote>
  <w:endnote w:type="continuationSeparator" w:id="0">
    <w:p w:rsidR="009C57CB" w:rsidRDefault="009C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CDB" w:rsidRDefault="00CB7BF0" w:rsidP="00441CD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1CDB" w:rsidTr="005E244D">
      <w:tc>
        <w:tcPr>
          <w:tcW w:w="0" w:type="auto"/>
          <w:shd w:val="clear" w:color="auto" w:fill="auto"/>
          <w:vAlign w:val="center"/>
        </w:tcPr>
        <w:p w:rsidR="00441CDB" w:rsidRPr="00B44D15" w:rsidRDefault="00441CDB" w:rsidP="00441CD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1CDB" w:rsidRPr="00B7388A" w:rsidRDefault="00441CDB" w:rsidP="00441CD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41CDB" w:rsidRPr="00AB1BF2" w:rsidRDefault="00441CDB" w:rsidP="00441CD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41CDB" w:rsidRPr="0099535B" w:rsidRDefault="00441CDB" w:rsidP="00441CDB">
          <w:pPr>
            <w:pStyle w:val="Bezodstpw"/>
            <w:jc w:val="center"/>
            <w:rPr>
              <w:noProof/>
            </w:rPr>
          </w:pPr>
        </w:p>
      </w:tc>
    </w:tr>
  </w:tbl>
  <w:p w:rsidR="00441CDB" w:rsidRPr="008F758E" w:rsidRDefault="00441CDB" w:rsidP="00441CD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41CDB" w:rsidRPr="008F758E" w:rsidRDefault="00CB7BF0" w:rsidP="00441CD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41CDB" w:rsidRPr="008F758E">
      <w:rPr>
        <w:rFonts w:ascii="Roboto" w:hAnsi="Roboto"/>
        <w:sz w:val="24"/>
        <w:szCs w:val="24"/>
      </w:rPr>
      <w:t xml:space="preserve">ul. </w:t>
    </w:r>
    <w:r w:rsidR="00441CDB">
      <w:rPr>
        <w:rFonts w:ascii="Roboto" w:hAnsi="Roboto"/>
        <w:sz w:val="24"/>
        <w:szCs w:val="24"/>
      </w:rPr>
      <w:t>Gen. J.H. Dąbrowskiego 69</w:t>
    </w:r>
    <w:r w:rsidR="00441CDB" w:rsidRPr="008F758E">
      <w:rPr>
        <w:rFonts w:ascii="Roboto" w:hAnsi="Roboto"/>
        <w:sz w:val="24"/>
        <w:szCs w:val="24"/>
      </w:rPr>
      <w:t>, 42-201 Częstochowa</w:t>
    </w:r>
  </w:p>
  <w:p w:rsidR="00441CDB" w:rsidRPr="00D57C24" w:rsidRDefault="00441CDB" w:rsidP="00441CD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41CDB" w:rsidRPr="00B7388A" w:rsidRDefault="00441CDB" w:rsidP="00441CD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 w:rsidP="00441CDB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41CD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7CB" w:rsidRDefault="009C57CB">
      <w:r>
        <w:separator/>
      </w:r>
    </w:p>
  </w:footnote>
  <w:footnote w:type="continuationSeparator" w:id="0">
    <w:p w:rsidR="009C57CB" w:rsidRDefault="009C5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051" w:rsidRDefault="001E70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CDB" w:rsidRPr="0062295F" w:rsidRDefault="00CB7BF0" w:rsidP="00441CDB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441CDB">
      <w:tab/>
    </w:r>
    <w:r w:rsidR="00441CDB">
      <w:tab/>
    </w:r>
  </w:p>
  <w:p w:rsidR="001E7051" w:rsidRDefault="001E7051">
    <w:pPr>
      <w:pStyle w:val="Nagwek"/>
    </w:pPr>
  </w:p>
  <w:p w:rsidR="00441CDB" w:rsidRDefault="00441CDB">
    <w:pPr>
      <w:pStyle w:val="Nagwek"/>
    </w:pPr>
  </w:p>
  <w:p w:rsidR="00441CDB" w:rsidRDefault="00441CDB">
    <w:pPr>
      <w:pStyle w:val="Nagwek"/>
    </w:pPr>
  </w:p>
  <w:p w:rsidR="00441CDB" w:rsidRDefault="00441CDB">
    <w:pPr>
      <w:pStyle w:val="Nagwek"/>
    </w:pPr>
  </w:p>
  <w:p w:rsidR="00441CDB" w:rsidRDefault="00441C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051" w:rsidRDefault="001E70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7CB"/>
    <w:rsid w:val="00031374"/>
    <w:rsid w:val="000A1097"/>
    <w:rsid w:val="000E2A8F"/>
    <w:rsid w:val="0012774F"/>
    <w:rsid w:val="00144B7A"/>
    <w:rsid w:val="00180C6E"/>
    <w:rsid w:val="001E7051"/>
    <w:rsid w:val="0029606A"/>
    <w:rsid w:val="00441CD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57CB"/>
    <w:rsid w:val="00A905AC"/>
    <w:rsid w:val="00B1255C"/>
    <w:rsid w:val="00BA6584"/>
    <w:rsid w:val="00BE7BFD"/>
    <w:rsid w:val="00C370F2"/>
    <w:rsid w:val="00C44EEC"/>
    <w:rsid w:val="00CB7BF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8BB32E4"/>
  <w15:chartTrackingRefBased/>
  <w15:docId w15:val="{02951A11-236B-4C36-9559-C8688A1E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41CDB"/>
  </w:style>
  <w:style w:type="paragraph" w:styleId="Bezodstpw">
    <w:name w:val="No Spacing"/>
    <w:uiPriority w:val="1"/>
    <w:qFormat/>
    <w:rsid w:val="00441CD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2023-04-27T12:43:00Z</cp:lastPrinted>
  <dcterms:created xsi:type="dcterms:W3CDTF">2023-04-28T13:01:00Z</dcterms:created>
  <dcterms:modified xsi:type="dcterms:W3CDTF">2023-04-28T13:01:00Z</dcterms:modified>
</cp:coreProperties>
</file>