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2D46" w:rsidRPr="009003D1" w:rsidRDefault="00D72D46" w:rsidP="00D72D46">
      <w:pPr>
        <w:jc w:val="right"/>
        <w:rPr>
          <w:rFonts w:ascii="Arial" w:hAnsi="Arial" w:cs="Arial"/>
          <w:sz w:val="24"/>
        </w:rPr>
      </w:pPr>
      <w:r w:rsidRPr="009B159D">
        <w:rPr>
          <w:rFonts w:ascii="Arial" w:hAnsi="Arial" w:cs="Arial"/>
          <w:sz w:val="24"/>
        </w:rPr>
        <w:t>Kraków</w:t>
      </w:r>
      <w:r w:rsidRPr="009003D1">
        <w:rPr>
          <w:rFonts w:ascii="Arial" w:hAnsi="Arial" w:cs="Arial"/>
          <w:sz w:val="24"/>
        </w:rPr>
        <w:t xml:space="preserve"> dnia: </w:t>
      </w:r>
      <w:r>
        <w:rPr>
          <w:rFonts w:ascii="Arial" w:hAnsi="Arial" w:cs="Arial"/>
          <w:sz w:val="24"/>
        </w:rPr>
        <w:t>2023-04-14</w:t>
      </w:r>
    </w:p>
    <w:p w:rsidR="00D72D46" w:rsidRPr="009003D1" w:rsidRDefault="00D72D46" w:rsidP="00D72D46">
      <w:pPr>
        <w:jc w:val="right"/>
        <w:rPr>
          <w:rFonts w:ascii="Arial" w:hAnsi="Arial" w:cs="Arial"/>
          <w:sz w:val="24"/>
        </w:rPr>
      </w:pPr>
    </w:p>
    <w:p w:rsidR="00D72D46" w:rsidRPr="006868A3" w:rsidRDefault="00D72D46" w:rsidP="00D72D46">
      <w:pPr>
        <w:rPr>
          <w:rFonts w:ascii="Arial" w:hAnsi="Arial" w:cs="Arial"/>
          <w:b/>
          <w:bCs/>
          <w:sz w:val="24"/>
        </w:rPr>
      </w:pPr>
      <w:r w:rsidRPr="006868A3">
        <w:rPr>
          <w:rFonts w:ascii="Arial" w:hAnsi="Arial" w:cs="Arial"/>
          <w:b/>
          <w:bCs/>
          <w:sz w:val="24"/>
        </w:rPr>
        <w:t>AWF Kraków</w:t>
      </w:r>
    </w:p>
    <w:p w:rsidR="00D72D46" w:rsidRPr="006868A3" w:rsidRDefault="00D72D46" w:rsidP="00D72D46">
      <w:pPr>
        <w:rPr>
          <w:rFonts w:ascii="Arial" w:hAnsi="Arial" w:cs="Arial"/>
          <w:sz w:val="24"/>
        </w:rPr>
      </w:pPr>
      <w:r w:rsidRPr="006868A3">
        <w:rPr>
          <w:rFonts w:ascii="Arial" w:hAnsi="Arial" w:cs="Arial"/>
          <w:sz w:val="24"/>
        </w:rPr>
        <w:t>al. Jana Pawła II 78</w:t>
      </w:r>
    </w:p>
    <w:p w:rsidR="00D72D46" w:rsidRPr="006868A3" w:rsidRDefault="00D72D46" w:rsidP="00D72D46">
      <w:pPr>
        <w:rPr>
          <w:rFonts w:ascii="Arial" w:hAnsi="Arial" w:cs="Arial"/>
          <w:sz w:val="24"/>
        </w:rPr>
      </w:pPr>
      <w:r w:rsidRPr="006868A3">
        <w:rPr>
          <w:rFonts w:ascii="Arial" w:hAnsi="Arial" w:cs="Arial"/>
          <w:sz w:val="24"/>
        </w:rPr>
        <w:t>31-571 Kraków</w:t>
      </w:r>
    </w:p>
    <w:p w:rsidR="00D72D46" w:rsidRPr="006868A3" w:rsidRDefault="00D72D46" w:rsidP="00D72D46">
      <w:pPr>
        <w:rPr>
          <w:rFonts w:ascii="Arial" w:hAnsi="Arial" w:cs="Arial"/>
          <w:bCs/>
          <w:sz w:val="24"/>
        </w:rPr>
      </w:pPr>
      <w:r w:rsidRPr="006868A3">
        <w:rPr>
          <w:rFonts w:ascii="Arial" w:hAnsi="Arial" w:cs="Arial"/>
          <w:bCs/>
          <w:sz w:val="24"/>
        </w:rPr>
        <w:t>……………………………………</w:t>
      </w:r>
    </w:p>
    <w:p w:rsidR="00D72D46" w:rsidRPr="006868A3" w:rsidRDefault="00D72D46" w:rsidP="00D72D46">
      <w:pPr>
        <w:rPr>
          <w:rFonts w:ascii="Arial" w:hAnsi="Arial" w:cs="Arial"/>
          <w:bCs/>
          <w:sz w:val="24"/>
        </w:rPr>
      </w:pPr>
      <w:r w:rsidRPr="006868A3">
        <w:rPr>
          <w:rFonts w:ascii="Arial" w:hAnsi="Arial" w:cs="Arial"/>
          <w:bCs/>
          <w:sz w:val="24"/>
        </w:rPr>
        <w:t>[nazwa zamawiającego, adres]</w:t>
      </w:r>
    </w:p>
    <w:p w:rsidR="00D72D46" w:rsidRPr="006868A3" w:rsidRDefault="00D72D46" w:rsidP="00D72D46">
      <w:pPr>
        <w:pStyle w:val="Nagwek"/>
        <w:tabs>
          <w:tab w:val="clear" w:pos="4536"/>
          <w:tab w:val="clear" w:pos="9072"/>
        </w:tabs>
        <w:rPr>
          <w:rFonts w:ascii="Arial" w:hAnsi="Arial" w:cs="Arial"/>
          <w:sz w:val="24"/>
        </w:rPr>
      </w:pPr>
    </w:p>
    <w:p w:rsidR="00D72D46" w:rsidRPr="006868A3" w:rsidRDefault="00D72D46" w:rsidP="00D72D46">
      <w:pPr>
        <w:tabs>
          <w:tab w:val="left" w:pos="708"/>
          <w:tab w:val="center" w:pos="4536"/>
          <w:tab w:val="right" w:pos="9072"/>
        </w:tabs>
        <w:spacing w:after="20"/>
        <w:ind w:left="4820"/>
        <w:rPr>
          <w:rFonts w:ascii="Arial" w:hAnsi="Arial" w:cs="Arial"/>
          <w:b/>
          <w:sz w:val="24"/>
        </w:rPr>
      </w:pPr>
      <w:r w:rsidRPr="006868A3">
        <w:rPr>
          <w:rFonts w:ascii="Arial" w:hAnsi="Arial" w:cs="Arial"/>
          <w:b/>
          <w:sz w:val="24"/>
        </w:rPr>
        <w:t>WYKONAWCY</w:t>
      </w:r>
    </w:p>
    <w:p w:rsidR="00D72D46" w:rsidRPr="006868A3" w:rsidRDefault="00D72D46" w:rsidP="00D72D46">
      <w:pPr>
        <w:tabs>
          <w:tab w:val="left" w:pos="708"/>
          <w:tab w:val="center" w:pos="4536"/>
          <w:tab w:val="right" w:pos="9072"/>
        </w:tabs>
        <w:spacing w:after="20"/>
        <w:ind w:left="4820"/>
        <w:rPr>
          <w:rFonts w:ascii="Arial" w:hAnsi="Arial" w:cs="Arial"/>
          <w:sz w:val="24"/>
        </w:rPr>
      </w:pPr>
      <w:r w:rsidRPr="006868A3">
        <w:rPr>
          <w:rFonts w:ascii="Arial" w:hAnsi="Arial" w:cs="Arial"/>
          <w:sz w:val="24"/>
        </w:rPr>
        <w:t>ubiegający się o zamówienie publiczne</w:t>
      </w:r>
    </w:p>
    <w:p w:rsidR="00D72D46" w:rsidRPr="006868A3" w:rsidRDefault="00D72D46" w:rsidP="00D72D46">
      <w:pPr>
        <w:pStyle w:val="Nagwek"/>
        <w:tabs>
          <w:tab w:val="clear" w:pos="4536"/>
        </w:tabs>
        <w:rPr>
          <w:rFonts w:ascii="Arial" w:hAnsi="Arial" w:cs="Arial"/>
          <w:szCs w:val="22"/>
        </w:rPr>
      </w:pPr>
    </w:p>
    <w:p w:rsidR="00D72D46" w:rsidRPr="006868A3" w:rsidRDefault="00D72D46" w:rsidP="00D72D46">
      <w:pPr>
        <w:pStyle w:val="Nagwek"/>
        <w:tabs>
          <w:tab w:val="clear" w:pos="4536"/>
          <w:tab w:val="clear" w:pos="9072"/>
        </w:tabs>
        <w:rPr>
          <w:rFonts w:ascii="Arial" w:hAnsi="Arial" w:cs="Arial"/>
          <w:szCs w:val="22"/>
        </w:rPr>
      </w:pPr>
    </w:p>
    <w:p w:rsidR="00D72D46" w:rsidRPr="006868A3" w:rsidRDefault="00D72D46" w:rsidP="00D72D46">
      <w:pPr>
        <w:pStyle w:val="Nagwek"/>
        <w:tabs>
          <w:tab w:val="clear" w:pos="4536"/>
          <w:tab w:val="clear" w:pos="9072"/>
        </w:tabs>
        <w:rPr>
          <w:rFonts w:ascii="Arial" w:hAnsi="Arial" w:cs="Arial"/>
          <w:szCs w:val="22"/>
        </w:rPr>
      </w:pPr>
    </w:p>
    <w:p w:rsidR="00D72D46" w:rsidRPr="006868A3" w:rsidRDefault="00D72D46" w:rsidP="00D72D46">
      <w:pPr>
        <w:pStyle w:val="Nagwek1"/>
        <w:spacing w:after="480" w:line="276" w:lineRule="auto"/>
        <w:jc w:val="center"/>
        <w:rPr>
          <w:rFonts w:cs="Arial"/>
          <w:szCs w:val="28"/>
        </w:rPr>
      </w:pPr>
      <w:r w:rsidRPr="006868A3">
        <w:rPr>
          <w:rFonts w:cs="Arial"/>
          <w:szCs w:val="28"/>
        </w:rPr>
        <w:t xml:space="preserve">WYJAŚNIENIA </w:t>
      </w:r>
      <w:r w:rsidR="002A7D5E">
        <w:rPr>
          <w:rFonts w:cs="Arial"/>
          <w:szCs w:val="28"/>
        </w:rPr>
        <w:t xml:space="preserve">i MODYFIKACJE </w:t>
      </w:r>
      <w:r w:rsidRPr="006868A3">
        <w:rPr>
          <w:rFonts w:cs="Arial"/>
          <w:szCs w:val="28"/>
        </w:rPr>
        <w:t>TREŚCI SWZ</w:t>
      </w:r>
    </w:p>
    <w:p w:rsidR="00D72D46" w:rsidRDefault="00D72D46" w:rsidP="00D72D46">
      <w:pPr>
        <w:spacing w:after="360" w:line="276" w:lineRule="auto"/>
        <w:rPr>
          <w:rFonts w:ascii="Arial" w:hAnsi="Arial" w:cs="Arial"/>
          <w:b/>
          <w:sz w:val="24"/>
        </w:rPr>
      </w:pPr>
      <w:r w:rsidRPr="006868A3">
        <w:rPr>
          <w:rFonts w:ascii="Arial" w:hAnsi="Arial" w:cs="Arial"/>
          <w:sz w:val="24"/>
        </w:rPr>
        <w:t>Dotyczy: postępowania o udzielenie zamówienia publicznego, prowadzonego w trybie przetarg nieograniczony</w:t>
      </w:r>
      <w:r w:rsidRPr="006868A3">
        <w:rPr>
          <w:rFonts w:ascii="Arial" w:hAnsi="Arial" w:cs="Arial"/>
          <w:b/>
          <w:sz w:val="24"/>
        </w:rPr>
        <w:t xml:space="preserve"> </w:t>
      </w:r>
      <w:r w:rsidRPr="006868A3">
        <w:rPr>
          <w:rFonts w:ascii="Arial" w:hAnsi="Arial" w:cs="Arial"/>
          <w:bCs/>
          <w:sz w:val="24"/>
        </w:rPr>
        <w:t>na</w:t>
      </w:r>
      <w:r w:rsidRPr="006868A3">
        <w:rPr>
          <w:rFonts w:ascii="Arial" w:hAnsi="Arial" w:cs="Arial"/>
          <w:b/>
          <w:sz w:val="24"/>
        </w:rPr>
        <w:t xml:space="preserve"> </w:t>
      </w:r>
      <w:r w:rsidRPr="006868A3">
        <w:rPr>
          <w:rFonts w:ascii="Arial" w:hAnsi="Arial" w:cs="Arial"/>
          <w:bCs/>
          <w:sz w:val="24"/>
        </w:rPr>
        <w:t>”</w:t>
      </w:r>
      <w:r w:rsidRPr="006868A3">
        <w:rPr>
          <w:rFonts w:ascii="Arial" w:hAnsi="Arial" w:cs="Arial"/>
          <w:b/>
          <w:bCs/>
          <w:sz w:val="24"/>
        </w:rPr>
        <w:t>Wdrożenie systemu Elektronicznego Obiegu Dokumentów wraz z dostawą niezbędnej infrastruktury i licencji.</w:t>
      </w:r>
      <w:r w:rsidRPr="006868A3">
        <w:rPr>
          <w:rFonts w:ascii="Arial" w:hAnsi="Arial" w:cs="Arial"/>
          <w:bCs/>
          <w:sz w:val="24"/>
        </w:rPr>
        <w:t>”</w:t>
      </w:r>
      <w:r w:rsidRPr="006868A3">
        <w:rPr>
          <w:rFonts w:ascii="Arial" w:hAnsi="Arial" w:cs="Arial"/>
          <w:b/>
          <w:sz w:val="24"/>
        </w:rPr>
        <w:t xml:space="preserve"> </w:t>
      </w:r>
      <w:r w:rsidRPr="006868A3">
        <w:rPr>
          <w:rFonts w:ascii="Arial" w:hAnsi="Arial" w:cs="Arial"/>
          <w:bCs/>
          <w:sz w:val="24"/>
        </w:rPr>
        <w:t>– znak sprawy</w:t>
      </w:r>
      <w:r w:rsidRPr="006868A3">
        <w:rPr>
          <w:rFonts w:ascii="Arial" w:hAnsi="Arial" w:cs="Arial"/>
          <w:b/>
          <w:sz w:val="24"/>
        </w:rPr>
        <w:t xml:space="preserve"> K-2.381/06/2023.</w:t>
      </w:r>
    </w:p>
    <w:p w:rsidR="002A7D5E" w:rsidRDefault="001052A2" w:rsidP="001052A2">
      <w:pPr>
        <w:spacing w:line="276" w:lineRule="auto"/>
        <w:rPr>
          <w:rFonts w:ascii="Arial" w:hAnsi="Arial" w:cs="Arial"/>
          <w:sz w:val="24"/>
        </w:rPr>
      </w:pPr>
      <w:r w:rsidRPr="006868A3">
        <w:rPr>
          <w:rFonts w:ascii="Arial" w:hAnsi="Arial" w:cs="Arial"/>
          <w:sz w:val="24"/>
        </w:rPr>
        <w:t xml:space="preserve">Zamawiający, </w:t>
      </w:r>
      <w:r w:rsidRPr="006868A3">
        <w:rPr>
          <w:rFonts w:ascii="Arial" w:hAnsi="Arial" w:cs="Arial"/>
          <w:b/>
          <w:sz w:val="24"/>
        </w:rPr>
        <w:t>AWF Kraków</w:t>
      </w:r>
      <w:r w:rsidRPr="006868A3">
        <w:rPr>
          <w:rFonts w:ascii="Arial" w:hAnsi="Arial" w:cs="Arial"/>
          <w:sz w:val="24"/>
        </w:rPr>
        <w:t>, działając na podstawie art. 1</w:t>
      </w:r>
      <w:r>
        <w:rPr>
          <w:rFonts w:ascii="Arial" w:hAnsi="Arial" w:cs="Arial"/>
          <w:sz w:val="24"/>
        </w:rPr>
        <w:t>37</w:t>
      </w:r>
      <w:r w:rsidRPr="006868A3">
        <w:rPr>
          <w:rFonts w:ascii="Arial" w:hAnsi="Arial" w:cs="Arial"/>
          <w:sz w:val="24"/>
        </w:rPr>
        <w:t xml:space="preserve"> ust. </w:t>
      </w:r>
      <w:r>
        <w:rPr>
          <w:rFonts w:ascii="Arial" w:hAnsi="Arial" w:cs="Arial"/>
          <w:sz w:val="24"/>
        </w:rPr>
        <w:t>1</w:t>
      </w:r>
      <w:r w:rsidRPr="006868A3">
        <w:rPr>
          <w:rFonts w:ascii="Arial" w:hAnsi="Arial" w:cs="Arial"/>
          <w:sz w:val="24"/>
        </w:rPr>
        <w:t xml:space="preserve"> ustawy z dnia 11 września 2019 r. Prawo zamówień publicznych (</w:t>
      </w:r>
      <w:proofErr w:type="spellStart"/>
      <w:r w:rsidRPr="006868A3">
        <w:rPr>
          <w:rFonts w:ascii="Arial" w:hAnsi="Arial" w:cs="Arial"/>
          <w:sz w:val="24"/>
        </w:rPr>
        <w:t>t.j</w:t>
      </w:r>
      <w:proofErr w:type="spellEnd"/>
      <w:r w:rsidRPr="006868A3">
        <w:rPr>
          <w:rFonts w:ascii="Arial" w:hAnsi="Arial" w:cs="Arial"/>
          <w:sz w:val="24"/>
        </w:rPr>
        <w:t xml:space="preserve">. Dz. U. z 2022r. poz. 1710), </w:t>
      </w:r>
      <w:r>
        <w:rPr>
          <w:rFonts w:ascii="Arial" w:hAnsi="Arial" w:cs="Arial"/>
          <w:sz w:val="24"/>
        </w:rPr>
        <w:t xml:space="preserve">modyfikuje zapisy ZADANIA 1 OPZ pkt 26 który </w:t>
      </w:r>
      <w:r w:rsidR="002A7D5E">
        <w:rPr>
          <w:rFonts w:ascii="Arial" w:hAnsi="Arial" w:cs="Arial"/>
          <w:sz w:val="24"/>
        </w:rPr>
        <w:t xml:space="preserve">otrzymuje brzmienie: </w:t>
      </w:r>
    </w:p>
    <w:p w:rsidR="004A5CD6" w:rsidRDefault="002A7D5E" w:rsidP="001052A2">
      <w:pPr>
        <w:spacing w:line="276" w:lineRule="auto"/>
        <w:rPr>
          <w:rFonts w:ascii="Arial" w:hAnsi="Arial" w:cs="Arial"/>
          <w:sz w:val="24"/>
        </w:rPr>
      </w:pPr>
      <w:r>
        <w:rPr>
          <w:rFonts w:ascii="Arial" w:hAnsi="Arial" w:cs="Arial"/>
          <w:sz w:val="24"/>
        </w:rPr>
        <w:t>26. Zamawiający wymaga implementacji procesów funkcjonalnych obecnych w posiadanym systemie ERP</w:t>
      </w:r>
      <w:r w:rsidR="004A5CD6">
        <w:rPr>
          <w:rFonts w:ascii="Arial" w:hAnsi="Arial" w:cs="Arial"/>
          <w:sz w:val="24"/>
        </w:rPr>
        <w:t xml:space="preserve">-Egeria:  (…) </w:t>
      </w:r>
    </w:p>
    <w:p w:rsidR="004A5CD6" w:rsidRDefault="004A5CD6" w:rsidP="001052A2">
      <w:pPr>
        <w:spacing w:line="276" w:lineRule="auto"/>
        <w:rPr>
          <w:rFonts w:ascii="Arial" w:hAnsi="Arial" w:cs="Arial"/>
          <w:sz w:val="24"/>
        </w:rPr>
      </w:pPr>
    </w:p>
    <w:p w:rsidR="004A5CD6" w:rsidRDefault="004A5CD6" w:rsidP="001052A2">
      <w:pPr>
        <w:spacing w:line="276" w:lineRule="auto"/>
        <w:rPr>
          <w:rFonts w:ascii="Arial" w:hAnsi="Arial" w:cs="Arial"/>
          <w:sz w:val="24"/>
        </w:rPr>
      </w:pPr>
    </w:p>
    <w:p w:rsidR="001052A2" w:rsidRPr="006868A3" w:rsidRDefault="004A5CD6" w:rsidP="001052A2">
      <w:pPr>
        <w:spacing w:line="276" w:lineRule="auto"/>
        <w:rPr>
          <w:rFonts w:ascii="Arial" w:hAnsi="Arial" w:cs="Arial"/>
          <w:bCs/>
          <w:sz w:val="24"/>
          <w:lang w:eastAsia="ar-SA"/>
        </w:rPr>
      </w:pPr>
      <w:r>
        <w:rPr>
          <w:rFonts w:ascii="Arial" w:hAnsi="Arial" w:cs="Arial"/>
          <w:sz w:val="24"/>
        </w:rPr>
        <w:t xml:space="preserve"> </w:t>
      </w:r>
    </w:p>
    <w:p w:rsidR="004A5CD6" w:rsidRDefault="004A5CD6" w:rsidP="00D72D46">
      <w:pPr>
        <w:spacing w:line="276" w:lineRule="auto"/>
        <w:rPr>
          <w:rFonts w:ascii="Arial" w:hAnsi="Arial" w:cs="Arial"/>
          <w:sz w:val="24"/>
        </w:rPr>
      </w:pPr>
    </w:p>
    <w:p w:rsidR="004A5CD6" w:rsidRDefault="004A5CD6" w:rsidP="00D72D46">
      <w:pPr>
        <w:spacing w:line="276" w:lineRule="auto"/>
        <w:rPr>
          <w:rFonts w:ascii="Arial" w:hAnsi="Arial" w:cs="Arial"/>
          <w:sz w:val="24"/>
        </w:rPr>
      </w:pPr>
    </w:p>
    <w:p w:rsidR="00D72D46" w:rsidRPr="006868A3" w:rsidRDefault="00D72D46" w:rsidP="00D72D46">
      <w:pPr>
        <w:spacing w:line="276" w:lineRule="auto"/>
        <w:rPr>
          <w:rFonts w:ascii="Arial" w:hAnsi="Arial" w:cs="Arial"/>
          <w:bCs/>
          <w:sz w:val="24"/>
          <w:lang w:eastAsia="ar-SA"/>
        </w:rPr>
      </w:pPr>
      <w:r w:rsidRPr="006868A3">
        <w:rPr>
          <w:rFonts w:ascii="Arial" w:hAnsi="Arial" w:cs="Arial"/>
          <w:sz w:val="24"/>
        </w:rPr>
        <w:t xml:space="preserve">Zamawiający, </w:t>
      </w:r>
      <w:r w:rsidRPr="006868A3">
        <w:rPr>
          <w:rFonts w:ascii="Arial" w:hAnsi="Arial" w:cs="Arial"/>
          <w:b/>
          <w:sz w:val="24"/>
        </w:rPr>
        <w:t>AWF Kraków</w:t>
      </w:r>
      <w:r w:rsidRPr="006868A3">
        <w:rPr>
          <w:rFonts w:ascii="Arial" w:hAnsi="Arial" w:cs="Arial"/>
          <w:sz w:val="24"/>
        </w:rPr>
        <w:t>, działając na podstawie art. 135 ust. 6 ustawy z dnia 11 września 2019 r. Prawo zamówień publicznych (</w:t>
      </w:r>
      <w:proofErr w:type="spellStart"/>
      <w:r w:rsidRPr="006868A3">
        <w:rPr>
          <w:rFonts w:ascii="Arial" w:hAnsi="Arial" w:cs="Arial"/>
          <w:sz w:val="24"/>
        </w:rPr>
        <w:t>t.j</w:t>
      </w:r>
      <w:proofErr w:type="spellEnd"/>
      <w:r w:rsidRPr="006868A3">
        <w:rPr>
          <w:rFonts w:ascii="Arial" w:hAnsi="Arial" w:cs="Arial"/>
          <w:sz w:val="24"/>
        </w:rPr>
        <w:t>. Dz. U. z 2022r. poz. 1710), udostępnia poniżej treść zapytań do Specyfikacji Warunków Zamówienia (</w:t>
      </w:r>
      <w:r w:rsidRPr="006868A3">
        <w:rPr>
          <w:rFonts w:ascii="Arial" w:hAnsi="Arial" w:cs="Arial"/>
          <w:sz w:val="24"/>
          <w:lang w:eastAsia="ar-SA"/>
        </w:rPr>
        <w:t>zwanej dalej</w:t>
      </w:r>
      <w:r w:rsidRPr="006868A3">
        <w:rPr>
          <w:rFonts w:ascii="Arial" w:hAnsi="Arial" w:cs="Arial"/>
          <w:b/>
          <w:sz w:val="24"/>
          <w:lang w:eastAsia="ar-SA"/>
        </w:rPr>
        <w:t xml:space="preserve"> </w:t>
      </w:r>
      <w:r w:rsidRPr="006868A3">
        <w:rPr>
          <w:rFonts w:ascii="Arial" w:hAnsi="Arial" w:cs="Arial"/>
          <w:bCs/>
          <w:sz w:val="24"/>
          <w:lang w:eastAsia="ar-SA"/>
        </w:rPr>
        <w:t xml:space="preserve">”SWZ”) </w:t>
      </w:r>
      <w:r w:rsidRPr="006868A3">
        <w:rPr>
          <w:rFonts w:ascii="Arial" w:hAnsi="Arial" w:cs="Arial"/>
          <w:sz w:val="24"/>
        </w:rPr>
        <w:t>wraz z wyjaśnieniami</w:t>
      </w:r>
      <w:r w:rsidRPr="006868A3">
        <w:rPr>
          <w:rFonts w:ascii="Arial" w:hAnsi="Arial" w:cs="Arial"/>
          <w:bCs/>
          <w:sz w:val="24"/>
          <w:lang w:eastAsia="ar-SA"/>
        </w:rPr>
        <w:t>:</w:t>
      </w:r>
    </w:p>
    <w:p w:rsidR="00F60BB3" w:rsidRPr="006868A3" w:rsidRDefault="00F05544" w:rsidP="00F60BB3">
      <w:pPr>
        <w:spacing w:after="0" w:line="240" w:lineRule="auto"/>
        <w:rPr>
          <w:rFonts w:asciiTheme="minorHAnsi" w:hAnsiTheme="minorHAnsi" w:cstheme="minorHAnsi"/>
          <w:noProof/>
          <w:sz w:val="36"/>
          <w:szCs w:val="36"/>
          <w:u w:val="single"/>
        </w:rPr>
      </w:pPr>
      <w:r w:rsidRPr="006868A3">
        <w:rPr>
          <w:rFonts w:asciiTheme="minorHAnsi" w:hAnsiTheme="minorHAnsi" w:cstheme="minorHAnsi"/>
          <w:noProof/>
          <w:sz w:val="36"/>
          <w:szCs w:val="36"/>
          <w:u w:val="single"/>
        </w:rPr>
        <w:t xml:space="preserve">PYTANIA Z DNIA 31/03/2023 </w:t>
      </w:r>
    </w:p>
    <w:p w:rsidR="00F05544" w:rsidRPr="006868A3" w:rsidRDefault="00F05544" w:rsidP="00F60BB3">
      <w:pPr>
        <w:spacing w:after="0" w:line="240" w:lineRule="auto"/>
        <w:rPr>
          <w:rFonts w:asciiTheme="minorHAnsi" w:hAnsiTheme="minorHAnsi" w:cstheme="minorHAnsi"/>
          <w:noProof/>
        </w:rPr>
      </w:pPr>
    </w:p>
    <w:p w:rsidR="00F60BB3" w:rsidRPr="006868A3" w:rsidRDefault="00F60BB3" w:rsidP="00F60BB3">
      <w:pPr>
        <w:pStyle w:val="Akapitzlist"/>
        <w:numPr>
          <w:ilvl w:val="0"/>
          <w:numId w:val="2"/>
        </w:numPr>
        <w:shd w:val="clear" w:color="auto" w:fill="D9E2F3" w:themeFill="accent5" w:themeFillTint="33"/>
        <w:spacing w:before="0" w:after="60" w:line="276" w:lineRule="auto"/>
        <w:rPr>
          <w:rFonts w:ascii="Cambria" w:hAnsi="Cambria"/>
        </w:rPr>
      </w:pPr>
      <w:r w:rsidRPr="006868A3">
        <w:rPr>
          <w:rFonts w:ascii="Cambria" w:hAnsi="Cambria"/>
        </w:rPr>
        <w:t>Dotyczy: § 2 ust. 1 wzoru Umowy ZADANIE 1</w:t>
      </w:r>
    </w:p>
    <w:p w:rsidR="00F60BB3" w:rsidRPr="006868A3" w:rsidRDefault="00F60BB3" w:rsidP="00F60BB3">
      <w:pPr>
        <w:spacing w:after="60" w:line="276" w:lineRule="auto"/>
        <w:rPr>
          <w:rFonts w:ascii="Cambria" w:hAnsi="Cambria"/>
        </w:rPr>
      </w:pPr>
      <w:r w:rsidRPr="006868A3">
        <w:rPr>
          <w:rFonts w:ascii="Cambria" w:hAnsi="Cambria"/>
        </w:rPr>
        <w:t xml:space="preserve">Wobec braku ukształtowanej umownie oraz w SWZ wizji lokalnej przed przystąpieniem do realizacji zamówienia, niemożliwym jest złożenie przez Zamawiającego (Wykonawcy poprawiono) deklaracji w postaci aktualnego brzmienia analizowanego postanowienia. W związku z niniejszym, wnosimy o zobowiązanie, iż Zamawiający </w:t>
      </w:r>
      <w:r w:rsidRPr="006868A3">
        <w:rPr>
          <w:rFonts w:ascii="Cambria" w:hAnsi="Cambria"/>
          <w:b/>
          <w:bCs/>
        </w:rPr>
        <w:t>udostępni</w:t>
      </w:r>
      <w:r w:rsidRPr="006868A3">
        <w:rPr>
          <w:rFonts w:ascii="Cambria" w:hAnsi="Cambria"/>
        </w:rPr>
        <w:t xml:space="preserve"> Wykonawcy materiały i dane umożliwiające ocenę środowiska, w jakim funkcjonował będzie System, jak również </w:t>
      </w:r>
      <w:r w:rsidRPr="006868A3">
        <w:rPr>
          <w:rFonts w:ascii="Cambria" w:hAnsi="Cambria"/>
          <w:b/>
          <w:bCs/>
        </w:rPr>
        <w:t>umożliwi</w:t>
      </w:r>
      <w:r w:rsidRPr="006868A3">
        <w:rPr>
          <w:rFonts w:ascii="Cambria" w:hAnsi="Cambria"/>
        </w:rPr>
        <w:t xml:space="preserve"> Wykonawcy rozpoznanie tego środowiska we własnym zakresie, tak by Wykonawca w sposób pełny mógł realizować niniejszą Umowę.  </w:t>
      </w:r>
    </w:p>
    <w:p w:rsidR="00F60BB3" w:rsidRPr="006868A3" w:rsidRDefault="00F60BB3" w:rsidP="00F60BB3">
      <w:pPr>
        <w:spacing w:after="60" w:line="276" w:lineRule="auto"/>
        <w:rPr>
          <w:rFonts w:ascii="Cambria" w:hAnsi="Cambria"/>
        </w:rPr>
      </w:pPr>
    </w:p>
    <w:p w:rsidR="00F60BB3" w:rsidRPr="006868A3" w:rsidRDefault="00F60BB3" w:rsidP="00F60BB3">
      <w:pPr>
        <w:spacing w:after="60" w:line="276" w:lineRule="auto"/>
        <w:rPr>
          <w:rFonts w:ascii="Cambria" w:hAnsi="Cambria"/>
          <w:b/>
        </w:rPr>
      </w:pPr>
      <w:r w:rsidRPr="006868A3">
        <w:rPr>
          <w:rFonts w:ascii="Cambria" w:hAnsi="Cambria"/>
          <w:b/>
        </w:rPr>
        <w:t xml:space="preserve">Odpowiedź Zamawiającego: </w:t>
      </w:r>
    </w:p>
    <w:p w:rsidR="00F60BB3" w:rsidRPr="006868A3" w:rsidRDefault="00F60BB3" w:rsidP="00F60BB3">
      <w:pPr>
        <w:spacing w:after="60" w:line="276" w:lineRule="auto"/>
        <w:rPr>
          <w:rFonts w:ascii="Cambria" w:hAnsi="Cambria"/>
        </w:rPr>
      </w:pPr>
    </w:p>
    <w:p w:rsidR="00F60BB3" w:rsidRPr="006868A3" w:rsidRDefault="00F60BB3" w:rsidP="00F60BB3">
      <w:pPr>
        <w:spacing w:after="60" w:line="276" w:lineRule="auto"/>
        <w:rPr>
          <w:rFonts w:ascii="Cambria" w:hAnsi="Cambria"/>
        </w:rPr>
      </w:pPr>
      <w:r w:rsidRPr="006868A3">
        <w:rPr>
          <w:rFonts w:ascii="Cambria" w:hAnsi="Cambria"/>
        </w:rPr>
        <w:t>Zamawiający informuje, iż</w:t>
      </w:r>
      <w:r w:rsidR="00876B33" w:rsidRPr="006868A3">
        <w:rPr>
          <w:rFonts w:ascii="Cambria" w:hAnsi="Cambria"/>
        </w:rPr>
        <w:t xml:space="preserve"> po </w:t>
      </w:r>
      <w:r w:rsidR="00876B33" w:rsidRPr="006868A3">
        <w:rPr>
          <w:rFonts w:ascii="Cambria" w:hAnsi="Cambria"/>
          <w:b/>
        </w:rPr>
        <w:t>podpisaniu umowy</w:t>
      </w:r>
      <w:r w:rsidR="00876B33" w:rsidRPr="006868A3">
        <w:rPr>
          <w:rFonts w:ascii="Cambria" w:hAnsi="Cambria"/>
        </w:rPr>
        <w:t xml:space="preserve"> udostępni wyłonionemu w postępowaniu Wykonawcy materiały i dane umożliwiające ocenę środowiska, w jakim funkcjonował będzie System, jak również </w:t>
      </w:r>
      <w:r w:rsidR="00876B33" w:rsidRPr="006868A3">
        <w:rPr>
          <w:rFonts w:ascii="Cambria" w:hAnsi="Cambria"/>
          <w:b/>
          <w:bCs/>
        </w:rPr>
        <w:t>umożliwi</w:t>
      </w:r>
      <w:r w:rsidR="00876B33" w:rsidRPr="006868A3">
        <w:rPr>
          <w:rFonts w:ascii="Cambria" w:hAnsi="Cambria"/>
        </w:rPr>
        <w:t xml:space="preserve"> Wykonawcy rozpoznanie tego środowiska we własnym zakresie, tak by Wykonawca w sposób pełny mógł realizować niniejszą Umowę</w:t>
      </w:r>
    </w:p>
    <w:p w:rsidR="00F60BB3" w:rsidRPr="006868A3" w:rsidRDefault="00F60BB3" w:rsidP="00F60BB3">
      <w:pPr>
        <w:spacing w:after="60" w:line="276" w:lineRule="auto"/>
        <w:rPr>
          <w:rFonts w:ascii="Cambria" w:hAnsi="Cambria"/>
        </w:rPr>
      </w:pPr>
    </w:p>
    <w:p w:rsidR="00F60BB3" w:rsidRPr="006868A3" w:rsidRDefault="00F60BB3" w:rsidP="00F60BB3">
      <w:pPr>
        <w:spacing w:after="60" w:line="276" w:lineRule="auto"/>
        <w:rPr>
          <w:rFonts w:ascii="Cambria" w:hAnsi="Cambria"/>
        </w:rPr>
      </w:pPr>
    </w:p>
    <w:p w:rsidR="00F60BB3" w:rsidRPr="006868A3" w:rsidRDefault="00F60BB3" w:rsidP="00F60BB3">
      <w:pPr>
        <w:pStyle w:val="Akapitzlist"/>
        <w:numPr>
          <w:ilvl w:val="0"/>
          <w:numId w:val="2"/>
        </w:numPr>
        <w:shd w:val="clear" w:color="auto" w:fill="D9E2F3" w:themeFill="accent5" w:themeFillTint="33"/>
        <w:spacing w:before="0" w:after="60" w:line="276" w:lineRule="auto"/>
        <w:rPr>
          <w:rFonts w:ascii="Cambria" w:hAnsi="Cambria"/>
        </w:rPr>
      </w:pPr>
      <w:r w:rsidRPr="006868A3">
        <w:rPr>
          <w:rFonts w:ascii="Cambria" w:hAnsi="Cambria"/>
        </w:rPr>
        <w:t>Dotyczy: § 1 ust. 2 wzoru Umowy ZADANIE 1</w:t>
      </w:r>
    </w:p>
    <w:p w:rsidR="00F60BB3" w:rsidRPr="006868A3" w:rsidRDefault="00F60BB3" w:rsidP="00F60BB3">
      <w:pPr>
        <w:spacing w:after="60" w:line="276" w:lineRule="auto"/>
        <w:rPr>
          <w:rFonts w:ascii="Cambria" w:hAnsi="Cambria"/>
        </w:rPr>
      </w:pPr>
      <w:r w:rsidRPr="006868A3">
        <w:rPr>
          <w:rFonts w:ascii="Cambria" w:hAnsi="Cambria"/>
        </w:rPr>
        <w:t>Zgodnie z powyższym, „</w:t>
      </w:r>
      <w:r w:rsidRPr="006868A3">
        <w:rPr>
          <w:rFonts w:ascii="Cambria" w:hAnsi="Cambria"/>
          <w:i/>
          <w:iCs/>
        </w:rPr>
        <w:t>Na podstawie niniejszej Umowy Wykonawca zobowiązuje się do</w:t>
      </w:r>
      <w:r w:rsidRPr="006868A3">
        <w:rPr>
          <w:i/>
          <w:iCs/>
        </w:rPr>
        <w:t xml:space="preserve"> </w:t>
      </w:r>
      <w:r w:rsidRPr="006868A3">
        <w:rPr>
          <w:rFonts w:ascii="Cambria" w:hAnsi="Cambria"/>
          <w:i/>
          <w:iCs/>
        </w:rPr>
        <w:t xml:space="preserve">świadczenia usługi wsparcia powdrożeniowego - wsparcia technicznego w zakresie funkcjonowania dostarczonego i wdrożonego Systemu (dalej jako „wsparcie powdrożeniowe”), przez okres </w:t>
      </w:r>
      <w:r w:rsidRPr="006868A3">
        <w:rPr>
          <w:rFonts w:ascii="Cambria" w:hAnsi="Cambria"/>
          <w:b/>
          <w:bCs/>
          <w:i/>
          <w:iCs/>
        </w:rPr>
        <w:t>od dnia zakończenia wdrożenia Systemu u Zamawiającego</w:t>
      </w:r>
      <w:r w:rsidRPr="006868A3">
        <w:rPr>
          <w:rFonts w:ascii="Cambria" w:hAnsi="Cambria"/>
          <w:i/>
          <w:iCs/>
        </w:rPr>
        <w:t xml:space="preserve"> do 30.09.2023”. </w:t>
      </w:r>
      <w:r w:rsidRPr="006868A3">
        <w:rPr>
          <w:rFonts w:ascii="Cambria" w:hAnsi="Cambria"/>
        </w:rPr>
        <w:t>Powyższy termin rozpoczęcia świadczenia usługi wsparcia powdrożeniowego jest nieprecyzyjny – prosimy o potwierdzenie, że chodzi o dzień podpisania protokołu odbioru wdrożenia.</w:t>
      </w:r>
    </w:p>
    <w:p w:rsidR="00F60BB3" w:rsidRPr="006868A3" w:rsidRDefault="00F60BB3" w:rsidP="00F60BB3">
      <w:pPr>
        <w:spacing w:after="60" w:line="276" w:lineRule="auto"/>
        <w:rPr>
          <w:rFonts w:ascii="Cambria" w:hAnsi="Cambria"/>
          <w:b/>
        </w:rPr>
      </w:pPr>
      <w:r w:rsidRPr="006868A3">
        <w:rPr>
          <w:rFonts w:ascii="Cambria" w:hAnsi="Cambria"/>
          <w:b/>
        </w:rPr>
        <w:t xml:space="preserve">Odpowiedź Zamawiającego: </w:t>
      </w:r>
    </w:p>
    <w:p w:rsidR="00F60BB3" w:rsidRPr="006868A3" w:rsidRDefault="00993B3F" w:rsidP="00F60BB3">
      <w:pPr>
        <w:spacing w:after="60" w:line="276" w:lineRule="auto"/>
        <w:rPr>
          <w:rFonts w:ascii="Cambria" w:hAnsi="Cambria"/>
        </w:rPr>
      </w:pPr>
      <w:r w:rsidRPr="006868A3">
        <w:rPr>
          <w:rFonts w:ascii="Cambria" w:hAnsi="Cambria"/>
        </w:rPr>
        <w:t>Zamawiający</w:t>
      </w:r>
      <w:r w:rsidR="00D23898" w:rsidRPr="006868A3">
        <w:rPr>
          <w:rFonts w:ascii="Cambria" w:hAnsi="Cambria"/>
        </w:rPr>
        <w:t xml:space="preserve"> potwierdza, iż chodzi o dzień podpisania protokołu odbioru wdrożenia. </w:t>
      </w:r>
    </w:p>
    <w:p w:rsidR="00F60BB3" w:rsidRPr="006868A3" w:rsidRDefault="00F60BB3" w:rsidP="00F60BB3">
      <w:pPr>
        <w:spacing w:after="60" w:line="276" w:lineRule="auto"/>
        <w:rPr>
          <w:rFonts w:ascii="Cambria" w:hAnsi="Cambria"/>
        </w:rPr>
      </w:pPr>
    </w:p>
    <w:p w:rsidR="00F60BB3" w:rsidRPr="006868A3" w:rsidRDefault="00F60BB3" w:rsidP="00F60BB3">
      <w:pPr>
        <w:pStyle w:val="Akapitzlist"/>
        <w:numPr>
          <w:ilvl w:val="0"/>
          <w:numId w:val="2"/>
        </w:numPr>
        <w:shd w:val="clear" w:color="auto" w:fill="D9E2F3" w:themeFill="accent5" w:themeFillTint="33"/>
        <w:spacing w:before="0" w:after="60" w:line="276" w:lineRule="auto"/>
        <w:rPr>
          <w:rFonts w:ascii="Cambria" w:hAnsi="Cambria"/>
        </w:rPr>
      </w:pPr>
      <w:r w:rsidRPr="006868A3">
        <w:rPr>
          <w:rFonts w:ascii="Cambria" w:hAnsi="Cambria"/>
        </w:rPr>
        <w:t>Dotyczy: § 3 ust. 2 pkt 3) wzoru Umowy ZADANIE 1</w:t>
      </w:r>
    </w:p>
    <w:p w:rsidR="00F60BB3" w:rsidRPr="006868A3" w:rsidRDefault="00F60BB3" w:rsidP="00F60BB3">
      <w:pPr>
        <w:spacing w:after="60" w:line="276" w:lineRule="auto"/>
        <w:rPr>
          <w:rFonts w:ascii="Cambria" w:hAnsi="Cambria"/>
        </w:rPr>
      </w:pPr>
      <w:r w:rsidRPr="006868A3">
        <w:rPr>
          <w:rFonts w:ascii="Cambria" w:hAnsi="Cambria"/>
        </w:rPr>
        <w:t xml:space="preserve">Zgodnie z powyższym postanowieniem, </w:t>
      </w:r>
      <w:r w:rsidRPr="006868A3">
        <w:rPr>
          <w:rFonts w:ascii="Cambria" w:hAnsi="Cambria"/>
          <w:i/>
          <w:iCs/>
        </w:rPr>
        <w:t>„Wykonawca zobowiązuje się do wykonania Przedmiotu Umowy w następujących terminach: 3) wykonanie Etap III – do 30.09.2023 r.”.</w:t>
      </w:r>
      <w:r w:rsidRPr="006868A3">
        <w:rPr>
          <w:rFonts w:ascii="Cambria" w:hAnsi="Cambria"/>
        </w:rPr>
        <w:t xml:space="preserve"> Przedmiotowe postanowienie nie wskazuje daty rozpoczęcia świadczenia usług wchodzących w skład Etapu III. </w:t>
      </w:r>
      <w:r w:rsidRPr="006868A3">
        <w:rPr>
          <w:rFonts w:ascii="Cambria" w:hAnsi="Cambria"/>
        </w:rPr>
        <w:lastRenderedPageBreak/>
        <w:t>Wnosimy o doprecyzowanie, że wykonanie Etapu III będzie realizowane od dnia podpisania protokołu odbioru wdrożenia do dnia 30.09.2023r.</w:t>
      </w:r>
    </w:p>
    <w:p w:rsidR="00F60BB3" w:rsidRPr="006868A3" w:rsidRDefault="00F60BB3" w:rsidP="00F60BB3">
      <w:pPr>
        <w:spacing w:after="60" w:line="276" w:lineRule="auto"/>
        <w:rPr>
          <w:rFonts w:ascii="Cambria" w:hAnsi="Cambria"/>
        </w:rPr>
      </w:pPr>
    </w:p>
    <w:p w:rsidR="00F60BB3" w:rsidRPr="006868A3" w:rsidRDefault="00F60BB3" w:rsidP="00F60BB3">
      <w:pPr>
        <w:spacing w:after="60" w:line="276" w:lineRule="auto"/>
        <w:rPr>
          <w:rFonts w:ascii="Cambria" w:hAnsi="Cambria"/>
          <w:b/>
        </w:rPr>
      </w:pPr>
      <w:r w:rsidRPr="006868A3">
        <w:rPr>
          <w:rFonts w:ascii="Cambria" w:hAnsi="Cambria"/>
          <w:b/>
        </w:rPr>
        <w:t xml:space="preserve">Odpowiedź Zamawiającego: </w:t>
      </w:r>
    </w:p>
    <w:p w:rsidR="00D23898" w:rsidRPr="006868A3" w:rsidRDefault="00D23898" w:rsidP="00F60BB3">
      <w:pPr>
        <w:spacing w:after="60" w:line="276" w:lineRule="auto"/>
        <w:rPr>
          <w:rFonts w:ascii="Cambria" w:hAnsi="Cambria"/>
          <w:b/>
        </w:rPr>
      </w:pPr>
      <w:r w:rsidRPr="006868A3">
        <w:rPr>
          <w:rFonts w:ascii="Cambria" w:hAnsi="Cambria"/>
          <w:b/>
        </w:rPr>
        <w:t xml:space="preserve">Zamawiający informuje, iż z zapisu par. 3 ust 2 pkt 2 wynika, iż etap III powinien rozpocząć się nie później niż 1 kwietnia 2023 r.  </w:t>
      </w:r>
    </w:p>
    <w:p w:rsidR="00F60BB3" w:rsidRPr="006868A3" w:rsidRDefault="00F60BB3" w:rsidP="00F60BB3">
      <w:pPr>
        <w:spacing w:after="60" w:line="276" w:lineRule="auto"/>
        <w:rPr>
          <w:rFonts w:ascii="Cambria" w:hAnsi="Cambria"/>
        </w:rPr>
      </w:pPr>
    </w:p>
    <w:p w:rsidR="00F60BB3" w:rsidRPr="006868A3" w:rsidRDefault="00F60BB3" w:rsidP="00F60BB3">
      <w:pPr>
        <w:spacing w:after="60" w:line="276" w:lineRule="auto"/>
        <w:rPr>
          <w:rFonts w:ascii="Cambria" w:hAnsi="Cambria"/>
        </w:rPr>
      </w:pPr>
    </w:p>
    <w:p w:rsidR="00F60BB3" w:rsidRPr="006868A3" w:rsidRDefault="00F60BB3" w:rsidP="00F60BB3">
      <w:pPr>
        <w:pStyle w:val="Akapitzlist"/>
        <w:numPr>
          <w:ilvl w:val="0"/>
          <w:numId w:val="2"/>
        </w:numPr>
        <w:shd w:val="clear" w:color="auto" w:fill="D9E2F3" w:themeFill="accent5" w:themeFillTint="33"/>
        <w:spacing w:before="0" w:after="60" w:line="276" w:lineRule="auto"/>
        <w:rPr>
          <w:rFonts w:ascii="Cambria" w:hAnsi="Cambria"/>
        </w:rPr>
      </w:pPr>
      <w:r w:rsidRPr="006868A3">
        <w:rPr>
          <w:rFonts w:ascii="Cambria" w:hAnsi="Cambria"/>
        </w:rPr>
        <w:t>Dotyczy: § 3 ust. 4 wzoru Umowy ZADANIE 1</w:t>
      </w:r>
    </w:p>
    <w:p w:rsidR="00F60BB3" w:rsidRPr="006868A3" w:rsidRDefault="00F60BB3" w:rsidP="00F60BB3">
      <w:pPr>
        <w:spacing w:after="60" w:line="276" w:lineRule="auto"/>
        <w:rPr>
          <w:rFonts w:ascii="Cambria" w:hAnsi="Cambria"/>
        </w:rPr>
      </w:pPr>
      <w:r w:rsidRPr="006868A3">
        <w:rPr>
          <w:rFonts w:ascii="Cambria" w:hAnsi="Cambria"/>
        </w:rPr>
        <w:t xml:space="preserve">Zgodnie z niniejszym postanowieniem, w zakresie odbioru Etapu II, na minimum 5 dni przed zawiadomieniem o gotowości do odbioru, Wykonawca przedłoży Zamawiającemu, w siedzibie Zamawiającego w 2 egz. w wersji papierowej (tradycyjnej) i w wersji elektronicznej (pliki </w:t>
      </w:r>
      <w:r w:rsidRPr="006868A3">
        <w:rPr>
          <w:rFonts w:ascii="Cambria" w:hAnsi="Cambria"/>
        </w:rPr>
        <w:br/>
        <w:t>w formacie: .pdf) instrukcji obsługi i eksploatacji wykonanego i dostarczonego w ramach Przedmiotu Umowy oprogramowania.</w:t>
      </w:r>
    </w:p>
    <w:p w:rsidR="00F60BB3" w:rsidRPr="006868A3" w:rsidRDefault="00F60BB3" w:rsidP="00F60BB3">
      <w:pPr>
        <w:spacing w:after="60" w:line="276" w:lineRule="auto"/>
        <w:rPr>
          <w:rFonts w:ascii="Cambria" w:hAnsi="Cambria"/>
        </w:rPr>
      </w:pPr>
    </w:p>
    <w:p w:rsidR="00F60BB3" w:rsidRPr="006868A3" w:rsidRDefault="00F60BB3" w:rsidP="00F60BB3">
      <w:pPr>
        <w:spacing w:after="60" w:line="276" w:lineRule="auto"/>
        <w:rPr>
          <w:rFonts w:ascii="Cambria" w:hAnsi="Cambria"/>
        </w:rPr>
      </w:pPr>
      <w:r w:rsidRPr="006868A3">
        <w:rPr>
          <w:rFonts w:ascii="Cambria" w:hAnsi="Cambria"/>
        </w:rPr>
        <w:t xml:space="preserve">Powyżej ukształtowaną treść uznać należy za sformułowaną w sposób zasadniczo nieodpowiadający realiom oraz praktyce realizacji zamówienia. Mając na celu usprawnienie określonego przez Zamawiającego w niniejszym postanowieniu procesu, wnosimy o skrócenie terminu na przedłożenie określonych dokumentów przez Wykonawcę do minimum 2 dni roboczych przed zawiadomieniem o gotowości do odbioru bądź możliwość przedstawienia ich równocześnie z dokonywaniem takiego odbioru. Ponadto prosimy o dopuszczenie możliwości złożenia instrukcji, o których mowa w analizowanej treści, w formie zdalnej, tj. za pośrednictwem wskazanego adresu e-mail, a nie wyłącznie stacjonarnie, w siedzibie Zamawiającego. </w:t>
      </w:r>
    </w:p>
    <w:p w:rsidR="00F60BB3" w:rsidRPr="006868A3" w:rsidRDefault="00F60BB3" w:rsidP="00F60BB3">
      <w:pPr>
        <w:spacing w:after="60" w:line="276" w:lineRule="auto"/>
        <w:rPr>
          <w:rFonts w:ascii="Cambria" w:hAnsi="Cambria"/>
        </w:rPr>
      </w:pPr>
    </w:p>
    <w:p w:rsidR="00F60BB3" w:rsidRPr="006868A3" w:rsidRDefault="00F60BB3" w:rsidP="00F60BB3">
      <w:pPr>
        <w:spacing w:after="60" w:line="276" w:lineRule="auto"/>
        <w:rPr>
          <w:rFonts w:ascii="Cambria" w:hAnsi="Cambria"/>
        </w:rPr>
      </w:pPr>
      <w:r w:rsidRPr="006868A3">
        <w:rPr>
          <w:rFonts w:ascii="Cambria" w:hAnsi="Cambria"/>
        </w:rPr>
        <w:t xml:space="preserve">Należy bowiem podkreślić, iż elektroniczna komunikacja jest formą obecnie przeważającą na płaszczyźnie komunikacji pomiędzy stronami zobowiązań kontraktowych. Zobowiązanie Wykonawcy do przedstawienia dokumentów w kilku egzemplarzach, w wersji papierowej, wyłącznie w siedzibie Zamawiającego uznać należy za bezzasadnie nadmierne, rodzące niepotrzebne koszty (w tym również czasowe) i racjonalnie nieuzasadnione. Mając niniejsze na uwadze, prosimy jak we wstępie. </w:t>
      </w:r>
    </w:p>
    <w:p w:rsidR="00F60BB3" w:rsidRPr="006868A3" w:rsidRDefault="00F60BB3" w:rsidP="00F60BB3">
      <w:pPr>
        <w:spacing w:after="60" w:line="276" w:lineRule="auto"/>
        <w:rPr>
          <w:rFonts w:ascii="Cambria" w:hAnsi="Cambria"/>
        </w:rPr>
      </w:pPr>
    </w:p>
    <w:p w:rsidR="00F60BB3" w:rsidRPr="006868A3" w:rsidRDefault="00F60BB3" w:rsidP="00F60BB3">
      <w:pPr>
        <w:spacing w:after="60" w:line="276" w:lineRule="auto"/>
        <w:rPr>
          <w:rFonts w:ascii="Cambria" w:hAnsi="Cambria"/>
          <w:b/>
        </w:rPr>
      </w:pPr>
      <w:r w:rsidRPr="006868A3">
        <w:rPr>
          <w:rFonts w:ascii="Cambria" w:hAnsi="Cambria"/>
          <w:b/>
        </w:rPr>
        <w:t xml:space="preserve">Odpowiedź Zamawiającego: </w:t>
      </w:r>
    </w:p>
    <w:p w:rsidR="00F60BB3" w:rsidRPr="006868A3" w:rsidRDefault="00F60BB3" w:rsidP="00F60BB3">
      <w:pPr>
        <w:spacing w:after="60" w:line="276" w:lineRule="auto"/>
        <w:rPr>
          <w:rFonts w:ascii="Cambria" w:hAnsi="Cambria"/>
        </w:rPr>
      </w:pPr>
    </w:p>
    <w:p w:rsidR="00F60BB3" w:rsidRPr="006868A3" w:rsidRDefault="00F60BB3" w:rsidP="00F60BB3">
      <w:pPr>
        <w:spacing w:after="60" w:line="276" w:lineRule="auto"/>
        <w:rPr>
          <w:rFonts w:ascii="Cambria" w:hAnsi="Cambria"/>
        </w:rPr>
      </w:pPr>
    </w:p>
    <w:p w:rsidR="00F60BB3" w:rsidRPr="006868A3" w:rsidRDefault="00D23898" w:rsidP="00F60BB3">
      <w:pPr>
        <w:spacing w:after="60" w:line="276" w:lineRule="auto"/>
        <w:rPr>
          <w:rFonts w:ascii="Cambria" w:hAnsi="Cambria"/>
        </w:rPr>
      </w:pPr>
      <w:r w:rsidRPr="006868A3">
        <w:rPr>
          <w:rFonts w:ascii="Cambria" w:hAnsi="Cambria"/>
        </w:rPr>
        <w:t>Zamawiający</w:t>
      </w:r>
      <w:r w:rsidR="00F60BB3" w:rsidRPr="006868A3">
        <w:rPr>
          <w:rFonts w:ascii="Cambria" w:hAnsi="Cambria"/>
        </w:rPr>
        <w:t xml:space="preserve"> </w:t>
      </w:r>
      <w:r w:rsidRPr="006868A3">
        <w:rPr>
          <w:rFonts w:ascii="Cambria" w:hAnsi="Cambria"/>
        </w:rPr>
        <w:t xml:space="preserve">nie </w:t>
      </w:r>
      <w:r w:rsidR="00F60BB3" w:rsidRPr="006868A3">
        <w:rPr>
          <w:rFonts w:ascii="Cambria" w:hAnsi="Cambria"/>
        </w:rPr>
        <w:t>przychyla się</w:t>
      </w:r>
      <w:r w:rsidRPr="006868A3">
        <w:rPr>
          <w:rFonts w:ascii="Cambria" w:hAnsi="Cambria"/>
        </w:rPr>
        <w:t xml:space="preserve"> do wniosku Wykonawcy i pozostawia powyższy zapis bez zmian. </w:t>
      </w:r>
      <w:r w:rsidR="00F60BB3" w:rsidRPr="006868A3">
        <w:rPr>
          <w:rFonts w:ascii="Cambria" w:hAnsi="Cambria"/>
        </w:rPr>
        <w:t xml:space="preserve"> </w:t>
      </w:r>
    </w:p>
    <w:p w:rsidR="00F60BB3" w:rsidRPr="006868A3" w:rsidRDefault="00F60BB3" w:rsidP="00F60BB3">
      <w:pPr>
        <w:spacing w:after="60" w:line="276" w:lineRule="auto"/>
        <w:rPr>
          <w:rFonts w:ascii="Cambria" w:hAnsi="Cambria"/>
        </w:rPr>
      </w:pPr>
    </w:p>
    <w:p w:rsidR="00F60BB3" w:rsidRPr="006868A3" w:rsidRDefault="00F60BB3" w:rsidP="00F60BB3">
      <w:pPr>
        <w:pStyle w:val="Akapitzlist"/>
        <w:numPr>
          <w:ilvl w:val="0"/>
          <w:numId w:val="2"/>
        </w:numPr>
        <w:shd w:val="clear" w:color="auto" w:fill="D9E2F3" w:themeFill="accent5" w:themeFillTint="33"/>
        <w:spacing w:before="0" w:after="60" w:line="276" w:lineRule="auto"/>
        <w:rPr>
          <w:rFonts w:ascii="Cambria" w:hAnsi="Cambria"/>
        </w:rPr>
      </w:pPr>
      <w:r w:rsidRPr="006868A3">
        <w:rPr>
          <w:rFonts w:ascii="Cambria" w:hAnsi="Cambria"/>
        </w:rPr>
        <w:t>Dotyczy: § 3 ust. 5 oraz § 3 ust. 7 wzoru Umowy ZADANIE 1</w:t>
      </w:r>
    </w:p>
    <w:p w:rsidR="00F60BB3" w:rsidRPr="006868A3" w:rsidRDefault="00F60BB3" w:rsidP="00F60BB3">
      <w:pPr>
        <w:spacing w:after="60" w:line="276" w:lineRule="auto"/>
        <w:rPr>
          <w:rFonts w:ascii="Cambria" w:hAnsi="Cambria"/>
        </w:rPr>
      </w:pPr>
      <w:r w:rsidRPr="006868A3">
        <w:rPr>
          <w:rFonts w:ascii="Cambria" w:hAnsi="Cambria"/>
        </w:rPr>
        <w:lastRenderedPageBreak/>
        <w:t xml:space="preserve">Zgodnie z treścią § 3 ust. 5 wzoru Umowy, procedura odbiorowa odbywa się przy udziale wyznaczonych przedstawicieli Stron Umowy nie później niż w terminie </w:t>
      </w:r>
      <w:r w:rsidRPr="006868A3">
        <w:rPr>
          <w:rFonts w:ascii="Cambria" w:hAnsi="Cambria"/>
          <w:b/>
          <w:bCs/>
        </w:rPr>
        <w:t>7 dni roboczych</w:t>
      </w:r>
      <w:r w:rsidRPr="006868A3">
        <w:rPr>
          <w:rFonts w:ascii="Cambria" w:hAnsi="Cambria"/>
        </w:rPr>
        <w:t xml:space="preserve"> od dnia dostarczenia Zamawiającemu zawiadomienia o gotowości do odbioru danego Etapu. </w:t>
      </w:r>
    </w:p>
    <w:p w:rsidR="00F60BB3" w:rsidRPr="006868A3" w:rsidRDefault="00F60BB3" w:rsidP="00F60BB3">
      <w:pPr>
        <w:spacing w:after="60" w:line="276" w:lineRule="auto"/>
        <w:rPr>
          <w:rFonts w:ascii="Cambria" w:hAnsi="Cambria"/>
        </w:rPr>
      </w:pPr>
    </w:p>
    <w:p w:rsidR="00F60BB3" w:rsidRPr="006868A3" w:rsidRDefault="00F60BB3" w:rsidP="00F60BB3">
      <w:pPr>
        <w:spacing w:after="60" w:line="276" w:lineRule="auto"/>
        <w:rPr>
          <w:rFonts w:ascii="Cambria" w:hAnsi="Cambria"/>
        </w:rPr>
      </w:pPr>
      <w:r w:rsidRPr="006868A3">
        <w:rPr>
          <w:rFonts w:ascii="Cambria" w:hAnsi="Cambria"/>
        </w:rPr>
        <w:t xml:space="preserve">Jednocześnie, zgodnie z brzmieniem § 3 ust. 7 wzoru Umowy, Zamawiający zgłasza ewentualne uwagi lub zastrzeżenia do poszczególnych Etapów w terminie </w:t>
      </w:r>
      <w:r w:rsidRPr="006868A3">
        <w:rPr>
          <w:rFonts w:ascii="Cambria" w:hAnsi="Cambria"/>
          <w:b/>
          <w:bCs/>
        </w:rPr>
        <w:t>7 dni</w:t>
      </w:r>
      <w:r w:rsidRPr="006868A3">
        <w:rPr>
          <w:rFonts w:ascii="Cambria" w:hAnsi="Cambria"/>
        </w:rPr>
        <w:t xml:space="preserve"> od dnia przekazania takiego etapu do odbioru. </w:t>
      </w:r>
    </w:p>
    <w:p w:rsidR="00F60BB3" w:rsidRPr="006868A3" w:rsidRDefault="00F60BB3" w:rsidP="00F60BB3">
      <w:pPr>
        <w:spacing w:after="60" w:line="276" w:lineRule="auto"/>
        <w:rPr>
          <w:rFonts w:ascii="Cambria" w:hAnsi="Cambria"/>
        </w:rPr>
      </w:pPr>
    </w:p>
    <w:p w:rsidR="00F60BB3" w:rsidRPr="006868A3" w:rsidRDefault="00F60BB3" w:rsidP="00F60BB3">
      <w:pPr>
        <w:spacing w:after="60" w:line="276" w:lineRule="auto"/>
        <w:rPr>
          <w:rFonts w:ascii="Cambria" w:hAnsi="Cambria"/>
        </w:rPr>
      </w:pPr>
      <w:r w:rsidRPr="006868A3">
        <w:rPr>
          <w:rFonts w:ascii="Cambria" w:hAnsi="Cambria"/>
        </w:rPr>
        <w:t xml:space="preserve">Mając na względzie, iż zgłoszone przez Zamawiającego uwagi lub zastrzeżenia mogą skutkować po stronie Wykonawcy koniecznością przedsięwzięcia dodatkowych czynności celem ich weryfikacji oraz eliminacji, niemożliwym jest sfinalizowanie zarówno procedury odbiorczej, jak </w:t>
      </w:r>
      <w:r w:rsidRPr="006868A3">
        <w:rPr>
          <w:rFonts w:ascii="Cambria" w:hAnsi="Cambria"/>
        </w:rPr>
        <w:br/>
        <w:t xml:space="preserve">i naprawczej w jednakowym, siedmiodniowym terminie liczonym od dnia przekazania etapu do odbioru. Prosimy wobec tego o wyeliminowanie zaistniałej sprzeczności. </w:t>
      </w:r>
    </w:p>
    <w:p w:rsidR="00821E93" w:rsidRPr="006868A3" w:rsidRDefault="00F60BB3" w:rsidP="00F60BB3">
      <w:pPr>
        <w:spacing w:after="60" w:line="276" w:lineRule="auto"/>
        <w:rPr>
          <w:rFonts w:ascii="Cambria" w:hAnsi="Cambria"/>
          <w:b/>
        </w:rPr>
      </w:pPr>
      <w:r w:rsidRPr="006868A3">
        <w:rPr>
          <w:rFonts w:ascii="Cambria" w:hAnsi="Cambria"/>
          <w:b/>
        </w:rPr>
        <w:t>Odpowiedź Zamawiającego:</w:t>
      </w:r>
    </w:p>
    <w:p w:rsidR="00821E93" w:rsidRPr="006868A3" w:rsidRDefault="00821E93" w:rsidP="00F60BB3">
      <w:pPr>
        <w:spacing w:after="60" w:line="276" w:lineRule="auto"/>
        <w:rPr>
          <w:rFonts w:ascii="Cambria" w:hAnsi="Cambria"/>
          <w:b/>
        </w:rPr>
      </w:pPr>
    </w:p>
    <w:p w:rsidR="00F60BB3" w:rsidRPr="006868A3" w:rsidRDefault="00821E93" w:rsidP="00F60BB3">
      <w:pPr>
        <w:spacing w:after="60" w:line="276" w:lineRule="auto"/>
        <w:rPr>
          <w:rFonts w:ascii="Cambria" w:hAnsi="Cambria"/>
        </w:rPr>
      </w:pPr>
      <w:r w:rsidRPr="006868A3">
        <w:rPr>
          <w:rFonts w:ascii="Cambria" w:hAnsi="Cambria"/>
        </w:rPr>
        <w:t xml:space="preserve">Zamawiający nie dostrzega sprzeczności w powyższych </w:t>
      </w:r>
      <w:r w:rsidR="000E1717" w:rsidRPr="006868A3">
        <w:rPr>
          <w:rFonts w:ascii="Cambria" w:hAnsi="Cambria"/>
        </w:rPr>
        <w:t>zapisach, proszę zwrócić uwagę na zapisy par. 3 ust 8.</w:t>
      </w:r>
    </w:p>
    <w:p w:rsidR="00F60BB3" w:rsidRPr="006868A3" w:rsidRDefault="00F60BB3" w:rsidP="00F60BB3">
      <w:pPr>
        <w:spacing w:after="60" w:line="276" w:lineRule="auto"/>
        <w:rPr>
          <w:rFonts w:ascii="Cambria" w:hAnsi="Cambria"/>
        </w:rPr>
      </w:pPr>
    </w:p>
    <w:p w:rsidR="00F60BB3" w:rsidRPr="006868A3" w:rsidRDefault="00F60BB3" w:rsidP="00F60BB3">
      <w:pPr>
        <w:spacing w:after="60" w:line="276" w:lineRule="auto"/>
        <w:rPr>
          <w:rFonts w:ascii="Cambria" w:hAnsi="Cambria"/>
        </w:rPr>
      </w:pPr>
    </w:p>
    <w:p w:rsidR="00F60BB3" w:rsidRPr="006868A3" w:rsidRDefault="00F60BB3" w:rsidP="00F60BB3">
      <w:pPr>
        <w:pStyle w:val="Akapitzlist"/>
        <w:numPr>
          <w:ilvl w:val="0"/>
          <w:numId w:val="2"/>
        </w:numPr>
        <w:shd w:val="clear" w:color="auto" w:fill="D9E2F3" w:themeFill="accent5" w:themeFillTint="33"/>
        <w:spacing w:before="0" w:after="60" w:line="276" w:lineRule="auto"/>
        <w:rPr>
          <w:rFonts w:ascii="Cambria" w:hAnsi="Cambria"/>
        </w:rPr>
      </w:pPr>
      <w:r w:rsidRPr="006868A3">
        <w:rPr>
          <w:rFonts w:ascii="Cambria" w:hAnsi="Cambria"/>
        </w:rPr>
        <w:t>Dotyczy: § 3 ust. 7 wzoru Umowy ZADANIE 1</w:t>
      </w:r>
    </w:p>
    <w:p w:rsidR="00F60BB3" w:rsidRPr="006868A3" w:rsidRDefault="00F60BB3" w:rsidP="00F60BB3">
      <w:pPr>
        <w:spacing w:after="60" w:line="276" w:lineRule="auto"/>
        <w:rPr>
          <w:rFonts w:ascii="Cambria" w:hAnsi="Cambria"/>
        </w:rPr>
      </w:pPr>
      <w:r w:rsidRPr="006868A3">
        <w:rPr>
          <w:rFonts w:ascii="Cambria" w:hAnsi="Cambria"/>
        </w:rPr>
        <w:t xml:space="preserve">Prosimy o doprecyzowanie, iż, w okresie przekroczenia przez Zamawiającego siedmiodniowego terminu na przedstawienie ewentualnych uwag, Wykonawcy nie będą naliczane kary umowne ani nie zostanie on obciążony jakąkolwiek odpowiedzialnością za zaistniałe w toku procedury odbiorczej opóźnienia. Opcjonalnie prosimy o wyklarowanie, iż brak przekazania przez Zamawiającego uwag w terminie 7 dni od chwili przekazania danego etapu do obioru jest równoznaczny z przyjęciem przez niego przedmiotu odbioru bez zastrzeżeń, ze skutkiem na koniec ostatniego dnia niniejszego terminu. </w:t>
      </w:r>
    </w:p>
    <w:p w:rsidR="000E1717" w:rsidRPr="006868A3" w:rsidRDefault="000E1717" w:rsidP="00F60BB3">
      <w:pPr>
        <w:spacing w:after="60" w:line="276" w:lineRule="auto"/>
        <w:rPr>
          <w:rFonts w:ascii="Cambria" w:hAnsi="Cambria"/>
          <w:b/>
        </w:rPr>
      </w:pPr>
    </w:p>
    <w:p w:rsidR="00F60BB3" w:rsidRPr="006868A3" w:rsidRDefault="00F60BB3" w:rsidP="00F60BB3">
      <w:pPr>
        <w:spacing w:after="60" w:line="276" w:lineRule="auto"/>
        <w:rPr>
          <w:rFonts w:ascii="Cambria" w:hAnsi="Cambria"/>
          <w:b/>
        </w:rPr>
      </w:pPr>
      <w:r w:rsidRPr="006868A3">
        <w:rPr>
          <w:rFonts w:ascii="Cambria" w:hAnsi="Cambria"/>
          <w:b/>
        </w:rPr>
        <w:t xml:space="preserve">Odpowiedź Zamawiającego: </w:t>
      </w:r>
    </w:p>
    <w:p w:rsidR="000E1717" w:rsidRPr="006868A3" w:rsidRDefault="000E1717" w:rsidP="00F60BB3">
      <w:pPr>
        <w:spacing w:after="60" w:line="276" w:lineRule="auto"/>
        <w:rPr>
          <w:rFonts w:ascii="Cambria" w:hAnsi="Cambria"/>
          <w:b/>
        </w:rPr>
      </w:pPr>
      <w:r w:rsidRPr="006868A3">
        <w:rPr>
          <w:rFonts w:ascii="Cambria" w:hAnsi="Cambria"/>
          <w:b/>
        </w:rPr>
        <w:t xml:space="preserve">Zamawiający potwierdza, </w:t>
      </w:r>
      <w:r w:rsidRPr="006868A3">
        <w:rPr>
          <w:rFonts w:ascii="Cambria" w:hAnsi="Cambria"/>
        </w:rPr>
        <w:t>iż brak przekazania przez Zamawiającego uwag w terminie 7 dni od chwili przekazania danego etapu do obioru jest równoznaczny z przyjęciem przez niego przedmiotu odbioru bez zastrzeżeń, ze skutkiem na koniec ostatniego dnia niniejszego terminu.</w:t>
      </w:r>
    </w:p>
    <w:p w:rsidR="000E1717" w:rsidRPr="006868A3" w:rsidRDefault="000E1717" w:rsidP="00F60BB3">
      <w:pPr>
        <w:spacing w:after="60" w:line="276" w:lineRule="auto"/>
        <w:rPr>
          <w:rFonts w:ascii="Cambria" w:hAnsi="Cambria"/>
          <w:b/>
        </w:rPr>
      </w:pPr>
    </w:p>
    <w:p w:rsidR="000E1717" w:rsidRPr="006868A3" w:rsidRDefault="000E1717" w:rsidP="00F60BB3">
      <w:pPr>
        <w:spacing w:after="60" w:line="276" w:lineRule="auto"/>
        <w:rPr>
          <w:rFonts w:ascii="Cambria" w:hAnsi="Cambria"/>
          <w:b/>
        </w:rPr>
      </w:pPr>
    </w:p>
    <w:p w:rsidR="00F60BB3" w:rsidRPr="006868A3" w:rsidRDefault="00F60BB3" w:rsidP="00F60BB3">
      <w:pPr>
        <w:spacing w:after="60" w:line="276" w:lineRule="auto"/>
        <w:rPr>
          <w:rFonts w:ascii="Cambria" w:hAnsi="Cambria"/>
        </w:rPr>
      </w:pPr>
    </w:p>
    <w:p w:rsidR="00F60BB3" w:rsidRPr="006868A3" w:rsidRDefault="00F60BB3" w:rsidP="00F60BB3">
      <w:pPr>
        <w:pStyle w:val="Akapitzlist"/>
        <w:numPr>
          <w:ilvl w:val="0"/>
          <w:numId w:val="2"/>
        </w:numPr>
        <w:shd w:val="clear" w:color="auto" w:fill="D9E2F3" w:themeFill="accent5" w:themeFillTint="33"/>
        <w:spacing w:before="0" w:after="60" w:line="276" w:lineRule="auto"/>
        <w:rPr>
          <w:rFonts w:ascii="Cambria" w:hAnsi="Cambria"/>
        </w:rPr>
      </w:pPr>
      <w:r w:rsidRPr="006868A3">
        <w:rPr>
          <w:rFonts w:ascii="Cambria" w:hAnsi="Cambria"/>
        </w:rPr>
        <w:t>Dotyczy: § 3 ust. 9 wzoru Umowy ZADANIE 1</w:t>
      </w:r>
    </w:p>
    <w:p w:rsidR="00F60BB3" w:rsidRPr="006868A3" w:rsidRDefault="00F60BB3" w:rsidP="00F60BB3">
      <w:pPr>
        <w:spacing w:after="60" w:line="276" w:lineRule="auto"/>
        <w:rPr>
          <w:rFonts w:ascii="Cambria" w:hAnsi="Cambria"/>
        </w:rPr>
      </w:pPr>
      <w:r w:rsidRPr="006868A3">
        <w:rPr>
          <w:rFonts w:ascii="Cambria" w:hAnsi="Cambria"/>
        </w:rPr>
        <w:t xml:space="preserve">Prosimy o uszczegółowienie, iż przewlekła weryfikacja Zamawiającego poszczególnych elementów przedstawionych przez Wykonawcę do odbioru nie może prowadzić do </w:t>
      </w:r>
      <w:r w:rsidRPr="006868A3">
        <w:rPr>
          <w:rFonts w:ascii="Cambria" w:hAnsi="Cambria"/>
        </w:rPr>
        <w:lastRenderedPageBreak/>
        <w:t xml:space="preserve">odpowiedzialności Wykonawcy z tytułu zwłoki w realizacji przedmiotu Umowy i skutkować naliczeniem umownie ukształtowanych kar umownych. </w:t>
      </w:r>
    </w:p>
    <w:p w:rsidR="00F60BB3" w:rsidRPr="006868A3" w:rsidRDefault="00F60BB3" w:rsidP="00F60BB3">
      <w:pPr>
        <w:spacing w:after="60" w:line="276" w:lineRule="auto"/>
        <w:rPr>
          <w:rFonts w:ascii="Cambria" w:hAnsi="Cambria"/>
        </w:rPr>
      </w:pPr>
    </w:p>
    <w:p w:rsidR="00F60BB3" w:rsidRPr="006868A3" w:rsidRDefault="00F60BB3" w:rsidP="00F60BB3">
      <w:pPr>
        <w:spacing w:after="60" w:line="276" w:lineRule="auto"/>
        <w:rPr>
          <w:rFonts w:ascii="Cambria" w:hAnsi="Cambria"/>
        </w:rPr>
      </w:pPr>
      <w:r w:rsidRPr="006868A3">
        <w:rPr>
          <w:rFonts w:ascii="Cambria" w:hAnsi="Cambria"/>
        </w:rPr>
        <w:t xml:space="preserve">Aktualna treść analizowanego postanowienia umownego czyni dopuszczalną sytuację, w której Zamawiający będzie zwlekał z powyższą weryfikacją, wskutek czego Wykonawca zostanie obarczony konsekwencjami opóźnień zaistniałych w toku procesu odbiorowego. Jednocześnie wyróżnić przy tym należy, iż całkowicie sprzecznym z zasadami prawidłowości kontraktowej jest obarczanie Wykonawcy odpowiedzialnością za niezdolność Zamawiającego do sprawnego </w:t>
      </w:r>
      <w:r w:rsidRPr="006868A3">
        <w:rPr>
          <w:rFonts w:ascii="Cambria" w:hAnsi="Cambria"/>
        </w:rPr>
        <w:br/>
        <w:t xml:space="preserve">i niezwłocznego przeprocesowania przez niego procedur weryfikacyjnych poszczególnych elementów przedstawionych do odbioru, do czego aktualne brzmienie Umowy prowadzi. Mając na uwadze niniejsze, prosimy jak we wstępie. </w:t>
      </w:r>
    </w:p>
    <w:p w:rsidR="00F60BB3" w:rsidRPr="006868A3" w:rsidRDefault="00F60BB3" w:rsidP="00F60BB3">
      <w:pPr>
        <w:spacing w:after="60" w:line="276" w:lineRule="auto"/>
        <w:rPr>
          <w:rFonts w:ascii="Cambria" w:hAnsi="Cambria"/>
          <w:b/>
        </w:rPr>
      </w:pPr>
      <w:r w:rsidRPr="006868A3">
        <w:rPr>
          <w:rFonts w:ascii="Cambria" w:hAnsi="Cambria"/>
          <w:b/>
        </w:rPr>
        <w:t xml:space="preserve">Odpowiedź Zamawiającego: </w:t>
      </w:r>
    </w:p>
    <w:p w:rsidR="0020295C" w:rsidRPr="006868A3" w:rsidRDefault="0020295C" w:rsidP="0020295C">
      <w:pPr>
        <w:spacing w:after="60" w:line="276" w:lineRule="auto"/>
        <w:rPr>
          <w:rFonts w:ascii="Cambria" w:hAnsi="Cambria"/>
        </w:rPr>
      </w:pPr>
      <w:r w:rsidRPr="006868A3">
        <w:rPr>
          <w:rFonts w:ascii="Cambria" w:hAnsi="Cambria"/>
        </w:rPr>
        <w:t xml:space="preserve">Zamawiający potwierdza, iż przewlekła weryfikacja Zamawiającego poszczególnych elementów przedstawionych przez Wykonawcę do odbioru nie będzie prowadzić do odpowiedzialności Wykonawcy z tytułu zwłoki w realizacji przedmiotu Umowy i skutkować naliczeniem umownie ukształtowanych kar umownych. </w:t>
      </w:r>
    </w:p>
    <w:p w:rsidR="00001D8C" w:rsidRPr="006868A3" w:rsidRDefault="00001D8C" w:rsidP="00F60BB3">
      <w:pPr>
        <w:spacing w:after="60" w:line="276" w:lineRule="auto"/>
        <w:rPr>
          <w:rFonts w:ascii="Cambria" w:hAnsi="Cambria"/>
        </w:rPr>
      </w:pPr>
    </w:p>
    <w:p w:rsidR="00F60BB3" w:rsidRPr="006868A3" w:rsidRDefault="00F60BB3" w:rsidP="00F60BB3">
      <w:pPr>
        <w:spacing w:after="60" w:line="276" w:lineRule="auto"/>
        <w:rPr>
          <w:rFonts w:ascii="Cambria" w:hAnsi="Cambria"/>
        </w:rPr>
      </w:pPr>
    </w:p>
    <w:p w:rsidR="00F60BB3" w:rsidRPr="006868A3" w:rsidRDefault="00F60BB3" w:rsidP="00F60BB3">
      <w:pPr>
        <w:spacing w:after="60" w:line="276" w:lineRule="auto"/>
        <w:rPr>
          <w:rFonts w:ascii="Cambria" w:hAnsi="Cambria"/>
        </w:rPr>
      </w:pPr>
    </w:p>
    <w:p w:rsidR="00F60BB3" w:rsidRPr="006868A3" w:rsidRDefault="00F60BB3" w:rsidP="00F60BB3">
      <w:pPr>
        <w:pStyle w:val="Akapitzlist"/>
        <w:numPr>
          <w:ilvl w:val="0"/>
          <w:numId w:val="2"/>
        </w:numPr>
        <w:shd w:val="clear" w:color="auto" w:fill="D9E2F3" w:themeFill="accent5" w:themeFillTint="33"/>
        <w:spacing w:before="0" w:after="60" w:line="276" w:lineRule="auto"/>
        <w:rPr>
          <w:rFonts w:ascii="Cambria" w:hAnsi="Cambria"/>
        </w:rPr>
      </w:pPr>
      <w:r w:rsidRPr="006868A3">
        <w:rPr>
          <w:rFonts w:ascii="Cambria" w:hAnsi="Cambria"/>
        </w:rPr>
        <w:t>Dotyczy: § 3 ust. 11 wzoru Umowy ZADANIE 1</w:t>
      </w:r>
    </w:p>
    <w:p w:rsidR="00F60BB3" w:rsidRPr="006868A3" w:rsidRDefault="00F60BB3" w:rsidP="00F60BB3">
      <w:pPr>
        <w:spacing w:after="60" w:line="276" w:lineRule="auto"/>
        <w:rPr>
          <w:rFonts w:ascii="Cambria" w:hAnsi="Cambria"/>
        </w:rPr>
      </w:pPr>
      <w:r w:rsidRPr="006868A3">
        <w:rPr>
          <w:rFonts w:ascii="Cambria" w:hAnsi="Cambria"/>
        </w:rPr>
        <w:t>W celu uniknięcia przedłużania procedury odbiorowej i niepewności co do dokonania odbioru, jak również w celu zapewnienia równości Stron stosunku prawnego, prosimy o zmodyfikowanie procedury związanej z odbiorem warunkowym – odbiorem (podpisaniem protokołu odbioru) pod warunkiem usunięcia przez Wykonawcę stwierdzonych błędów i niezgodności w uzgodnionym przez Strony terminie w taki sposób, aby:</w:t>
      </w:r>
    </w:p>
    <w:p w:rsidR="00F60BB3" w:rsidRPr="006868A3" w:rsidRDefault="00F60BB3" w:rsidP="00F60BB3">
      <w:pPr>
        <w:pStyle w:val="Akapitzlist"/>
        <w:numPr>
          <w:ilvl w:val="0"/>
          <w:numId w:val="1"/>
        </w:numPr>
        <w:spacing w:before="0" w:after="60" w:line="276" w:lineRule="auto"/>
        <w:rPr>
          <w:rFonts w:ascii="Cambria" w:hAnsi="Cambria"/>
        </w:rPr>
      </w:pPr>
      <w:r w:rsidRPr="006868A3">
        <w:rPr>
          <w:rFonts w:ascii="Cambria" w:hAnsi="Cambria"/>
        </w:rPr>
        <w:t>protokół odbioru warunkowego był podstawą do wystawienia faktury i zapłaty wynagrodzenia – należy bowiem podkreślić, iż stwierdzenie przez Zamawiającego zastrzeżeń, w szczególności nieistotnych dla prawidłowości całego przedmiotu Umowy, nie eliminuje ani nie niweczy zrealizowanych przez Wykonawcę prac wiążących się ze stosownymi kosztami;</w:t>
      </w:r>
    </w:p>
    <w:p w:rsidR="00F60BB3" w:rsidRPr="006868A3" w:rsidRDefault="00F60BB3" w:rsidP="00F60BB3">
      <w:pPr>
        <w:pStyle w:val="Akapitzlist"/>
        <w:numPr>
          <w:ilvl w:val="0"/>
          <w:numId w:val="1"/>
        </w:numPr>
        <w:spacing w:before="0" w:after="60" w:line="276" w:lineRule="auto"/>
        <w:rPr>
          <w:rFonts w:ascii="Cambria" w:hAnsi="Cambria"/>
        </w:rPr>
      </w:pPr>
      <w:r w:rsidRPr="006868A3">
        <w:rPr>
          <w:rFonts w:ascii="Cambria" w:hAnsi="Cambria"/>
        </w:rPr>
        <w:t>w przypadku pozytywnego usunięcia błędów i niezgodności przez Wykonawcę w terminie uzgodnionym przez Strony, odbiór uznawany był za dokonany w dniu podpisania warunkowego protokołu odbioru.</w:t>
      </w:r>
    </w:p>
    <w:p w:rsidR="00F60BB3" w:rsidRPr="006868A3" w:rsidRDefault="00F60BB3" w:rsidP="00F60BB3">
      <w:pPr>
        <w:spacing w:after="60" w:line="276" w:lineRule="auto"/>
        <w:rPr>
          <w:rFonts w:ascii="Cambria" w:hAnsi="Cambria"/>
        </w:rPr>
      </w:pPr>
    </w:p>
    <w:p w:rsidR="00F60BB3" w:rsidRPr="006868A3" w:rsidRDefault="00F60BB3" w:rsidP="00F60BB3">
      <w:pPr>
        <w:spacing w:after="60" w:line="276" w:lineRule="auto"/>
        <w:rPr>
          <w:rFonts w:ascii="Cambria" w:hAnsi="Cambria"/>
          <w:b/>
        </w:rPr>
      </w:pPr>
      <w:r w:rsidRPr="006868A3">
        <w:rPr>
          <w:rFonts w:ascii="Cambria" w:hAnsi="Cambria"/>
          <w:b/>
        </w:rPr>
        <w:t xml:space="preserve">Odpowiedź Zamawiającego: </w:t>
      </w:r>
    </w:p>
    <w:p w:rsidR="00F60BB3" w:rsidRPr="006868A3" w:rsidRDefault="00F60BB3" w:rsidP="00F60BB3">
      <w:pPr>
        <w:spacing w:after="60" w:line="276" w:lineRule="auto"/>
        <w:rPr>
          <w:rFonts w:ascii="Cambria" w:hAnsi="Cambria"/>
        </w:rPr>
      </w:pPr>
    </w:p>
    <w:p w:rsidR="0020295C" w:rsidRPr="006868A3" w:rsidRDefault="0020295C" w:rsidP="00F60BB3">
      <w:pPr>
        <w:spacing w:after="60" w:line="276" w:lineRule="auto"/>
        <w:rPr>
          <w:rFonts w:ascii="Cambria" w:hAnsi="Cambria"/>
        </w:rPr>
      </w:pPr>
      <w:r w:rsidRPr="006868A3">
        <w:rPr>
          <w:rFonts w:ascii="Cambria" w:hAnsi="Cambria"/>
        </w:rPr>
        <w:t xml:space="preserve">Zamawiający nie wyraża zgody na powyższą zmianę. </w:t>
      </w:r>
    </w:p>
    <w:p w:rsidR="00F60BB3" w:rsidRPr="006868A3" w:rsidRDefault="00F60BB3" w:rsidP="00F60BB3">
      <w:pPr>
        <w:spacing w:after="60" w:line="276" w:lineRule="auto"/>
        <w:rPr>
          <w:rFonts w:ascii="Cambria" w:hAnsi="Cambria"/>
        </w:rPr>
      </w:pPr>
    </w:p>
    <w:p w:rsidR="00F60BB3" w:rsidRPr="006868A3" w:rsidRDefault="00F60BB3" w:rsidP="00F60BB3">
      <w:pPr>
        <w:spacing w:after="60" w:line="276" w:lineRule="auto"/>
        <w:rPr>
          <w:rFonts w:ascii="Cambria" w:hAnsi="Cambria"/>
        </w:rPr>
      </w:pPr>
    </w:p>
    <w:p w:rsidR="00F60BB3" w:rsidRPr="006868A3" w:rsidRDefault="00F60BB3" w:rsidP="00F60BB3">
      <w:pPr>
        <w:pStyle w:val="Akapitzlist"/>
        <w:numPr>
          <w:ilvl w:val="0"/>
          <w:numId w:val="2"/>
        </w:numPr>
        <w:shd w:val="clear" w:color="auto" w:fill="D9E2F3" w:themeFill="accent5" w:themeFillTint="33"/>
        <w:spacing w:before="0" w:after="60" w:line="276" w:lineRule="auto"/>
        <w:rPr>
          <w:rFonts w:ascii="Cambria" w:hAnsi="Cambria"/>
        </w:rPr>
      </w:pPr>
      <w:r w:rsidRPr="006868A3">
        <w:rPr>
          <w:rFonts w:ascii="Cambria" w:hAnsi="Cambria"/>
        </w:rPr>
        <w:t>Dotyczy: § 3 wzoru Umowy ZADANIE 1</w:t>
      </w:r>
    </w:p>
    <w:p w:rsidR="00F60BB3" w:rsidRPr="006868A3" w:rsidRDefault="00F60BB3" w:rsidP="00F60BB3">
      <w:pPr>
        <w:spacing w:after="60" w:line="276" w:lineRule="auto"/>
        <w:rPr>
          <w:rFonts w:ascii="Cambria" w:hAnsi="Cambria"/>
        </w:rPr>
      </w:pPr>
      <w:r w:rsidRPr="006868A3">
        <w:rPr>
          <w:rFonts w:ascii="Cambria" w:hAnsi="Cambria"/>
        </w:rPr>
        <w:lastRenderedPageBreak/>
        <w:t>W celu uniknięcia przedłużania procedury odbiorowej i niepewności co do dokonania odbioru, jak również w celu zapewnienia równości Stron stosunku prawnego, prosimy o wprowadzenie procedury zgodnie z którą błędy lub niezgodności o charakterze nieistotnym nie będą podstawą do odmowy odbioru przedmiotu Umowy przez Zamawiającego, a Wykonawca będzie uprawniony do ich usunięcia po dokonaniu odbioru przedmiotu Umowy w uzgodnionym przez Strony terminie. W ocenie Wykonawcy, błędy i niezgodności błahe, które nie wpływają na możliwość korzystania z przedmiotu Umowy nie powinny być przyczyną odmowy podpisania protokołu odbioru przez Zamawiającego.</w:t>
      </w:r>
    </w:p>
    <w:p w:rsidR="00F60BB3" w:rsidRPr="006868A3" w:rsidRDefault="00F60BB3" w:rsidP="00F60BB3">
      <w:pPr>
        <w:spacing w:after="60" w:line="276" w:lineRule="auto"/>
        <w:rPr>
          <w:rFonts w:ascii="Cambria" w:hAnsi="Cambria"/>
          <w:b/>
        </w:rPr>
      </w:pPr>
      <w:r w:rsidRPr="006868A3">
        <w:rPr>
          <w:rFonts w:ascii="Cambria" w:hAnsi="Cambria"/>
          <w:b/>
        </w:rPr>
        <w:t xml:space="preserve">Odpowiedź Zamawiającego: </w:t>
      </w:r>
    </w:p>
    <w:p w:rsidR="0020295C" w:rsidRPr="006868A3" w:rsidRDefault="0020295C" w:rsidP="0020295C">
      <w:pPr>
        <w:spacing w:after="60" w:line="276" w:lineRule="auto"/>
        <w:rPr>
          <w:rFonts w:ascii="Cambria" w:hAnsi="Cambria"/>
        </w:rPr>
      </w:pPr>
      <w:r w:rsidRPr="006868A3">
        <w:rPr>
          <w:rFonts w:ascii="Cambria" w:hAnsi="Cambria"/>
        </w:rPr>
        <w:t xml:space="preserve">Zamawiający nie wyraża zgody na powyższą modyfikację. </w:t>
      </w:r>
    </w:p>
    <w:p w:rsidR="00F60BB3" w:rsidRPr="006868A3" w:rsidRDefault="00F60BB3" w:rsidP="00F60BB3">
      <w:pPr>
        <w:spacing w:after="60" w:line="276" w:lineRule="auto"/>
        <w:rPr>
          <w:rFonts w:ascii="Cambria" w:hAnsi="Cambria"/>
        </w:rPr>
      </w:pPr>
    </w:p>
    <w:p w:rsidR="00F60BB3" w:rsidRPr="006868A3" w:rsidRDefault="00F60BB3" w:rsidP="00F60BB3">
      <w:pPr>
        <w:spacing w:after="60" w:line="276" w:lineRule="auto"/>
        <w:rPr>
          <w:rFonts w:ascii="Cambria" w:hAnsi="Cambria"/>
        </w:rPr>
      </w:pPr>
    </w:p>
    <w:p w:rsidR="00F60BB3" w:rsidRPr="006868A3" w:rsidRDefault="00F60BB3" w:rsidP="00F60BB3">
      <w:pPr>
        <w:spacing w:after="60" w:line="276" w:lineRule="auto"/>
        <w:rPr>
          <w:rFonts w:ascii="Cambria" w:hAnsi="Cambria"/>
        </w:rPr>
      </w:pPr>
    </w:p>
    <w:p w:rsidR="00F60BB3" w:rsidRPr="006868A3" w:rsidRDefault="00F60BB3" w:rsidP="00F60BB3">
      <w:pPr>
        <w:pStyle w:val="Akapitzlist"/>
        <w:numPr>
          <w:ilvl w:val="0"/>
          <w:numId w:val="2"/>
        </w:numPr>
        <w:shd w:val="clear" w:color="auto" w:fill="D9E2F3" w:themeFill="accent5" w:themeFillTint="33"/>
        <w:spacing w:before="0" w:after="60" w:line="276" w:lineRule="auto"/>
        <w:rPr>
          <w:rFonts w:ascii="Cambria" w:hAnsi="Cambria"/>
        </w:rPr>
      </w:pPr>
      <w:r w:rsidRPr="006868A3">
        <w:rPr>
          <w:rFonts w:ascii="Cambria" w:hAnsi="Cambria"/>
        </w:rPr>
        <w:t>Dotyczy: § 3 wzoru Umowy ZADANIE 1</w:t>
      </w:r>
    </w:p>
    <w:p w:rsidR="00F60BB3" w:rsidRPr="006868A3" w:rsidRDefault="00F60BB3" w:rsidP="00F60BB3">
      <w:pPr>
        <w:spacing w:after="60" w:line="276" w:lineRule="auto"/>
        <w:rPr>
          <w:rFonts w:ascii="Cambria" w:hAnsi="Cambria"/>
        </w:rPr>
      </w:pPr>
      <w:r w:rsidRPr="006868A3">
        <w:rPr>
          <w:rFonts w:ascii="Cambria" w:hAnsi="Cambria"/>
        </w:rPr>
        <w:t xml:space="preserve">Aktualne brzmienie wzoru Umowy nie przewiduje jakichkolwiek procedur postępowania Wykonawcy w przypadku uporczywego uchylania się Zamawiającego od sporządzenia takiego protokołu. W efekcie, tak sformułowane postanowienie tworzy nieuzasadnioną niepewność po stronie Wykonawcy co do odbioru przedmiotu Umowy. Podkreślić przy tym należy, iż za wykonanie Umowy uważa się obopólną realizację wszystkich czynności, które, zgodnie z jej brzmieniem, obowiązek mają przedsięwziąć jej Strony – Wykonawca zobowiązany jest do zrealizowania przedmiotu Umowy, a Zamawiający do zapłaty mu za to odpowiedniego wynagrodzenia. Prosimy zatem o wprowadzenie procedury, zgodnie z którą Wykonawca będzie uprawniony do samodzielnego podpisania protokołu odbioru w przypadku nieprzystąpienia Zamawiającego do procedury odbiorowej lub uchylania się od dokonania odbioru. </w:t>
      </w:r>
    </w:p>
    <w:p w:rsidR="00F60BB3" w:rsidRPr="006868A3" w:rsidRDefault="00F60BB3" w:rsidP="00F60BB3">
      <w:pPr>
        <w:spacing w:after="60" w:line="276" w:lineRule="auto"/>
        <w:rPr>
          <w:rFonts w:ascii="Cambria" w:hAnsi="Cambria"/>
        </w:rPr>
      </w:pPr>
    </w:p>
    <w:p w:rsidR="00F60BB3" w:rsidRPr="006868A3" w:rsidRDefault="00F60BB3" w:rsidP="00F60BB3">
      <w:pPr>
        <w:spacing w:after="60" w:line="276" w:lineRule="auto"/>
        <w:rPr>
          <w:rFonts w:ascii="Cambria" w:hAnsi="Cambria"/>
          <w:b/>
        </w:rPr>
      </w:pPr>
      <w:r w:rsidRPr="006868A3">
        <w:rPr>
          <w:rFonts w:ascii="Cambria" w:hAnsi="Cambria"/>
          <w:b/>
        </w:rPr>
        <w:t xml:space="preserve">Odpowiedź Zamawiającego: </w:t>
      </w:r>
    </w:p>
    <w:p w:rsidR="00F60BB3" w:rsidRPr="006868A3" w:rsidRDefault="00F60BB3" w:rsidP="00F60BB3">
      <w:pPr>
        <w:spacing w:after="60" w:line="276" w:lineRule="auto"/>
        <w:rPr>
          <w:rFonts w:ascii="Cambria" w:hAnsi="Cambria"/>
        </w:rPr>
      </w:pPr>
    </w:p>
    <w:p w:rsidR="005A23D6" w:rsidRPr="006868A3" w:rsidRDefault="005A23D6" w:rsidP="005A23D6">
      <w:pPr>
        <w:spacing w:after="60" w:line="276" w:lineRule="auto"/>
        <w:rPr>
          <w:rFonts w:ascii="Cambria" w:hAnsi="Cambria"/>
        </w:rPr>
      </w:pPr>
      <w:r w:rsidRPr="006868A3">
        <w:rPr>
          <w:rFonts w:ascii="Cambria" w:hAnsi="Cambria"/>
        </w:rPr>
        <w:t xml:space="preserve">Zamawiający nie wyraża zgody na powyższą modyfikację. </w:t>
      </w:r>
    </w:p>
    <w:p w:rsidR="00F60BB3" w:rsidRPr="006868A3" w:rsidRDefault="00F60BB3" w:rsidP="00F60BB3">
      <w:pPr>
        <w:spacing w:after="60" w:line="276" w:lineRule="auto"/>
        <w:rPr>
          <w:rFonts w:ascii="Cambria" w:hAnsi="Cambria"/>
        </w:rPr>
      </w:pPr>
    </w:p>
    <w:p w:rsidR="00F60BB3" w:rsidRPr="006868A3" w:rsidRDefault="00F60BB3" w:rsidP="00F60BB3">
      <w:pPr>
        <w:spacing w:after="60" w:line="276" w:lineRule="auto"/>
        <w:rPr>
          <w:rFonts w:ascii="Cambria" w:hAnsi="Cambria"/>
        </w:rPr>
      </w:pPr>
    </w:p>
    <w:p w:rsidR="00F60BB3" w:rsidRPr="006868A3" w:rsidRDefault="00F60BB3" w:rsidP="00F60BB3">
      <w:pPr>
        <w:spacing w:after="60" w:line="276" w:lineRule="auto"/>
        <w:rPr>
          <w:rFonts w:ascii="Cambria" w:hAnsi="Cambria"/>
        </w:rPr>
      </w:pPr>
    </w:p>
    <w:p w:rsidR="00F60BB3" w:rsidRPr="006868A3" w:rsidRDefault="00F60BB3" w:rsidP="00F60BB3">
      <w:pPr>
        <w:pStyle w:val="Akapitzlist"/>
        <w:numPr>
          <w:ilvl w:val="0"/>
          <w:numId w:val="2"/>
        </w:numPr>
        <w:shd w:val="clear" w:color="auto" w:fill="D9E2F3" w:themeFill="accent5" w:themeFillTint="33"/>
        <w:spacing w:before="0" w:after="60" w:line="276" w:lineRule="auto"/>
        <w:rPr>
          <w:rFonts w:ascii="Cambria" w:hAnsi="Cambria"/>
        </w:rPr>
      </w:pPr>
      <w:r w:rsidRPr="006868A3">
        <w:rPr>
          <w:rFonts w:ascii="Cambria" w:hAnsi="Cambria"/>
        </w:rPr>
        <w:t>Dotyczy: § 4 wzoru Umowy ZADANIE 1</w:t>
      </w:r>
    </w:p>
    <w:p w:rsidR="00F60BB3" w:rsidRPr="006868A3" w:rsidRDefault="00F60BB3" w:rsidP="00F60BB3">
      <w:pPr>
        <w:spacing w:after="60" w:line="276" w:lineRule="auto"/>
        <w:rPr>
          <w:rFonts w:ascii="Cambria" w:hAnsi="Cambria"/>
        </w:rPr>
      </w:pPr>
      <w:r w:rsidRPr="006868A3">
        <w:rPr>
          <w:rFonts w:ascii="Cambria" w:hAnsi="Cambria"/>
        </w:rPr>
        <w:t xml:space="preserve">Wnosimy o ukształtowanie na gruncie umownych postanowień możliwości realizowania przedmiotu Umowy w formie zdalnej przez Wykonawcę. </w:t>
      </w:r>
    </w:p>
    <w:p w:rsidR="00F60BB3" w:rsidRPr="006868A3" w:rsidRDefault="00F60BB3" w:rsidP="00F60BB3">
      <w:pPr>
        <w:spacing w:after="60" w:line="276" w:lineRule="auto"/>
        <w:rPr>
          <w:rFonts w:ascii="Cambria" w:hAnsi="Cambria"/>
        </w:rPr>
      </w:pPr>
    </w:p>
    <w:p w:rsidR="00F60BB3" w:rsidRPr="006868A3" w:rsidRDefault="00F60BB3" w:rsidP="00F60BB3">
      <w:pPr>
        <w:spacing w:after="60" w:line="276" w:lineRule="auto"/>
        <w:rPr>
          <w:rFonts w:ascii="Cambria" w:hAnsi="Cambria"/>
        </w:rPr>
      </w:pPr>
      <w:r w:rsidRPr="006868A3">
        <w:rPr>
          <w:rFonts w:ascii="Cambria" w:hAnsi="Cambria"/>
        </w:rPr>
        <w:t xml:space="preserve">Bezsprzecznym jest, iż aktualnie forma pracy zdalnej jest niewątpliwie przeważającą dla licznych środowisk zawodowych. Jednym z nich jest środowisko informatyczne, na płaszczyźnie którego wdrożenie takiej formy pracy najczęściej nie tworzy najmniejszych komplikacji i w żaden sposób nie wpływa na jakość świadczonych usług. Bardzo często rozwiązanie takie determinuje aktualna sytuacja społeczna i gospodarcza, w tym kryzys na rynku cen energii elektrycznej czy </w:t>
      </w:r>
      <w:r w:rsidRPr="006868A3">
        <w:rPr>
          <w:rFonts w:ascii="Cambria" w:hAnsi="Cambria"/>
        </w:rPr>
        <w:lastRenderedPageBreak/>
        <w:t xml:space="preserve">konsekwencje globalnej pandemii COVID-19. Niewątpliwie każdy Wykonawca wyłoniony na kanwie niniejszego postępowania o udzielenie zamówienia jest podmiotem borykającym się </w:t>
      </w:r>
      <w:r w:rsidRPr="006868A3">
        <w:rPr>
          <w:rFonts w:ascii="Cambria" w:hAnsi="Cambria"/>
        </w:rPr>
        <w:br/>
        <w:t xml:space="preserve">z biznesowymi konsekwencjami wspomnianych okoliczności. Dla większości możliwość podejmowania czynności związanych z realizacją zamówienia w formie zdalnej stanowi </w:t>
      </w:r>
      <w:r w:rsidRPr="006868A3">
        <w:rPr>
          <w:rFonts w:ascii="Cambria" w:hAnsi="Cambria"/>
        </w:rPr>
        <w:br/>
        <w:t xml:space="preserve">- w perspektywie ekonomicznej i kadrowej - najlepszy sposób wykonywania zobowiązań kontraktowych. </w:t>
      </w:r>
    </w:p>
    <w:p w:rsidR="00F60BB3" w:rsidRPr="006868A3" w:rsidRDefault="00F60BB3" w:rsidP="00F60BB3">
      <w:pPr>
        <w:spacing w:after="60" w:line="276" w:lineRule="auto"/>
        <w:rPr>
          <w:rFonts w:ascii="Cambria" w:hAnsi="Cambria"/>
        </w:rPr>
      </w:pPr>
    </w:p>
    <w:p w:rsidR="00F60BB3" w:rsidRPr="006868A3" w:rsidRDefault="00F60BB3" w:rsidP="00F60BB3">
      <w:pPr>
        <w:spacing w:after="60" w:line="276" w:lineRule="auto"/>
        <w:rPr>
          <w:rFonts w:ascii="Cambria" w:hAnsi="Cambria"/>
          <w:b/>
        </w:rPr>
      </w:pPr>
      <w:r w:rsidRPr="006868A3">
        <w:rPr>
          <w:rFonts w:ascii="Cambria" w:hAnsi="Cambria"/>
          <w:b/>
        </w:rPr>
        <w:t xml:space="preserve">Odpowiedź Zamawiającego: </w:t>
      </w:r>
    </w:p>
    <w:p w:rsidR="005A23D6" w:rsidRPr="006868A3" w:rsidRDefault="005A23D6" w:rsidP="005A23D6">
      <w:pPr>
        <w:spacing w:after="60" w:line="276" w:lineRule="auto"/>
        <w:rPr>
          <w:rFonts w:ascii="Cambria" w:hAnsi="Cambria"/>
        </w:rPr>
      </w:pPr>
      <w:r w:rsidRPr="006868A3">
        <w:rPr>
          <w:rFonts w:ascii="Cambria" w:hAnsi="Cambria"/>
        </w:rPr>
        <w:t xml:space="preserve">Zamawiający nie wyraża zgody na powyższą modyfikację. </w:t>
      </w:r>
    </w:p>
    <w:p w:rsidR="00F60BB3" w:rsidRPr="006868A3" w:rsidRDefault="00F60BB3" w:rsidP="00F60BB3">
      <w:pPr>
        <w:spacing w:after="60" w:line="276" w:lineRule="auto"/>
        <w:rPr>
          <w:rFonts w:ascii="Cambria" w:hAnsi="Cambria"/>
        </w:rPr>
      </w:pPr>
    </w:p>
    <w:p w:rsidR="00F60BB3" w:rsidRPr="006868A3" w:rsidRDefault="00F60BB3" w:rsidP="00F60BB3">
      <w:pPr>
        <w:spacing w:after="60" w:line="276" w:lineRule="auto"/>
        <w:rPr>
          <w:rFonts w:ascii="Cambria" w:hAnsi="Cambria"/>
        </w:rPr>
      </w:pPr>
    </w:p>
    <w:p w:rsidR="00F60BB3" w:rsidRPr="006868A3" w:rsidRDefault="00F60BB3" w:rsidP="00F60BB3">
      <w:pPr>
        <w:spacing w:after="60" w:line="276" w:lineRule="auto"/>
        <w:rPr>
          <w:rFonts w:ascii="Cambria" w:hAnsi="Cambria"/>
        </w:rPr>
      </w:pPr>
    </w:p>
    <w:p w:rsidR="00F60BB3" w:rsidRPr="006868A3" w:rsidRDefault="00F60BB3" w:rsidP="00F60BB3">
      <w:pPr>
        <w:spacing w:after="60" w:line="276" w:lineRule="auto"/>
        <w:rPr>
          <w:rFonts w:ascii="Cambria" w:hAnsi="Cambria"/>
        </w:rPr>
      </w:pPr>
    </w:p>
    <w:p w:rsidR="00F60BB3" w:rsidRPr="006868A3" w:rsidRDefault="00F60BB3" w:rsidP="00F60BB3">
      <w:pPr>
        <w:pStyle w:val="Akapitzlist"/>
        <w:numPr>
          <w:ilvl w:val="0"/>
          <w:numId w:val="2"/>
        </w:numPr>
        <w:shd w:val="clear" w:color="auto" w:fill="D9E2F3" w:themeFill="accent5" w:themeFillTint="33"/>
        <w:spacing w:before="0" w:after="60" w:line="276" w:lineRule="auto"/>
        <w:rPr>
          <w:rFonts w:ascii="Cambria" w:hAnsi="Cambria"/>
        </w:rPr>
      </w:pPr>
      <w:r w:rsidRPr="006868A3">
        <w:rPr>
          <w:rFonts w:ascii="Cambria" w:hAnsi="Cambria"/>
        </w:rPr>
        <w:t>Dotyczy: § 4 ust. 3 wzoru Umowy ZADANIE 1</w:t>
      </w:r>
    </w:p>
    <w:p w:rsidR="00F60BB3" w:rsidRPr="006868A3" w:rsidRDefault="00F60BB3" w:rsidP="00F60BB3">
      <w:pPr>
        <w:spacing w:after="60" w:line="276" w:lineRule="auto"/>
        <w:rPr>
          <w:rFonts w:ascii="Cambria" w:hAnsi="Cambria"/>
        </w:rPr>
      </w:pPr>
      <w:r w:rsidRPr="006868A3">
        <w:rPr>
          <w:rFonts w:ascii="Cambria" w:hAnsi="Cambria"/>
        </w:rPr>
        <w:t xml:space="preserve">Prosimy o doprecyzowanie, iż, zgodnie z niniejszą Umową, odpowiedzialność Wykonawcy za wady oraz nieprawidłowości sprzętu lub oprogramowania Zamawiającego zaistniałe przed przekazaniem go Wykonawcy do realizacji Umowy, w tym za wady oraz nieprawidłowości ukryte, fizyczne i prawne, jest wyłączona. </w:t>
      </w:r>
    </w:p>
    <w:p w:rsidR="008A759F" w:rsidRPr="006868A3" w:rsidRDefault="008A759F" w:rsidP="00F60BB3">
      <w:pPr>
        <w:spacing w:after="60" w:line="276" w:lineRule="auto"/>
        <w:rPr>
          <w:rFonts w:ascii="Cambria" w:hAnsi="Cambria"/>
          <w:b/>
        </w:rPr>
      </w:pPr>
    </w:p>
    <w:p w:rsidR="00F60BB3" w:rsidRPr="006868A3" w:rsidRDefault="00F60BB3" w:rsidP="00F60BB3">
      <w:pPr>
        <w:spacing w:after="60" w:line="276" w:lineRule="auto"/>
        <w:rPr>
          <w:rFonts w:ascii="Cambria" w:hAnsi="Cambria"/>
          <w:b/>
        </w:rPr>
      </w:pPr>
      <w:r w:rsidRPr="006868A3">
        <w:rPr>
          <w:rFonts w:ascii="Cambria" w:hAnsi="Cambria"/>
          <w:b/>
        </w:rPr>
        <w:t xml:space="preserve">Odpowiedź Zamawiającego: </w:t>
      </w:r>
    </w:p>
    <w:p w:rsidR="008A759F" w:rsidRPr="006868A3" w:rsidRDefault="008A759F" w:rsidP="008A759F">
      <w:pPr>
        <w:spacing w:after="60" w:line="276" w:lineRule="auto"/>
        <w:rPr>
          <w:rFonts w:ascii="Cambria" w:hAnsi="Cambria"/>
        </w:rPr>
      </w:pPr>
      <w:r w:rsidRPr="006868A3">
        <w:rPr>
          <w:rFonts w:ascii="Cambria" w:hAnsi="Cambria"/>
          <w:u w:val="single"/>
        </w:rPr>
        <w:t>Zamawiający potwierdza</w:t>
      </w:r>
      <w:r w:rsidRPr="006868A3">
        <w:rPr>
          <w:rFonts w:ascii="Cambria" w:hAnsi="Cambria"/>
        </w:rPr>
        <w:t xml:space="preserve">, iż  zgodnie z niniejszą umową, odpowiedzialność Wykonawcy za wady oraz nieprawidłowości sprzętu lub oprogramowania Zamawiającego zaistniałe przed przekazaniem go Wykonawcy do realizacji Umowy, w tym za wady oraz nieprawidłowości ukryte, fizyczne i prawne, jest wyłączona. </w:t>
      </w:r>
    </w:p>
    <w:p w:rsidR="00F60BB3" w:rsidRPr="006868A3" w:rsidRDefault="00F60BB3" w:rsidP="00F60BB3">
      <w:pPr>
        <w:spacing w:after="60" w:line="276" w:lineRule="auto"/>
        <w:rPr>
          <w:rFonts w:ascii="Cambria" w:hAnsi="Cambria"/>
        </w:rPr>
      </w:pPr>
    </w:p>
    <w:p w:rsidR="00F60BB3" w:rsidRPr="006868A3" w:rsidRDefault="00F60BB3" w:rsidP="00F60BB3">
      <w:pPr>
        <w:spacing w:after="60" w:line="276" w:lineRule="auto"/>
        <w:rPr>
          <w:rFonts w:ascii="Cambria" w:hAnsi="Cambria"/>
        </w:rPr>
      </w:pPr>
    </w:p>
    <w:p w:rsidR="00F60BB3" w:rsidRPr="006868A3" w:rsidRDefault="00F60BB3" w:rsidP="00F60BB3">
      <w:pPr>
        <w:pStyle w:val="Akapitzlist"/>
        <w:numPr>
          <w:ilvl w:val="0"/>
          <w:numId w:val="2"/>
        </w:numPr>
        <w:shd w:val="clear" w:color="auto" w:fill="D9E2F3" w:themeFill="accent5" w:themeFillTint="33"/>
        <w:spacing w:before="0" w:after="60" w:line="276" w:lineRule="auto"/>
        <w:rPr>
          <w:rFonts w:ascii="Cambria" w:hAnsi="Cambria"/>
        </w:rPr>
      </w:pPr>
      <w:r w:rsidRPr="006868A3">
        <w:rPr>
          <w:rFonts w:ascii="Cambria" w:hAnsi="Cambria"/>
        </w:rPr>
        <w:t>Dotyczy: § 4 ust. 6 pkt 1) wzoru Umowy ZADANIE 1</w:t>
      </w:r>
    </w:p>
    <w:p w:rsidR="00F60BB3" w:rsidRPr="006868A3" w:rsidRDefault="00F60BB3" w:rsidP="00F60BB3">
      <w:pPr>
        <w:spacing w:after="60" w:line="276" w:lineRule="auto"/>
        <w:rPr>
          <w:rFonts w:ascii="Cambria" w:hAnsi="Cambria"/>
        </w:rPr>
      </w:pPr>
    </w:p>
    <w:p w:rsidR="00F60BB3" w:rsidRPr="006868A3" w:rsidRDefault="00F60BB3" w:rsidP="00F60BB3">
      <w:pPr>
        <w:spacing w:after="60" w:line="276" w:lineRule="auto"/>
        <w:rPr>
          <w:rFonts w:ascii="Cambria" w:hAnsi="Cambria"/>
          <w:b/>
        </w:rPr>
      </w:pPr>
      <w:r w:rsidRPr="006868A3">
        <w:rPr>
          <w:rFonts w:ascii="Cambria" w:hAnsi="Cambria"/>
          <w:b/>
        </w:rPr>
        <w:t xml:space="preserve">Odpowiedź Zamawiającego: </w:t>
      </w:r>
    </w:p>
    <w:p w:rsidR="00F60BB3" w:rsidRPr="006868A3" w:rsidRDefault="00F60BB3" w:rsidP="00F60BB3">
      <w:pPr>
        <w:spacing w:after="60" w:line="276" w:lineRule="auto"/>
        <w:rPr>
          <w:rFonts w:ascii="Cambria" w:hAnsi="Cambria"/>
        </w:rPr>
      </w:pPr>
    </w:p>
    <w:p w:rsidR="00F60BB3" w:rsidRPr="006868A3" w:rsidRDefault="00F60BB3" w:rsidP="00F60BB3">
      <w:pPr>
        <w:spacing w:after="60" w:line="276" w:lineRule="auto"/>
        <w:rPr>
          <w:rFonts w:ascii="Cambria" w:hAnsi="Cambria"/>
        </w:rPr>
      </w:pPr>
    </w:p>
    <w:p w:rsidR="00F60BB3" w:rsidRPr="006868A3" w:rsidRDefault="00F60BB3" w:rsidP="00F60BB3">
      <w:pPr>
        <w:spacing w:after="60" w:line="276" w:lineRule="auto"/>
        <w:rPr>
          <w:rFonts w:ascii="Cambria" w:hAnsi="Cambria"/>
        </w:rPr>
      </w:pPr>
      <w:r w:rsidRPr="006868A3">
        <w:rPr>
          <w:rFonts w:ascii="Cambria" w:hAnsi="Cambria"/>
        </w:rPr>
        <w:t xml:space="preserve">Wnosimy o ograniczenie zakresu dokumentów objętych koniecznością przedstawienia ich Zamawiającemu wyłącznie do polisy ubezpieczeniowej. </w:t>
      </w:r>
    </w:p>
    <w:p w:rsidR="00F60BB3" w:rsidRPr="006868A3" w:rsidRDefault="00F60BB3" w:rsidP="00F60BB3">
      <w:pPr>
        <w:spacing w:after="60" w:line="276" w:lineRule="auto"/>
        <w:rPr>
          <w:rFonts w:ascii="Cambria" w:hAnsi="Cambria"/>
        </w:rPr>
      </w:pPr>
    </w:p>
    <w:p w:rsidR="00F60BB3" w:rsidRPr="006868A3" w:rsidRDefault="00F60BB3" w:rsidP="00F60BB3">
      <w:pPr>
        <w:spacing w:after="60" w:line="276" w:lineRule="auto"/>
        <w:rPr>
          <w:rFonts w:ascii="Cambria" w:hAnsi="Cambria"/>
        </w:rPr>
      </w:pPr>
      <w:r w:rsidRPr="006868A3">
        <w:rPr>
          <w:rFonts w:ascii="Cambria" w:hAnsi="Cambria"/>
        </w:rPr>
        <w:t xml:space="preserve">W świetle aktualnego brzmienia niniejszego postanowienia, Wykonawca ma obowiązek przedłożyć Zamawiającemu zarówno polisę ubezpieczeniową, jak i cały komplet dokumentów ubezpieczeniowych, tj. klauzule, aneksy i ogólne warunki umów wraz z potwierdzeniem zapłaty składki ubezpieczeniowej (lub wymagalnych rat składki jeżeli zapłata składki zgodnie z umową </w:t>
      </w:r>
      <w:r w:rsidRPr="006868A3">
        <w:rPr>
          <w:rFonts w:ascii="Cambria" w:hAnsi="Cambria"/>
        </w:rPr>
        <w:lastRenderedPageBreak/>
        <w:t xml:space="preserve">ubezpieczenia następować ma w ratach). Nie ulega najmniejszym wątpliwościom, iż niniejszy zakres jest absolutnie nieproporcjonalny do faktycznie niezbędnego z perspektywy realizacji Umowy. </w:t>
      </w:r>
    </w:p>
    <w:p w:rsidR="00F60BB3" w:rsidRPr="006868A3" w:rsidRDefault="00F60BB3" w:rsidP="00F60BB3">
      <w:pPr>
        <w:spacing w:after="60" w:line="276" w:lineRule="auto"/>
        <w:rPr>
          <w:rFonts w:ascii="Cambria" w:hAnsi="Cambria"/>
        </w:rPr>
      </w:pPr>
    </w:p>
    <w:p w:rsidR="00F60BB3" w:rsidRPr="006868A3" w:rsidRDefault="00F60BB3" w:rsidP="00F60BB3">
      <w:pPr>
        <w:spacing w:after="60" w:line="276" w:lineRule="auto"/>
        <w:rPr>
          <w:rFonts w:ascii="Cambria" w:hAnsi="Cambria"/>
        </w:rPr>
      </w:pPr>
      <w:r w:rsidRPr="006868A3">
        <w:rPr>
          <w:rFonts w:ascii="Cambria" w:hAnsi="Cambria"/>
        </w:rPr>
        <w:t xml:space="preserve">Jednocześnie, zgodnie z § 8 ust. 1 pkt 4) rozporządzenia Ministra Rozwoju, Pracy i Technologii </w:t>
      </w:r>
      <w:r w:rsidRPr="006868A3">
        <w:rPr>
          <w:rFonts w:ascii="Cambria" w:hAnsi="Cambria"/>
        </w:rPr>
        <w:br/>
        <w:t xml:space="preserve">z dnia 23 grudnia 2020 r. </w:t>
      </w:r>
      <w:r w:rsidRPr="006868A3">
        <w:rPr>
          <w:rFonts w:ascii="Cambria" w:hAnsi="Cambria"/>
          <w:i/>
          <w:iCs/>
        </w:rPr>
        <w:t>w sprawie podmiotowych środków dowodowych oraz innych dokumentów lub oświadczeń, jakich może żądać zamawiający od wykonawcy</w:t>
      </w:r>
      <w:r w:rsidRPr="006868A3">
        <w:rPr>
          <w:rFonts w:ascii="Cambria" w:hAnsi="Cambria"/>
        </w:rPr>
        <w:t xml:space="preserve"> (Dz. U. 2020, poz. 2415 z </w:t>
      </w:r>
      <w:proofErr w:type="spellStart"/>
      <w:r w:rsidRPr="006868A3">
        <w:rPr>
          <w:rFonts w:ascii="Cambria" w:hAnsi="Cambria"/>
        </w:rPr>
        <w:t>późn</w:t>
      </w:r>
      <w:proofErr w:type="spellEnd"/>
      <w:r w:rsidRPr="006868A3">
        <w:rPr>
          <w:rFonts w:ascii="Cambria" w:hAnsi="Cambria"/>
        </w:rPr>
        <w:t xml:space="preserve">. zm.), zamawiający może żądać dokumentów potwierdzających, że wykonawca jest ubezpieczony od odpowiedzialności cywilnej w zakresie prowadzonej działalności związanej z przedmiotem zamówienia ze wskazaniem sumy gwarancyjnej tego ubezpieczenia. Bezsprzecznym jest, iż do udokumentowania tego rodzaju potwierdzeń ze strony Wykonawcy całkowicie wystarczającym jest przedłożenie wyłącznie polisy ubezpieczeniowej. Przedstawienie pozostałych z określonych przez Zamawiającego w niniejszym postanowieniu dokumentów w sposób nieuzasadniony zapewnia mu wgląd do danych stanowiących tajemnicę przedsiębiorstwa Wykonawcy, co nie jest jakkolwiek niezbędne dla realizacji Umowy. W konsekwencji, wnosimy jak we wstępie. </w:t>
      </w:r>
    </w:p>
    <w:p w:rsidR="00F60BB3" w:rsidRPr="006868A3" w:rsidRDefault="00F60BB3" w:rsidP="00F60BB3">
      <w:pPr>
        <w:spacing w:after="60" w:line="276" w:lineRule="auto"/>
        <w:rPr>
          <w:rFonts w:ascii="Cambria" w:hAnsi="Cambria"/>
        </w:rPr>
      </w:pPr>
    </w:p>
    <w:p w:rsidR="00F60BB3" w:rsidRPr="006868A3" w:rsidRDefault="00F60BB3" w:rsidP="00F60BB3">
      <w:pPr>
        <w:spacing w:after="60" w:line="276" w:lineRule="auto"/>
        <w:rPr>
          <w:rFonts w:ascii="Cambria" w:hAnsi="Cambria"/>
          <w:b/>
        </w:rPr>
      </w:pPr>
      <w:r w:rsidRPr="006868A3">
        <w:rPr>
          <w:rFonts w:ascii="Cambria" w:hAnsi="Cambria"/>
          <w:b/>
        </w:rPr>
        <w:t xml:space="preserve">Odpowiedź Zamawiającego: </w:t>
      </w:r>
    </w:p>
    <w:p w:rsidR="00F60BB3" w:rsidRPr="006868A3" w:rsidRDefault="00F60BB3" w:rsidP="00F60BB3">
      <w:pPr>
        <w:spacing w:after="60" w:line="276" w:lineRule="auto"/>
        <w:rPr>
          <w:rFonts w:ascii="Cambria" w:hAnsi="Cambria"/>
        </w:rPr>
      </w:pPr>
    </w:p>
    <w:p w:rsidR="00F60BB3" w:rsidRPr="006868A3" w:rsidRDefault="008A759F" w:rsidP="00F60BB3">
      <w:pPr>
        <w:spacing w:after="60" w:line="276" w:lineRule="auto"/>
        <w:rPr>
          <w:rFonts w:ascii="Cambria" w:hAnsi="Cambria"/>
        </w:rPr>
      </w:pPr>
      <w:r w:rsidRPr="006868A3">
        <w:rPr>
          <w:rFonts w:ascii="Cambria" w:hAnsi="Cambria"/>
        </w:rPr>
        <w:t>Zamawiający</w:t>
      </w:r>
      <w:r w:rsidR="00F60BB3" w:rsidRPr="006868A3">
        <w:rPr>
          <w:rFonts w:ascii="Cambria" w:hAnsi="Cambria"/>
        </w:rPr>
        <w:t xml:space="preserve"> przychyla się </w:t>
      </w:r>
      <w:r w:rsidRPr="006868A3">
        <w:rPr>
          <w:rFonts w:ascii="Cambria" w:hAnsi="Cambria"/>
        </w:rPr>
        <w:t xml:space="preserve">do powyższego wniosku i modyfikuje zapisy par. 4 ust 6 pkt 1 który otrzymuje brzmienie: </w:t>
      </w:r>
    </w:p>
    <w:p w:rsidR="008A759F" w:rsidRPr="006868A3" w:rsidRDefault="008A759F" w:rsidP="00F60BB3">
      <w:pPr>
        <w:spacing w:after="60" w:line="276" w:lineRule="auto"/>
        <w:rPr>
          <w:rFonts w:ascii="Cambria" w:hAnsi="Cambria"/>
        </w:rPr>
      </w:pPr>
    </w:p>
    <w:p w:rsidR="008A759F" w:rsidRPr="006868A3" w:rsidRDefault="008A759F" w:rsidP="008A759F">
      <w:pPr>
        <w:spacing w:before="0" w:after="66" w:line="303" w:lineRule="auto"/>
        <w:ind w:left="552" w:right="60"/>
      </w:pPr>
      <w:r w:rsidRPr="006868A3">
        <w:t xml:space="preserve">6. Wykonawca zobowiązany jest do posiadania i utrzymywania w całym okresie obowiązywania niniejszej Umowy opłaconej polisy ubezpieczeniowej od odpowiedzialności cywilnej w zakresie prowadzonej działalności związanej z  przedmiotem Umowy o wartości ubezpieczenia na kwotę nie niższą niż 500.000,00 złotych, w tym: </w:t>
      </w:r>
    </w:p>
    <w:p w:rsidR="008A759F" w:rsidRPr="006868A3" w:rsidRDefault="008A759F" w:rsidP="00A54053">
      <w:pPr>
        <w:numPr>
          <w:ilvl w:val="1"/>
          <w:numId w:val="4"/>
        </w:numPr>
        <w:spacing w:before="0" w:after="60" w:line="276" w:lineRule="auto"/>
        <w:ind w:left="925" w:right="60" w:hanging="356"/>
        <w:rPr>
          <w:rFonts w:ascii="Cambria" w:hAnsi="Cambria"/>
        </w:rPr>
      </w:pPr>
      <w:r w:rsidRPr="006868A3">
        <w:t>Wykonawca przedstawi Zamawiającemu najpóźniej w dniu podpisania Umowy stosowną polisę ubezpieczeniową (lub inny dokument potwierdzający zawarcie umowy ubezpieczenia).</w:t>
      </w:r>
    </w:p>
    <w:p w:rsidR="00F60BB3" w:rsidRPr="006868A3" w:rsidRDefault="00F60BB3" w:rsidP="00F60BB3">
      <w:pPr>
        <w:spacing w:after="60" w:line="276" w:lineRule="auto"/>
        <w:rPr>
          <w:rFonts w:ascii="Cambria" w:hAnsi="Cambria"/>
        </w:rPr>
      </w:pPr>
    </w:p>
    <w:p w:rsidR="00F60BB3" w:rsidRPr="006868A3" w:rsidRDefault="00F60BB3" w:rsidP="00F60BB3">
      <w:pPr>
        <w:spacing w:after="60" w:line="276" w:lineRule="auto"/>
        <w:rPr>
          <w:rFonts w:ascii="Cambria" w:hAnsi="Cambria"/>
        </w:rPr>
      </w:pPr>
    </w:p>
    <w:p w:rsidR="00F60BB3" w:rsidRPr="006868A3" w:rsidRDefault="00F60BB3" w:rsidP="00F60BB3">
      <w:pPr>
        <w:spacing w:after="60" w:line="276" w:lineRule="auto"/>
        <w:rPr>
          <w:rFonts w:ascii="Cambria" w:hAnsi="Cambria"/>
        </w:rPr>
      </w:pPr>
    </w:p>
    <w:p w:rsidR="00F60BB3" w:rsidRPr="006868A3" w:rsidRDefault="00F60BB3" w:rsidP="00F60BB3">
      <w:pPr>
        <w:pStyle w:val="Akapitzlist"/>
        <w:numPr>
          <w:ilvl w:val="0"/>
          <w:numId w:val="2"/>
        </w:numPr>
        <w:shd w:val="clear" w:color="auto" w:fill="D9E2F3" w:themeFill="accent5" w:themeFillTint="33"/>
        <w:spacing w:before="0" w:after="60" w:line="276" w:lineRule="auto"/>
        <w:rPr>
          <w:rFonts w:ascii="Cambria" w:hAnsi="Cambria"/>
        </w:rPr>
      </w:pPr>
      <w:r w:rsidRPr="006868A3">
        <w:rPr>
          <w:rFonts w:ascii="Cambria" w:hAnsi="Cambria"/>
        </w:rPr>
        <w:t>Dotyczy: § 4 ust. 7 wzoru Umowy ZADANIE 1</w:t>
      </w:r>
    </w:p>
    <w:p w:rsidR="00F60BB3" w:rsidRPr="006868A3" w:rsidRDefault="00F60BB3" w:rsidP="00F60BB3">
      <w:pPr>
        <w:spacing w:after="60" w:line="276" w:lineRule="auto"/>
        <w:rPr>
          <w:rFonts w:ascii="Cambria" w:hAnsi="Cambria"/>
        </w:rPr>
      </w:pPr>
      <w:r w:rsidRPr="006868A3">
        <w:rPr>
          <w:rFonts w:ascii="Cambria" w:hAnsi="Cambria"/>
        </w:rPr>
        <w:t xml:space="preserve">Prosimy o usunięcie z niniejszego postanowienia regulacji dotyczących sprzętu. Jego dostawa jest bowiem objęta innym zadaniem niż to, o którym mowa w Umowie. </w:t>
      </w:r>
    </w:p>
    <w:p w:rsidR="008A759F" w:rsidRPr="006868A3" w:rsidRDefault="008A759F" w:rsidP="00F60BB3">
      <w:pPr>
        <w:spacing w:after="60" w:line="276" w:lineRule="auto"/>
        <w:rPr>
          <w:rFonts w:ascii="Cambria" w:hAnsi="Cambria"/>
          <w:b/>
        </w:rPr>
      </w:pPr>
    </w:p>
    <w:p w:rsidR="00F60BB3" w:rsidRPr="006868A3" w:rsidRDefault="00F60BB3" w:rsidP="00F60BB3">
      <w:pPr>
        <w:spacing w:after="60" w:line="276" w:lineRule="auto"/>
        <w:rPr>
          <w:rFonts w:ascii="Cambria" w:hAnsi="Cambria"/>
          <w:b/>
        </w:rPr>
      </w:pPr>
      <w:r w:rsidRPr="006868A3">
        <w:rPr>
          <w:rFonts w:ascii="Cambria" w:hAnsi="Cambria"/>
          <w:b/>
        </w:rPr>
        <w:t xml:space="preserve">Odpowiedź Zamawiającego: </w:t>
      </w:r>
    </w:p>
    <w:p w:rsidR="00F60BB3" w:rsidRPr="006868A3" w:rsidRDefault="00F60BB3" w:rsidP="00F60BB3">
      <w:pPr>
        <w:spacing w:after="60" w:line="276" w:lineRule="auto"/>
        <w:rPr>
          <w:rFonts w:ascii="Cambria" w:hAnsi="Cambria"/>
        </w:rPr>
      </w:pPr>
    </w:p>
    <w:p w:rsidR="00F60BB3" w:rsidRPr="006868A3" w:rsidRDefault="004E6BCA" w:rsidP="00F60BB3">
      <w:pPr>
        <w:spacing w:after="60" w:line="276" w:lineRule="auto"/>
        <w:rPr>
          <w:rFonts w:ascii="Cambria" w:hAnsi="Cambria"/>
        </w:rPr>
      </w:pPr>
      <w:r w:rsidRPr="006868A3">
        <w:rPr>
          <w:rFonts w:ascii="Cambria" w:hAnsi="Cambria"/>
        </w:rPr>
        <w:t>Zamawiający</w:t>
      </w:r>
      <w:r w:rsidR="008A759F" w:rsidRPr="006868A3">
        <w:rPr>
          <w:rFonts w:ascii="Cambria" w:hAnsi="Cambria"/>
        </w:rPr>
        <w:t xml:space="preserve"> nie przychyla się do powyższej modyfikacji, powyższy ustęp dot. również dostawy oprogramowania, zaś dostawa sprzętu jest w brzmieniu „o ile”. </w:t>
      </w:r>
    </w:p>
    <w:p w:rsidR="00F60BB3" w:rsidRPr="006868A3" w:rsidRDefault="00F60BB3" w:rsidP="00F60BB3">
      <w:pPr>
        <w:spacing w:after="60" w:line="276" w:lineRule="auto"/>
        <w:rPr>
          <w:rFonts w:ascii="Cambria" w:hAnsi="Cambria"/>
        </w:rPr>
      </w:pPr>
    </w:p>
    <w:p w:rsidR="00F60BB3" w:rsidRPr="006868A3" w:rsidRDefault="00F60BB3" w:rsidP="00F60BB3">
      <w:pPr>
        <w:spacing w:after="60" w:line="276" w:lineRule="auto"/>
        <w:rPr>
          <w:rFonts w:ascii="Cambria" w:hAnsi="Cambria"/>
        </w:rPr>
      </w:pPr>
    </w:p>
    <w:p w:rsidR="00F60BB3" w:rsidRPr="006868A3" w:rsidRDefault="00F60BB3" w:rsidP="00F60BB3">
      <w:pPr>
        <w:pStyle w:val="Akapitzlist"/>
        <w:numPr>
          <w:ilvl w:val="0"/>
          <w:numId w:val="2"/>
        </w:numPr>
        <w:shd w:val="clear" w:color="auto" w:fill="D9E2F3" w:themeFill="accent5" w:themeFillTint="33"/>
        <w:spacing w:before="0" w:after="60" w:line="276" w:lineRule="auto"/>
        <w:rPr>
          <w:rFonts w:ascii="Cambria" w:hAnsi="Cambria"/>
        </w:rPr>
      </w:pPr>
      <w:r w:rsidRPr="006868A3">
        <w:rPr>
          <w:rFonts w:ascii="Cambria" w:hAnsi="Cambria"/>
        </w:rPr>
        <w:t>Dotyczy: § 4 ust. 8 wzoru Umowy ZADANIE 1</w:t>
      </w:r>
    </w:p>
    <w:p w:rsidR="00F60BB3" w:rsidRPr="006868A3" w:rsidRDefault="00F60BB3" w:rsidP="00F60BB3">
      <w:pPr>
        <w:spacing w:after="60" w:line="276" w:lineRule="auto"/>
        <w:rPr>
          <w:rFonts w:ascii="Cambria" w:hAnsi="Cambria"/>
        </w:rPr>
      </w:pPr>
      <w:r w:rsidRPr="006868A3">
        <w:rPr>
          <w:rFonts w:ascii="Cambria" w:hAnsi="Cambria"/>
        </w:rPr>
        <w:t xml:space="preserve">Prosimy o doprecyzowanie, iż Wykonawcy przysługuje prawo zachowania danych, o których mowa w niniejszym postanowieniu, na potrzeby ewentualnego postępowania sądowego,  dochodzenia przysługujących mu roszczeń bądź obrony przed takowymi ze strony Zamawiającego lub podmiotu trzeciego, do czasu upływu okresu przedawnienia roszczeń Stron, bez prawa produkcyjnego wykorzystania zachowanych w tym celu egzemplarzy lub kopii. </w:t>
      </w:r>
    </w:p>
    <w:p w:rsidR="00F60BB3" w:rsidRPr="006868A3" w:rsidRDefault="00F60BB3" w:rsidP="00F60BB3">
      <w:pPr>
        <w:spacing w:after="60" w:line="276" w:lineRule="auto"/>
        <w:rPr>
          <w:rFonts w:ascii="Cambria" w:hAnsi="Cambria"/>
        </w:rPr>
      </w:pPr>
      <w:r w:rsidRPr="006868A3">
        <w:rPr>
          <w:rFonts w:ascii="Cambria" w:hAnsi="Cambria"/>
        </w:rPr>
        <w:t>Prosimy także o zmianę i wskazanie, że stosowne oświadczenie będzie przedkładane na żądanie Zamawiającego.</w:t>
      </w:r>
    </w:p>
    <w:p w:rsidR="00F60BB3" w:rsidRPr="006868A3" w:rsidRDefault="00F60BB3" w:rsidP="00F60BB3">
      <w:pPr>
        <w:spacing w:after="60" w:line="276" w:lineRule="auto"/>
        <w:rPr>
          <w:rFonts w:ascii="Cambria" w:hAnsi="Cambria"/>
        </w:rPr>
      </w:pPr>
    </w:p>
    <w:p w:rsidR="00F60BB3" w:rsidRPr="006868A3" w:rsidRDefault="00F60BB3" w:rsidP="00F60BB3">
      <w:pPr>
        <w:spacing w:after="60" w:line="276" w:lineRule="auto"/>
        <w:rPr>
          <w:rFonts w:ascii="Cambria" w:hAnsi="Cambria"/>
        </w:rPr>
      </w:pPr>
    </w:p>
    <w:p w:rsidR="00F60BB3" w:rsidRPr="006868A3" w:rsidRDefault="00F60BB3" w:rsidP="00F60BB3">
      <w:pPr>
        <w:spacing w:after="60" w:line="276" w:lineRule="auto"/>
        <w:rPr>
          <w:rFonts w:ascii="Cambria" w:hAnsi="Cambria"/>
          <w:b/>
        </w:rPr>
      </w:pPr>
      <w:r w:rsidRPr="006868A3">
        <w:rPr>
          <w:rFonts w:ascii="Cambria" w:hAnsi="Cambria"/>
          <w:b/>
        </w:rPr>
        <w:t xml:space="preserve">Odpowiedź Zamawiającego: </w:t>
      </w:r>
    </w:p>
    <w:p w:rsidR="00F60BB3" w:rsidRPr="006868A3" w:rsidRDefault="00F60BB3" w:rsidP="00F60BB3">
      <w:pPr>
        <w:spacing w:after="60" w:line="276" w:lineRule="auto"/>
        <w:rPr>
          <w:rFonts w:ascii="Cambria" w:hAnsi="Cambria"/>
        </w:rPr>
      </w:pPr>
    </w:p>
    <w:p w:rsidR="00CD5AF9" w:rsidRPr="006868A3" w:rsidRDefault="00CD5AF9" w:rsidP="00F60BB3">
      <w:pPr>
        <w:spacing w:after="60" w:line="276" w:lineRule="auto"/>
        <w:rPr>
          <w:rFonts w:ascii="Cambria" w:hAnsi="Cambria"/>
        </w:rPr>
      </w:pPr>
      <w:r w:rsidRPr="006868A3">
        <w:rPr>
          <w:rFonts w:ascii="Cambria" w:hAnsi="Cambria"/>
        </w:rPr>
        <w:t>Zamawiający nie wyraża zgody na powyższą modyfikację.</w:t>
      </w:r>
    </w:p>
    <w:p w:rsidR="00F60BB3" w:rsidRPr="006868A3" w:rsidRDefault="00F60BB3" w:rsidP="00F60BB3">
      <w:pPr>
        <w:spacing w:after="60" w:line="276" w:lineRule="auto"/>
        <w:rPr>
          <w:rFonts w:ascii="Cambria" w:hAnsi="Cambria"/>
        </w:rPr>
      </w:pPr>
    </w:p>
    <w:p w:rsidR="00F60BB3" w:rsidRPr="006868A3" w:rsidRDefault="00F60BB3" w:rsidP="00F60BB3">
      <w:pPr>
        <w:spacing w:after="60" w:line="276" w:lineRule="auto"/>
        <w:rPr>
          <w:rFonts w:ascii="Cambria" w:hAnsi="Cambria"/>
        </w:rPr>
      </w:pPr>
    </w:p>
    <w:p w:rsidR="00F60BB3" w:rsidRPr="006868A3" w:rsidRDefault="00F60BB3" w:rsidP="00F60BB3">
      <w:pPr>
        <w:spacing w:after="60" w:line="276" w:lineRule="auto"/>
        <w:rPr>
          <w:rFonts w:ascii="Cambria" w:hAnsi="Cambria"/>
        </w:rPr>
      </w:pPr>
    </w:p>
    <w:p w:rsidR="00F60BB3" w:rsidRPr="006868A3" w:rsidRDefault="00F60BB3" w:rsidP="00F60BB3">
      <w:pPr>
        <w:pStyle w:val="Akapitzlist"/>
        <w:numPr>
          <w:ilvl w:val="0"/>
          <w:numId w:val="2"/>
        </w:numPr>
        <w:shd w:val="clear" w:color="auto" w:fill="D9E2F3" w:themeFill="accent5" w:themeFillTint="33"/>
        <w:spacing w:before="0" w:after="60" w:line="276" w:lineRule="auto"/>
        <w:rPr>
          <w:rFonts w:ascii="Cambria" w:hAnsi="Cambria"/>
        </w:rPr>
      </w:pPr>
      <w:r w:rsidRPr="006868A3">
        <w:rPr>
          <w:rFonts w:ascii="Cambria" w:hAnsi="Cambria"/>
        </w:rPr>
        <w:t>Dotyczy: § 4 ust. 10 wzoru Umowy ZADANIE 1</w:t>
      </w:r>
    </w:p>
    <w:p w:rsidR="00F60BB3" w:rsidRPr="006868A3" w:rsidRDefault="00F60BB3" w:rsidP="00F60BB3">
      <w:pPr>
        <w:spacing w:after="60" w:line="276" w:lineRule="auto"/>
        <w:rPr>
          <w:rFonts w:ascii="Cambria" w:hAnsi="Cambria"/>
        </w:rPr>
      </w:pPr>
      <w:r w:rsidRPr="006868A3">
        <w:rPr>
          <w:rFonts w:ascii="Cambria" w:hAnsi="Cambria"/>
        </w:rPr>
        <w:t xml:space="preserve">Prosimy o wskazanie, iż o postępach w wykonaniu Przedmiotu Umowy Wykonawca zobowiązany jest informować na każde wezwanie Zamawiającego. </w:t>
      </w:r>
    </w:p>
    <w:p w:rsidR="00F60BB3" w:rsidRPr="006868A3" w:rsidRDefault="00F60BB3" w:rsidP="00F60BB3">
      <w:pPr>
        <w:spacing w:after="60" w:line="276" w:lineRule="auto"/>
        <w:rPr>
          <w:rFonts w:ascii="Cambria" w:hAnsi="Cambria"/>
        </w:rPr>
      </w:pPr>
    </w:p>
    <w:p w:rsidR="00F60BB3" w:rsidRPr="006868A3" w:rsidRDefault="00F60BB3" w:rsidP="00F60BB3">
      <w:pPr>
        <w:spacing w:after="60" w:line="276" w:lineRule="auto"/>
        <w:rPr>
          <w:rFonts w:ascii="Cambria" w:hAnsi="Cambria"/>
        </w:rPr>
      </w:pPr>
    </w:p>
    <w:p w:rsidR="00F60BB3" w:rsidRPr="006868A3" w:rsidRDefault="00F60BB3" w:rsidP="00F60BB3">
      <w:pPr>
        <w:spacing w:after="60" w:line="276" w:lineRule="auto"/>
        <w:rPr>
          <w:rFonts w:ascii="Cambria" w:hAnsi="Cambria"/>
          <w:b/>
        </w:rPr>
      </w:pPr>
      <w:r w:rsidRPr="006868A3">
        <w:rPr>
          <w:rFonts w:ascii="Cambria" w:hAnsi="Cambria"/>
          <w:b/>
        </w:rPr>
        <w:t xml:space="preserve">Odpowiedź Zamawiającego: </w:t>
      </w:r>
    </w:p>
    <w:p w:rsidR="00F60BB3" w:rsidRPr="006868A3" w:rsidRDefault="00F60BB3" w:rsidP="00F60BB3">
      <w:pPr>
        <w:spacing w:after="60" w:line="276" w:lineRule="auto"/>
        <w:rPr>
          <w:rFonts w:ascii="Cambria" w:hAnsi="Cambria"/>
        </w:rPr>
      </w:pPr>
    </w:p>
    <w:p w:rsidR="00F60BB3" w:rsidRPr="006868A3" w:rsidRDefault="005808D3" w:rsidP="00F60BB3">
      <w:pPr>
        <w:spacing w:after="60" w:line="276" w:lineRule="auto"/>
        <w:rPr>
          <w:rFonts w:ascii="Cambria" w:hAnsi="Cambria"/>
        </w:rPr>
      </w:pPr>
      <w:r w:rsidRPr="006868A3">
        <w:rPr>
          <w:rFonts w:ascii="Cambria" w:hAnsi="Cambria"/>
        </w:rPr>
        <w:t xml:space="preserve">Zamawiający przychyla się do powyższej zmiany i modyfikuje zapisy par. 4 ust 10. Który otrzymuje brzmienie:  </w:t>
      </w:r>
    </w:p>
    <w:p w:rsidR="005808D3" w:rsidRPr="006868A3" w:rsidRDefault="005808D3" w:rsidP="00F60BB3">
      <w:pPr>
        <w:spacing w:after="60" w:line="276" w:lineRule="auto"/>
        <w:rPr>
          <w:rFonts w:ascii="Cambria" w:hAnsi="Cambria"/>
        </w:rPr>
      </w:pPr>
    </w:p>
    <w:p w:rsidR="005808D3" w:rsidRPr="006868A3" w:rsidRDefault="005808D3" w:rsidP="005808D3">
      <w:pPr>
        <w:spacing w:before="0" w:after="66" w:line="303" w:lineRule="auto"/>
        <w:ind w:left="551" w:right="60"/>
      </w:pPr>
      <w:r w:rsidRPr="006868A3">
        <w:t xml:space="preserve">10. Wykonawca zobowiązany,  na każde wezwanie Zamawiającego,  jest na bieżąco informować Zamawiającego  o postępach w wykonaniu Przedmiotu Umowy oraz bezzwłocznie informować o przeszkodach w należytym wykonywaniu Umowy, w tym również o okolicznościach leżących po stronie Zamawiającego, które mogą mieć wpływ na wywiązanie się Wykonawcy z postanowień Umowy. </w:t>
      </w:r>
    </w:p>
    <w:p w:rsidR="005808D3" w:rsidRPr="006868A3" w:rsidRDefault="005808D3" w:rsidP="00F60BB3">
      <w:pPr>
        <w:spacing w:after="60" w:line="276" w:lineRule="auto"/>
        <w:rPr>
          <w:rFonts w:ascii="Cambria" w:hAnsi="Cambria"/>
        </w:rPr>
      </w:pPr>
    </w:p>
    <w:p w:rsidR="005808D3" w:rsidRPr="006868A3" w:rsidRDefault="005808D3" w:rsidP="00F60BB3">
      <w:pPr>
        <w:spacing w:after="60" w:line="276" w:lineRule="auto"/>
        <w:rPr>
          <w:rFonts w:ascii="Cambria" w:hAnsi="Cambria"/>
        </w:rPr>
      </w:pPr>
    </w:p>
    <w:p w:rsidR="00F60BB3" w:rsidRPr="006868A3" w:rsidRDefault="00F60BB3" w:rsidP="00F60BB3">
      <w:pPr>
        <w:spacing w:after="60" w:line="276" w:lineRule="auto"/>
        <w:rPr>
          <w:rFonts w:ascii="Cambria" w:hAnsi="Cambria"/>
        </w:rPr>
      </w:pPr>
    </w:p>
    <w:p w:rsidR="00F60BB3" w:rsidRPr="006868A3" w:rsidRDefault="00F60BB3" w:rsidP="00F60BB3">
      <w:pPr>
        <w:pStyle w:val="Akapitzlist"/>
        <w:numPr>
          <w:ilvl w:val="0"/>
          <w:numId w:val="2"/>
        </w:numPr>
        <w:shd w:val="clear" w:color="auto" w:fill="D9E2F3" w:themeFill="accent5" w:themeFillTint="33"/>
        <w:spacing w:before="0" w:after="60" w:line="276" w:lineRule="auto"/>
        <w:rPr>
          <w:rFonts w:ascii="Cambria" w:hAnsi="Cambria"/>
        </w:rPr>
      </w:pPr>
      <w:r w:rsidRPr="006868A3">
        <w:rPr>
          <w:rFonts w:ascii="Cambria" w:hAnsi="Cambria"/>
        </w:rPr>
        <w:t>Dotyczy: § 4 ust. 11 wzoru Umowy ZADANIE 1</w:t>
      </w:r>
    </w:p>
    <w:p w:rsidR="00F60BB3" w:rsidRPr="006868A3" w:rsidRDefault="00F60BB3" w:rsidP="00F60BB3">
      <w:pPr>
        <w:spacing w:after="60" w:line="276" w:lineRule="auto"/>
        <w:rPr>
          <w:rFonts w:ascii="Cambria" w:hAnsi="Cambria"/>
        </w:rPr>
      </w:pPr>
      <w:r w:rsidRPr="006868A3">
        <w:rPr>
          <w:rFonts w:ascii="Cambria" w:hAnsi="Cambria"/>
        </w:rPr>
        <w:lastRenderedPageBreak/>
        <w:t xml:space="preserve">Wnosimy o zobowiązanie Zamawiającego do przekazania Wykonawcy przed przystąpieniem do realizacji przedmiotu Umowy zasad, o których mowa w niniejszym postanowieniu, tj. zasad postępowania w zakresie bezpieczeństwa i higieny pracy, ochrony przeciwpożarowej, ochrony środowiska, ochrony osób i mienia, zarówno powszechnie obowiązujących jak i obowiązujących u Zamawiającego. </w:t>
      </w:r>
    </w:p>
    <w:p w:rsidR="00F60BB3" w:rsidRPr="006868A3" w:rsidRDefault="00F60BB3" w:rsidP="00F60BB3">
      <w:pPr>
        <w:spacing w:after="60" w:line="276" w:lineRule="auto"/>
        <w:rPr>
          <w:rFonts w:ascii="Cambria" w:hAnsi="Cambria"/>
        </w:rPr>
      </w:pPr>
    </w:p>
    <w:p w:rsidR="00F60BB3" w:rsidRPr="006868A3" w:rsidRDefault="00F60BB3" w:rsidP="00F60BB3">
      <w:pPr>
        <w:spacing w:after="60" w:line="276" w:lineRule="auto"/>
        <w:rPr>
          <w:rFonts w:ascii="Cambria" w:hAnsi="Cambria"/>
          <w:b/>
        </w:rPr>
      </w:pPr>
      <w:r w:rsidRPr="006868A3">
        <w:rPr>
          <w:rFonts w:ascii="Cambria" w:hAnsi="Cambria"/>
          <w:b/>
        </w:rPr>
        <w:t xml:space="preserve">Odpowiedź Zamawiającego: </w:t>
      </w:r>
    </w:p>
    <w:p w:rsidR="00F60BB3" w:rsidRPr="006868A3" w:rsidRDefault="00F60BB3" w:rsidP="00F60BB3">
      <w:pPr>
        <w:spacing w:after="60" w:line="276" w:lineRule="auto"/>
        <w:rPr>
          <w:rFonts w:ascii="Cambria" w:hAnsi="Cambria"/>
        </w:rPr>
      </w:pPr>
    </w:p>
    <w:p w:rsidR="00F60BB3" w:rsidRPr="006868A3" w:rsidRDefault="005808D3" w:rsidP="00F60BB3">
      <w:pPr>
        <w:spacing w:after="60" w:line="276" w:lineRule="auto"/>
        <w:rPr>
          <w:rFonts w:ascii="Cambria" w:hAnsi="Cambria"/>
        </w:rPr>
      </w:pPr>
      <w:r w:rsidRPr="006868A3">
        <w:rPr>
          <w:rFonts w:ascii="Cambria" w:hAnsi="Cambria"/>
        </w:rPr>
        <w:t xml:space="preserve">Zamawiający zobowiązuje się do przekazania powyższych dokumentów przy  podpisaniu umowy. </w:t>
      </w:r>
    </w:p>
    <w:p w:rsidR="00F60BB3" w:rsidRPr="006868A3" w:rsidRDefault="00F60BB3" w:rsidP="00F60BB3">
      <w:pPr>
        <w:spacing w:after="60" w:line="276" w:lineRule="auto"/>
        <w:rPr>
          <w:rFonts w:ascii="Cambria" w:hAnsi="Cambria"/>
        </w:rPr>
      </w:pPr>
    </w:p>
    <w:p w:rsidR="00F60BB3" w:rsidRPr="006868A3" w:rsidRDefault="00F60BB3" w:rsidP="00F60BB3">
      <w:pPr>
        <w:spacing w:after="60" w:line="276" w:lineRule="auto"/>
        <w:rPr>
          <w:rFonts w:ascii="Cambria" w:hAnsi="Cambria"/>
        </w:rPr>
      </w:pPr>
    </w:p>
    <w:p w:rsidR="00F60BB3" w:rsidRPr="006868A3" w:rsidRDefault="00F60BB3" w:rsidP="00F60BB3">
      <w:pPr>
        <w:pStyle w:val="Akapitzlist"/>
        <w:numPr>
          <w:ilvl w:val="0"/>
          <w:numId w:val="2"/>
        </w:numPr>
        <w:shd w:val="clear" w:color="auto" w:fill="D9E2F3" w:themeFill="accent5" w:themeFillTint="33"/>
        <w:spacing w:before="0" w:after="60" w:line="276" w:lineRule="auto"/>
        <w:rPr>
          <w:rFonts w:ascii="Cambria" w:hAnsi="Cambria"/>
        </w:rPr>
      </w:pPr>
      <w:r w:rsidRPr="006868A3">
        <w:rPr>
          <w:rFonts w:ascii="Cambria" w:hAnsi="Cambria"/>
        </w:rPr>
        <w:t>Dotyczy: § 4 ust. 12 wzoru Umowy ZADANIE 1</w:t>
      </w:r>
    </w:p>
    <w:p w:rsidR="00F60BB3" w:rsidRPr="006868A3" w:rsidRDefault="00F60BB3" w:rsidP="00F60BB3">
      <w:pPr>
        <w:spacing w:after="60" w:line="276" w:lineRule="auto"/>
        <w:rPr>
          <w:rFonts w:ascii="Cambria" w:hAnsi="Cambria"/>
        </w:rPr>
      </w:pPr>
      <w:r w:rsidRPr="006868A3">
        <w:rPr>
          <w:rFonts w:ascii="Cambria" w:hAnsi="Cambria"/>
        </w:rPr>
        <w:t xml:space="preserve">Prosimy o usunięcie niniejszego postanowienia. Zakres prac, w tym wszelkich świadczeń niezbędnych do prawidłowej realizacji przedmiotu Umowy, musi być w sposób klarowny </w:t>
      </w:r>
      <w:r w:rsidRPr="006868A3">
        <w:rPr>
          <w:rFonts w:ascii="Cambria" w:hAnsi="Cambria"/>
        </w:rPr>
        <w:br/>
        <w:t xml:space="preserve">i wyczerpujący określony w OPZ. </w:t>
      </w:r>
    </w:p>
    <w:p w:rsidR="00F60BB3" w:rsidRPr="006868A3" w:rsidRDefault="00F60BB3" w:rsidP="00F60BB3">
      <w:pPr>
        <w:spacing w:after="60" w:line="276" w:lineRule="auto"/>
        <w:rPr>
          <w:rFonts w:ascii="Cambria" w:hAnsi="Cambria"/>
          <w:b/>
        </w:rPr>
      </w:pPr>
    </w:p>
    <w:p w:rsidR="00F60BB3" w:rsidRPr="006868A3" w:rsidRDefault="00F60BB3" w:rsidP="00F60BB3">
      <w:pPr>
        <w:spacing w:after="60" w:line="276" w:lineRule="auto"/>
        <w:rPr>
          <w:rFonts w:ascii="Cambria" w:hAnsi="Cambria"/>
          <w:b/>
        </w:rPr>
      </w:pPr>
      <w:r w:rsidRPr="006868A3">
        <w:rPr>
          <w:rFonts w:ascii="Cambria" w:hAnsi="Cambria"/>
          <w:b/>
        </w:rPr>
        <w:t xml:space="preserve">Odpowiedź Zamawiającego: </w:t>
      </w:r>
    </w:p>
    <w:p w:rsidR="00F60BB3" w:rsidRPr="006868A3" w:rsidRDefault="00F60BB3" w:rsidP="00F60BB3">
      <w:pPr>
        <w:spacing w:after="60" w:line="276" w:lineRule="auto"/>
        <w:rPr>
          <w:rFonts w:ascii="Cambria" w:hAnsi="Cambria"/>
        </w:rPr>
      </w:pPr>
    </w:p>
    <w:p w:rsidR="005808D3" w:rsidRPr="006868A3" w:rsidRDefault="005808D3" w:rsidP="00F60BB3">
      <w:pPr>
        <w:spacing w:after="60" w:line="276" w:lineRule="auto"/>
        <w:rPr>
          <w:rFonts w:ascii="Cambria" w:hAnsi="Cambria"/>
        </w:rPr>
      </w:pPr>
      <w:r w:rsidRPr="006868A3">
        <w:rPr>
          <w:rFonts w:ascii="Cambria" w:hAnsi="Cambria"/>
        </w:rPr>
        <w:t xml:space="preserve">Zamawiający modyfikuje zapisy par 4 ust 12 wzoru umowy ZADANIE 1 poprzez usunięcie zdania </w:t>
      </w:r>
    </w:p>
    <w:p w:rsidR="005808D3" w:rsidRPr="006868A3" w:rsidRDefault="005808D3" w:rsidP="00F60BB3">
      <w:pPr>
        <w:spacing w:after="60" w:line="276" w:lineRule="auto"/>
        <w:rPr>
          <w:rFonts w:ascii="Cambria" w:hAnsi="Cambria"/>
          <w:i/>
        </w:rPr>
      </w:pPr>
      <w:r w:rsidRPr="006868A3">
        <w:rPr>
          <w:i/>
        </w:rPr>
        <w:t>Ponadto, Wykonawca poniesie wszelkie konsekwencje wynikające z opóźnienia spowodowanego potrzebą ich przeprowadzenia.</w:t>
      </w:r>
    </w:p>
    <w:p w:rsidR="005808D3" w:rsidRPr="006868A3" w:rsidRDefault="005808D3" w:rsidP="00F60BB3">
      <w:pPr>
        <w:spacing w:after="60" w:line="276" w:lineRule="auto"/>
        <w:rPr>
          <w:rFonts w:ascii="Cambria" w:hAnsi="Cambria"/>
        </w:rPr>
      </w:pPr>
      <w:r w:rsidRPr="006868A3">
        <w:rPr>
          <w:rFonts w:ascii="Cambria" w:hAnsi="Cambria"/>
        </w:rPr>
        <w:t xml:space="preserve">Par 4 ust 12 wzoru umowy ZADANIE 1 otrzymuje brzmienie: </w:t>
      </w:r>
    </w:p>
    <w:p w:rsidR="00F60BB3" w:rsidRPr="006868A3" w:rsidRDefault="00F60BB3" w:rsidP="00F60BB3">
      <w:pPr>
        <w:spacing w:after="60" w:line="276" w:lineRule="auto"/>
        <w:rPr>
          <w:rFonts w:ascii="Cambria" w:hAnsi="Cambria"/>
        </w:rPr>
      </w:pPr>
    </w:p>
    <w:p w:rsidR="00F60BB3" w:rsidRPr="006868A3" w:rsidRDefault="00F60BB3" w:rsidP="00F60BB3">
      <w:pPr>
        <w:pStyle w:val="Tekstkomentarza"/>
        <w:spacing w:before="0" w:after="66" w:line="240" w:lineRule="auto"/>
        <w:ind w:left="551"/>
        <w:rPr>
          <w:color w:val="auto"/>
        </w:rPr>
      </w:pPr>
      <w:r w:rsidRPr="006868A3">
        <w:rPr>
          <w:color w:val="auto"/>
        </w:rPr>
        <w:t>Jeżeli w trakcie realizacji Przedmiotu Umowy ujawni się konieczność wykonania jakichkolwiek świadczeń, które Wykonawca powinien przewidzieć na etapie składania oferty i podpisania niniejszej Umowy, lub które wynikają z przepisów prawa  obowiązujących na dzień składania ofert Wykonawca zobowiązany będzie do ich wykonania na koszt własny w ramach wynagrodzenia ustalonego w Umowie, chociażby świadczenia te nie były opisane, ani nie wynikały z dokumentacji stanowiącej integralną część niniejszej Umowy. Okoliczności określone powyżej nie będą stanowiły źródła jakichkolwiek roszczeń Wykonawcy wobec Zamawiającego.</w:t>
      </w:r>
    </w:p>
    <w:p w:rsidR="00F60BB3" w:rsidRPr="006868A3" w:rsidRDefault="00F60BB3" w:rsidP="00F60BB3">
      <w:pPr>
        <w:spacing w:after="60" w:line="276" w:lineRule="auto"/>
        <w:rPr>
          <w:rFonts w:ascii="Cambria" w:hAnsi="Cambria"/>
        </w:rPr>
      </w:pPr>
    </w:p>
    <w:p w:rsidR="00F60BB3" w:rsidRPr="006868A3" w:rsidRDefault="00F60BB3" w:rsidP="00F60BB3">
      <w:pPr>
        <w:spacing w:after="60" w:line="276" w:lineRule="auto"/>
        <w:rPr>
          <w:rFonts w:ascii="Cambria" w:hAnsi="Cambria"/>
        </w:rPr>
      </w:pPr>
    </w:p>
    <w:p w:rsidR="00F60BB3" w:rsidRPr="006868A3" w:rsidRDefault="00F60BB3" w:rsidP="00F60BB3">
      <w:pPr>
        <w:pStyle w:val="Akapitzlist"/>
        <w:numPr>
          <w:ilvl w:val="0"/>
          <w:numId w:val="2"/>
        </w:numPr>
        <w:shd w:val="clear" w:color="auto" w:fill="D9E2F3" w:themeFill="accent5" w:themeFillTint="33"/>
        <w:spacing w:before="0" w:after="60" w:line="276" w:lineRule="auto"/>
        <w:rPr>
          <w:rFonts w:ascii="Cambria" w:hAnsi="Cambria"/>
        </w:rPr>
      </w:pPr>
      <w:r w:rsidRPr="006868A3">
        <w:rPr>
          <w:rFonts w:ascii="Cambria" w:hAnsi="Cambria"/>
        </w:rPr>
        <w:t>Dotyczy: § 4 ust. 14 wzoru Umowy ZADANIE 1</w:t>
      </w:r>
    </w:p>
    <w:p w:rsidR="00F60BB3" w:rsidRPr="006868A3" w:rsidRDefault="00F60BB3" w:rsidP="00F60BB3">
      <w:pPr>
        <w:spacing w:after="60" w:line="276" w:lineRule="auto"/>
        <w:rPr>
          <w:rFonts w:ascii="Cambria" w:hAnsi="Cambria"/>
        </w:rPr>
      </w:pPr>
      <w:r w:rsidRPr="006868A3">
        <w:rPr>
          <w:rFonts w:ascii="Cambria" w:hAnsi="Cambria"/>
        </w:rPr>
        <w:t xml:space="preserve">Prosimy o dodanie, iż dopuszczalną formą Narad jest forma hybrydowa, tj. spotkanie w siedzibie Zamawiającego z możliwością uczestniczenia w nim w czasie rzeczywistym za pośrednictwem środków bezpośredniego porozumiewania się. Za niniejszą prośbą przemawia dążenie do usprawnienia organizacji i przebiegu Narad, jak również ograniczenie generowania zbędnych kosztów podróży przedstawicieli Stron Umowy na miejsce stacjonarnego spotkania. </w:t>
      </w:r>
    </w:p>
    <w:p w:rsidR="00F60BB3" w:rsidRPr="006868A3" w:rsidRDefault="00F60BB3" w:rsidP="00F60BB3">
      <w:pPr>
        <w:spacing w:after="60" w:line="276" w:lineRule="auto"/>
        <w:rPr>
          <w:rFonts w:ascii="Cambria" w:hAnsi="Cambria"/>
        </w:rPr>
      </w:pPr>
    </w:p>
    <w:p w:rsidR="00F60BB3" w:rsidRPr="006868A3" w:rsidRDefault="00F60BB3" w:rsidP="00F60BB3">
      <w:pPr>
        <w:spacing w:after="60" w:line="276" w:lineRule="auto"/>
        <w:rPr>
          <w:rFonts w:ascii="Cambria" w:hAnsi="Cambria"/>
          <w:b/>
        </w:rPr>
      </w:pPr>
      <w:r w:rsidRPr="006868A3">
        <w:rPr>
          <w:rFonts w:ascii="Cambria" w:hAnsi="Cambria"/>
          <w:b/>
        </w:rPr>
        <w:lastRenderedPageBreak/>
        <w:t xml:space="preserve">Odpowiedź Zamawiającego: </w:t>
      </w:r>
    </w:p>
    <w:p w:rsidR="00F60BB3" w:rsidRPr="006868A3" w:rsidRDefault="00F60BB3" w:rsidP="00F60BB3">
      <w:pPr>
        <w:spacing w:after="60" w:line="276" w:lineRule="auto"/>
        <w:rPr>
          <w:rFonts w:ascii="Cambria" w:hAnsi="Cambria"/>
        </w:rPr>
      </w:pPr>
    </w:p>
    <w:p w:rsidR="00727A2F" w:rsidRPr="006868A3" w:rsidRDefault="00727A2F" w:rsidP="00F60BB3">
      <w:pPr>
        <w:spacing w:after="60" w:line="276" w:lineRule="auto"/>
        <w:rPr>
          <w:rFonts w:ascii="Cambria" w:hAnsi="Cambria"/>
        </w:rPr>
      </w:pPr>
      <w:r w:rsidRPr="006868A3">
        <w:rPr>
          <w:rFonts w:ascii="Cambria" w:hAnsi="Cambria"/>
        </w:rPr>
        <w:t xml:space="preserve">Zamawiający przychyla się do powyższej modyfikacji, </w:t>
      </w:r>
      <w:r w:rsidR="00373FC7" w:rsidRPr="006868A3">
        <w:rPr>
          <w:rFonts w:ascii="Cambria" w:hAnsi="Cambria"/>
        </w:rPr>
        <w:t xml:space="preserve">par 4 ust 14 otrzymuje brzmienie: </w:t>
      </w:r>
    </w:p>
    <w:p w:rsidR="00727A2F" w:rsidRPr="006868A3" w:rsidRDefault="00727A2F" w:rsidP="00F60BB3">
      <w:pPr>
        <w:spacing w:after="60" w:line="276" w:lineRule="auto"/>
        <w:rPr>
          <w:rFonts w:ascii="Cambria" w:hAnsi="Cambria"/>
        </w:rPr>
      </w:pPr>
    </w:p>
    <w:p w:rsidR="00F60BB3" w:rsidRPr="006868A3" w:rsidRDefault="00F60BB3" w:rsidP="00F60BB3">
      <w:pPr>
        <w:spacing w:before="0" w:after="66" w:line="303" w:lineRule="auto"/>
        <w:ind w:left="552" w:right="60"/>
      </w:pPr>
      <w:r w:rsidRPr="006868A3">
        <w:t xml:space="preserve">Narady związane z realizacją Przedmiotu Umowy będą odbywały się cyklicznie tj. nie rzadziej niż raz na miesiąc oraz na każde wezwanie Zamawiającego, w jego siedzibie lub w formie spotkań on-line np. wideokonferencja. W Naradzie winien uczestniczyć co najmniej jeden przedstawiciel każdej ze Stron.  </w:t>
      </w:r>
      <w:r w:rsidR="00373FC7" w:rsidRPr="006868A3">
        <w:t>D</w:t>
      </w:r>
      <w:r w:rsidR="00373FC7" w:rsidRPr="006868A3">
        <w:rPr>
          <w:rFonts w:ascii="Cambria" w:hAnsi="Cambria"/>
        </w:rPr>
        <w:t xml:space="preserve">opuszczalną formą Narad jest forma hybrydowa, tj. spotkanie w siedzibie Zamawiającego z możliwością uczestniczenia w nim w czasie rzeczywistym za pośrednictwem środków bezpośredniego porozumiewania się. </w:t>
      </w:r>
    </w:p>
    <w:p w:rsidR="00F60BB3" w:rsidRPr="006868A3" w:rsidRDefault="00F60BB3" w:rsidP="00F60BB3">
      <w:pPr>
        <w:spacing w:after="60" w:line="276" w:lineRule="auto"/>
        <w:rPr>
          <w:rFonts w:ascii="Cambria" w:hAnsi="Cambria"/>
        </w:rPr>
      </w:pPr>
    </w:p>
    <w:p w:rsidR="00F60BB3" w:rsidRPr="006868A3" w:rsidRDefault="00F60BB3" w:rsidP="00F60BB3">
      <w:pPr>
        <w:spacing w:after="60" w:line="276" w:lineRule="auto"/>
        <w:rPr>
          <w:rFonts w:ascii="Cambria" w:hAnsi="Cambria"/>
        </w:rPr>
      </w:pPr>
    </w:p>
    <w:p w:rsidR="00F60BB3" w:rsidRPr="006868A3" w:rsidRDefault="00F60BB3" w:rsidP="00F60BB3">
      <w:pPr>
        <w:pStyle w:val="Akapitzlist"/>
        <w:numPr>
          <w:ilvl w:val="0"/>
          <w:numId w:val="2"/>
        </w:numPr>
        <w:shd w:val="clear" w:color="auto" w:fill="D9E2F3" w:themeFill="accent5" w:themeFillTint="33"/>
        <w:spacing w:before="0" w:after="60" w:line="276" w:lineRule="auto"/>
        <w:rPr>
          <w:rFonts w:ascii="Cambria" w:hAnsi="Cambria"/>
        </w:rPr>
      </w:pPr>
      <w:r w:rsidRPr="006868A3">
        <w:rPr>
          <w:rFonts w:ascii="Cambria" w:hAnsi="Cambria"/>
        </w:rPr>
        <w:t>Dotyczy: § 4 ust. 16 wzoru Umowy ZADANIE 1</w:t>
      </w:r>
    </w:p>
    <w:p w:rsidR="00F60BB3" w:rsidRPr="006868A3" w:rsidRDefault="00F60BB3" w:rsidP="00F60BB3">
      <w:pPr>
        <w:spacing w:after="60" w:line="276" w:lineRule="auto"/>
        <w:rPr>
          <w:rFonts w:ascii="Cambria" w:hAnsi="Cambria"/>
        </w:rPr>
      </w:pPr>
      <w:r w:rsidRPr="006868A3">
        <w:rPr>
          <w:rFonts w:ascii="Cambria" w:hAnsi="Cambria"/>
        </w:rPr>
        <w:t xml:space="preserve">Prosimy o wskazanie, iż koszty związane z opracowaniem materiałów stanowiących udokumentowanie zagadnień, które analizie, uzgodnieniom, weryfikacji lub prezentacji na Naradzie chce poddać Zamawiający ponosi on sam. </w:t>
      </w:r>
    </w:p>
    <w:p w:rsidR="00F60BB3" w:rsidRPr="006868A3" w:rsidRDefault="00F60BB3" w:rsidP="00F60BB3">
      <w:pPr>
        <w:spacing w:after="60" w:line="276" w:lineRule="auto"/>
        <w:rPr>
          <w:rFonts w:ascii="Cambria" w:hAnsi="Cambria"/>
        </w:rPr>
      </w:pPr>
    </w:p>
    <w:p w:rsidR="00F60BB3" w:rsidRPr="006868A3" w:rsidRDefault="00F60BB3" w:rsidP="00F60BB3">
      <w:pPr>
        <w:spacing w:after="60" w:line="276" w:lineRule="auto"/>
        <w:rPr>
          <w:rFonts w:ascii="Cambria" w:hAnsi="Cambria"/>
          <w:b/>
          <w:sz w:val="24"/>
        </w:rPr>
      </w:pPr>
      <w:r w:rsidRPr="006868A3">
        <w:rPr>
          <w:rFonts w:ascii="Cambria" w:hAnsi="Cambria"/>
          <w:b/>
          <w:sz w:val="24"/>
        </w:rPr>
        <w:t xml:space="preserve">Odpowiedź Zamawiającego: </w:t>
      </w:r>
    </w:p>
    <w:p w:rsidR="00373FC7" w:rsidRPr="006868A3" w:rsidRDefault="00373FC7" w:rsidP="00F60BB3">
      <w:pPr>
        <w:spacing w:after="60" w:line="276" w:lineRule="auto"/>
        <w:rPr>
          <w:rFonts w:ascii="Cambria" w:hAnsi="Cambria"/>
          <w:b/>
          <w:sz w:val="24"/>
        </w:rPr>
      </w:pPr>
    </w:p>
    <w:p w:rsidR="00373FC7" w:rsidRPr="006868A3" w:rsidRDefault="00373FC7" w:rsidP="00186F54">
      <w:pPr>
        <w:spacing w:after="60" w:line="276" w:lineRule="auto"/>
        <w:rPr>
          <w:rFonts w:ascii="Cambria" w:eastAsia="Times New Roman" w:hAnsi="Cambria" w:cs="Arial"/>
          <w:b/>
          <w:bCs/>
          <w:color w:val="222222"/>
          <w:kern w:val="36"/>
          <w:sz w:val="24"/>
          <w:lang w:eastAsia="pl-PL"/>
        </w:rPr>
      </w:pPr>
      <w:r w:rsidRPr="006868A3">
        <w:rPr>
          <w:rFonts w:ascii="Cambria" w:hAnsi="Cambria"/>
          <w:b/>
          <w:sz w:val="24"/>
        </w:rPr>
        <w:t xml:space="preserve">Zamawiający nie wyraża zgody na powyższą zmianę. </w:t>
      </w:r>
    </w:p>
    <w:p w:rsidR="00186F54" w:rsidRPr="006868A3" w:rsidRDefault="00186F54" w:rsidP="00373FC7">
      <w:pPr>
        <w:spacing w:before="161" w:after="161" w:line="240" w:lineRule="auto"/>
        <w:outlineLvl w:val="0"/>
        <w:rPr>
          <w:rFonts w:ascii="Cambria" w:eastAsia="Times New Roman" w:hAnsi="Cambria" w:cs="Arial"/>
          <w:b/>
          <w:bCs/>
          <w:color w:val="222222"/>
          <w:kern w:val="36"/>
          <w:sz w:val="24"/>
          <w:lang w:eastAsia="pl-PL"/>
        </w:rPr>
      </w:pPr>
    </w:p>
    <w:p w:rsidR="00F60BB3" w:rsidRPr="006868A3" w:rsidRDefault="00F60BB3" w:rsidP="00F60BB3">
      <w:pPr>
        <w:spacing w:after="60" w:line="276" w:lineRule="auto"/>
        <w:rPr>
          <w:rFonts w:ascii="Cambria" w:hAnsi="Cambria"/>
        </w:rPr>
      </w:pPr>
    </w:p>
    <w:p w:rsidR="00F60BB3" w:rsidRPr="006868A3" w:rsidRDefault="00F60BB3" w:rsidP="00F60BB3">
      <w:pPr>
        <w:pStyle w:val="Akapitzlist"/>
        <w:numPr>
          <w:ilvl w:val="0"/>
          <w:numId w:val="2"/>
        </w:numPr>
        <w:shd w:val="clear" w:color="auto" w:fill="D9E2F3" w:themeFill="accent5" w:themeFillTint="33"/>
        <w:spacing w:before="0" w:after="60" w:line="276" w:lineRule="auto"/>
        <w:rPr>
          <w:rFonts w:ascii="Cambria" w:hAnsi="Cambria"/>
        </w:rPr>
      </w:pPr>
      <w:r w:rsidRPr="006868A3">
        <w:rPr>
          <w:rFonts w:ascii="Cambria" w:hAnsi="Cambria"/>
        </w:rPr>
        <w:t>Dotyczy: § 4 ust. 18 wzoru Umowy ZADANIE 1</w:t>
      </w:r>
    </w:p>
    <w:p w:rsidR="00F60BB3" w:rsidRPr="006868A3" w:rsidRDefault="00F60BB3" w:rsidP="00F60BB3">
      <w:pPr>
        <w:spacing w:after="60" w:line="276" w:lineRule="auto"/>
        <w:rPr>
          <w:rFonts w:ascii="Cambria" w:hAnsi="Cambria"/>
        </w:rPr>
      </w:pPr>
      <w:r w:rsidRPr="006868A3">
        <w:rPr>
          <w:rFonts w:ascii="Cambria" w:hAnsi="Cambria"/>
        </w:rPr>
        <w:t xml:space="preserve">Wnosimy, aby przedstawiane Zamawiającemu kopie umów o pracę były </w:t>
      </w:r>
      <w:proofErr w:type="spellStart"/>
      <w:r w:rsidRPr="006868A3">
        <w:rPr>
          <w:rFonts w:ascii="Cambria" w:hAnsi="Cambria"/>
        </w:rPr>
        <w:t>anonimizowane</w:t>
      </w:r>
      <w:proofErr w:type="spellEnd"/>
      <w:r w:rsidRPr="006868A3">
        <w:rPr>
          <w:rFonts w:ascii="Cambria" w:hAnsi="Cambria"/>
        </w:rPr>
        <w:t xml:space="preserve"> również w zakresie imienia i nazwiska pracownika. Żądanie umów o pracę z podaniem tych danych należy uznać za nadmiarowe i niekonieczne, zwłaszcza w świetle regulacji RODO i zasad przetwarzania danych osobowych. Wskazujemy, że klauzula dot. zatrudnienia na podstawie umowy o pracę </w:t>
      </w:r>
      <w:r w:rsidRPr="006868A3">
        <w:rPr>
          <w:rFonts w:ascii="Cambria" w:hAnsi="Cambria"/>
        </w:rPr>
        <w:br/>
        <w:t xml:space="preserve">art. 29 ust. 3a ustawy PZP, opracowana przez Urząd Zamówień Publicznych (w odniesieniu do poprzednio obowiązującego, analogicznego) zakłada </w:t>
      </w:r>
      <w:proofErr w:type="spellStart"/>
      <w:r w:rsidRPr="006868A3">
        <w:rPr>
          <w:rFonts w:ascii="Cambria" w:hAnsi="Cambria"/>
        </w:rPr>
        <w:t>anonimizację</w:t>
      </w:r>
      <w:proofErr w:type="spellEnd"/>
      <w:r w:rsidRPr="006868A3">
        <w:rPr>
          <w:rFonts w:ascii="Cambria" w:hAnsi="Cambria"/>
        </w:rPr>
        <w:t xml:space="preserve"> imion i nazwisk pracowników w przedkładanych umowach o pracę.</w:t>
      </w:r>
    </w:p>
    <w:p w:rsidR="00F60BB3" w:rsidRPr="006868A3" w:rsidRDefault="00F60BB3" w:rsidP="00F60BB3">
      <w:pPr>
        <w:spacing w:after="60" w:line="276" w:lineRule="auto"/>
        <w:rPr>
          <w:rFonts w:ascii="Cambria" w:hAnsi="Cambria"/>
        </w:rPr>
      </w:pPr>
    </w:p>
    <w:p w:rsidR="00F60BB3" w:rsidRPr="006868A3" w:rsidRDefault="00F60BB3" w:rsidP="00F60BB3">
      <w:pPr>
        <w:spacing w:after="60" w:line="276" w:lineRule="auto"/>
        <w:rPr>
          <w:rFonts w:ascii="Cambria" w:hAnsi="Cambria"/>
          <w:b/>
        </w:rPr>
      </w:pPr>
      <w:r w:rsidRPr="006868A3">
        <w:rPr>
          <w:rFonts w:ascii="Cambria" w:hAnsi="Cambria"/>
          <w:b/>
        </w:rPr>
        <w:t xml:space="preserve">Odpowiedź Zamawiającego: </w:t>
      </w:r>
    </w:p>
    <w:p w:rsidR="00F60BB3" w:rsidRPr="006868A3" w:rsidRDefault="00F60BB3" w:rsidP="00F60BB3">
      <w:pPr>
        <w:spacing w:after="60" w:line="276" w:lineRule="auto"/>
        <w:rPr>
          <w:rFonts w:ascii="Cambria" w:hAnsi="Cambria"/>
        </w:rPr>
      </w:pPr>
    </w:p>
    <w:p w:rsidR="00186F54" w:rsidRPr="006868A3" w:rsidRDefault="00186F54" w:rsidP="00186F54">
      <w:pPr>
        <w:spacing w:after="60" w:line="276" w:lineRule="auto"/>
        <w:rPr>
          <w:rFonts w:ascii="Cambria" w:hAnsi="Cambria"/>
          <w:b/>
          <w:sz w:val="24"/>
        </w:rPr>
      </w:pPr>
      <w:r w:rsidRPr="006868A3">
        <w:rPr>
          <w:rFonts w:ascii="Cambria" w:hAnsi="Cambria"/>
          <w:b/>
          <w:sz w:val="24"/>
        </w:rPr>
        <w:t xml:space="preserve">Zamawiający nie wyraża zgody na powyższą zmianę. Wg opinii zamieszczonej na stronie Urzędu Zamówień Publicznych: </w:t>
      </w:r>
    </w:p>
    <w:p w:rsidR="00186F54" w:rsidRPr="006868A3" w:rsidRDefault="00186F54" w:rsidP="00186F54">
      <w:pPr>
        <w:spacing w:before="161" w:after="161" w:line="240" w:lineRule="auto"/>
        <w:outlineLvl w:val="0"/>
        <w:rPr>
          <w:rFonts w:ascii="Cambria" w:eastAsia="Times New Roman" w:hAnsi="Cambria" w:cs="Arial"/>
          <w:b/>
          <w:bCs/>
          <w:color w:val="222222"/>
          <w:kern w:val="36"/>
          <w:sz w:val="24"/>
          <w:lang w:eastAsia="pl-PL"/>
        </w:rPr>
      </w:pPr>
    </w:p>
    <w:p w:rsidR="00186F54" w:rsidRPr="006868A3" w:rsidRDefault="00186F54" w:rsidP="00186F54">
      <w:pPr>
        <w:spacing w:before="161" w:after="161" w:line="240" w:lineRule="auto"/>
        <w:outlineLvl w:val="0"/>
        <w:rPr>
          <w:rFonts w:ascii="Cambria" w:eastAsia="Times New Roman" w:hAnsi="Cambria" w:cs="Arial"/>
          <w:b/>
          <w:bCs/>
          <w:color w:val="222222"/>
          <w:kern w:val="36"/>
          <w:sz w:val="24"/>
          <w:lang w:eastAsia="pl-PL"/>
        </w:rPr>
      </w:pPr>
      <w:r w:rsidRPr="006868A3">
        <w:rPr>
          <w:rFonts w:ascii="Arial" w:hAnsi="Arial" w:cs="Arial"/>
          <w:color w:val="222222"/>
          <w:sz w:val="20"/>
          <w:szCs w:val="20"/>
        </w:rPr>
        <w:lastRenderedPageBreak/>
        <w:t xml:space="preserve">Art. 36 ust. 2 pkt 8a) lit. a ustawy </w:t>
      </w:r>
      <w:proofErr w:type="spellStart"/>
      <w:r w:rsidRPr="006868A3">
        <w:rPr>
          <w:rFonts w:ascii="Arial" w:hAnsi="Arial" w:cs="Arial"/>
          <w:color w:val="222222"/>
          <w:sz w:val="20"/>
          <w:szCs w:val="20"/>
        </w:rPr>
        <w:t>Pzp</w:t>
      </w:r>
      <w:proofErr w:type="spellEnd"/>
      <w:r w:rsidRPr="006868A3">
        <w:rPr>
          <w:rFonts w:ascii="Arial" w:hAnsi="Arial" w:cs="Arial"/>
          <w:color w:val="222222"/>
          <w:sz w:val="20"/>
          <w:szCs w:val="20"/>
        </w:rPr>
        <w:t xml:space="preserve"> stanowi, iż zamawiający zobowiązany jest wskazać sposób dokumentowania zatrudnienia osób, które będą wykonywać czynności mające charakter stosunku pracy. Należy przy tym pamiętać, iż kwestia sposobu dokumentowania zatrudnienia pracowników w sposób bezpośredni związana jest z przetwarzaniem danych osobowych i uprawnieniem określonych podmiotów do ich przetwarzania, o których mowa w ustawie z dnia 29 sierpnia 1997 r. o ochronie danych osobowych (Dz. U. z 2015 r. poz. 2135 ze zm.). W myśl zasady adekwatności wyrażonej w art. 26 ust. 1 pkt 3 ustawy o ochronie danych osobowych, administrator powinien przetwarzać tylko takiego rodzaju dane i tylko o takiej treści, które są niezbędne ze względu na cel zbierania danych. W świetle tego przepisu dane osobowe nie mogą być zbierane na zapas, bez wskazania celowości ich pozyskania i niezbędności dla realizacji zadań administratora danych – którym po uzyskaniu danych stałby się zamawiający. Zakres informacji żądanych przez zamawiającego od wykonawcy w celu kontroli zatrudnienia nie może zatem wykraczać poza zakres określony przepisami ustawy o ochronie danych osobowych. Zamawiający w oparciu o dyspozycję art. 36 ust. 2 pkt 8a) lit. a ustawy </w:t>
      </w:r>
      <w:proofErr w:type="spellStart"/>
      <w:r w:rsidRPr="006868A3">
        <w:rPr>
          <w:rFonts w:ascii="Arial" w:hAnsi="Arial" w:cs="Arial"/>
          <w:color w:val="222222"/>
          <w:sz w:val="20"/>
          <w:szCs w:val="20"/>
        </w:rPr>
        <w:t>Pzp</w:t>
      </w:r>
      <w:proofErr w:type="spellEnd"/>
      <w:r w:rsidRPr="006868A3">
        <w:rPr>
          <w:rFonts w:ascii="Arial" w:hAnsi="Arial" w:cs="Arial"/>
          <w:color w:val="222222"/>
          <w:sz w:val="20"/>
          <w:szCs w:val="20"/>
        </w:rPr>
        <w:t xml:space="preserve">, może wymagać od wykonawcy zatem wyłącznie takich informacji, które są niezbędne z punktu widzenia celu, jakim jest kontrola spełniania przez ten podmiot wymagań w zakresie zatrudnienia na podstawie umowy o pracę osób wykonujących czynności w zakresie realizacji zamówienia na roboty budowlane lub usługi. </w:t>
      </w:r>
      <w:r w:rsidRPr="006868A3">
        <w:rPr>
          <w:rFonts w:ascii="Arial" w:hAnsi="Arial" w:cs="Arial"/>
          <w:color w:val="222222"/>
          <w:sz w:val="20"/>
          <w:szCs w:val="20"/>
          <w:u w:val="single"/>
        </w:rPr>
        <w:t xml:space="preserve">W konsekwencji, na gruncie ww. przepisu możliwe będzie żądanie przez zamawiającego kopii umów o pracę zawierających imię i nazwisko osób, które świadczyć będą czynności na rzecz zamawiającego, datę zawarcia umowy, rodzaj umowy o pracę oraz wymiar etatu. </w:t>
      </w:r>
      <w:r w:rsidRPr="006868A3">
        <w:rPr>
          <w:rFonts w:ascii="Arial" w:hAnsi="Arial" w:cs="Arial"/>
          <w:color w:val="222222"/>
          <w:sz w:val="20"/>
          <w:szCs w:val="20"/>
        </w:rPr>
        <w:t>Ponadto, w ocenie Urzędu Zamówień Publicznych, w celu wykazania spełnienia ww. warunku, zamawiający może żądać przedłożenia przez wykonawcę lub podwykonawcę oświadczenia o zatrudnieniu na podstawie umowy o pracę osób wykonujących czynności w związku z realizacją zamówienia. Dopuszczalne będzie też żądanie dokumentów potwierdzających opłacanie składek na ubezpieczenia społeczne i zdrowotne z tytułu zatrudnienia na podstawie umów o pracę (wraz z informacją o liczbie odprowadzonych składek), które będzie mogło przyjąć postać zaświadczenia właściwego oddziału ZUS lub zanonimizowanych, z wyjątkiem imienia i nazwiska, dowodów potwierdzających zgłoszenie pracownika przez pracodawcę do ubezpieczeń.</w:t>
      </w:r>
      <w:r w:rsidRPr="006868A3">
        <w:rPr>
          <w:rFonts w:ascii="Cambria" w:eastAsia="Times New Roman" w:hAnsi="Cambria" w:cs="Arial"/>
          <w:b/>
          <w:bCs/>
          <w:color w:val="222222"/>
          <w:kern w:val="36"/>
          <w:sz w:val="24"/>
          <w:lang w:eastAsia="pl-PL"/>
        </w:rPr>
        <w:t xml:space="preserve"> </w:t>
      </w:r>
    </w:p>
    <w:p w:rsidR="00186F54" w:rsidRPr="006868A3" w:rsidRDefault="00186F54" w:rsidP="00186F54">
      <w:pPr>
        <w:spacing w:before="161" w:after="161" w:line="240" w:lineRule="auto"/>
        <w:outlineLvl w:val="0"/>
        <w:rPr>
          <w:rFonts w:ascii="Cambria" w:eastAsia="Times New Roman" w:hAnsi="Cambria" w:cs="Arial"/>
          <w:b/>
          <w:bCs/>
          <w:color w:val="222222"/>
          <w:kern w:val="36"/>
          <w:sz w:val="24"/>
          <w:lang w:eastAsia="pl-PL"/>
        </w:rPr>
      </w:pPr>
      <w:r w:rsidRPr="006868A3">
        <w:rPr>
          <w:rFonts w:ascii="Cambria" w:eastAsia="Times New Roman" w:hAnsi="Cambria" w:cs="Arial"/>
          <w:b/>
          <w:bCs/>
          <w:color w:val="222222"/>
          <w:kern w:val="36"/>
          <w:sz w:val="24"/>
          <w:lang w:eastAsia="pl-PL"/>
        </w:rPr>
        <w:t xml:space="preserve">„Opinia dotycząca art. 29 ust. 3a ustawy </w:t>
      </w:r>
      <w:proofErr w:type="spellStart"/>
      <w:r w:rsidRPr="006868A3">
        <w:rPr>
          <w:rFonts w:ascii="Cambria" w:eastAsia="Times New Roman" w:hAnsi="Cambria" w:cs="Arial"/>
          <w:b/>
          <w:bCs/>
          <w:color w:val="222222"/>
          <w:kern w:val="36"/>
          <w:sz w:val="24"/>
          <w:lang w:eastAsia="pl-PL"/>
        </w:rPr>
        <w:t>Pzp</w:t>
      </w:r>
      <w:proofErr w:type="spellEnd"/>
      <w:r w:rsidRPr="006868A3">
        <w:rPr>
          <w:rFonts w:ascii="Cambria" w:eastAsia="Times New Roman" w:hAnsi="Cambria" w:cs="Arial"/>
          <w:b/>
          <w:bCs/>
          <w:color w:val="222222"/>
          <w:kern w:val="36"/>
          <w:sz w:val="24"/>
          <w:lang w:eastAsia="pl-PL"/>
        </w:rPr>
        <w:t xml:space="preserve"> uwzględniająca wspólne stanowisko Prezesa Urzędu Zamówień Publicznych oraz Generalnego Inspektora Danych Osobowych z dnia 28 kwietnia 2017 r.”</w:t>
      </w:r>
    </w:p>
    <w:p w:rsidR="00186F54" w:rsidRPr="006868A3" w:rsidRDefault="00186F54" w:rsidP="00F60BB3">
      <w:pPr>
        <w:spacing w:after="60" w:line="276" w:lineRule="auto"/>
        <w:rPr>
          <w:rFonts w:ascii="Cambria" w:hAnsi="Cambria"/>
        </w:rPr>
      </w:pPr>
    </w:p>
    <w:p w:rsidR="00F60BB3" w:rsidRPr="006868A3" w:rsidRDefault="00F60BB3" w:rsidP="00F60BB3">
      <w:pPr>
        <w:spacing w:after="60" w:line="276" w:lineRule="auto"/>
        <w:rPr>
          <w:rFonts w:ascii="Cambria" w:hAnsi="Cambria"/>
        </w:rPr>
      </w:pPr>
    </w:p>
    <w:p w:rsidR="00F60BB3" w:rsidRPr="006868A3" w:rsidRDefault="00F60BB3" w:rsidP="00F60BB3">
      <w:pPr>
        <w:pStyle w:val="Akapitzlist"/>
        <w:numPr>
          <w:ilvl w:val="0"/>
          <w:numId w:val="2"/>
        </w:numPr>
        <w:shd w:val="clear" w:color="auto" w:fill="D9E2F3" w:themeFill="accent5" w:themeFillTint="33"/>
        <w:spacing w:before="0" w:after="60" w:line="276" w:lineRule="auto"/>
        <w:rPr>
          <w:rFonts w:ascii="Cambria" w:hAnsi="Cambria"/>
        </w:rPr>
      </w:pPr>
      <w:r w:rsidRPr="006868A3">
        <w:rPr>
          <w:rFonts w:ascii="Cambria" w:hAnsi="Cambria"/>
        </w:rPr>
        <w:t>Dotyczy: § 6 ust. 1 wzoru Umowy ZADANIE 1</w:t>
      </w:r>
    </w:p>
    <w:p w:rsidR="00F60BB3" w:rsidRPr="006868A3" w:rsidRDefault="00F60BB3" w:rsidP="00F60BB3">
      <w:pPr>
        <w:spacing w:after="60" w:line="276" w:lineRule="auto"/>
        <w:rPr>
          <w:rFonts w:ascii="Cambria" w:hAnsi="Cambria"/>
        </w:rPr>
      </w:pPr>
      <w:r w:rsidRPr="006868A3">
        <w:rPr>
          <w:rFonts w:ascii="Cambria" w:hAnsi="Cambria"/>
        </w:rPr>
        <w:t xml:space="preserve">Wnosimy o doprecyzowanie, iż pisemna zgoda Zamawiającego, o której mowa w niniejszym postanowieniu, nie jest wymagana dla możliwości zawarcia umów podwykonawczych </w:t>
      </w:r>
      <w:r w:rsidRPr="006868A3">
        <w:rPr>
          <w:rFonts w:ascii="Cambria" w:hAnsi="Cambria"/>
        </w:rPr>
        <w:br/>
        <w:t xml:space="preserve">z podwykonawcami wskazanymi w ofercie Wykonawcy oraz przedkładanych przez niego </w:t>
      </w:r>
      <w:r w:rsidRPr="006868A3">
        <w:rPr>
          <w:rFonts w:ascii="Cambria" w:hAnsi="Cambria"/>
        </w:rPr>
        <w:br/>
        <w:t xml:space="preserve">w załączeniu do niej dokumentach. Zgodnie z aktualnym brzmieniem SWZ, Zamawiający nie wymaga osobistej realizacji przedmiotu Umowy przez Wykonawcę. W świetle powszechnie obowiązujących przepisów PZP, oznacza to, iż Wykonawca może swobodnie korzystać z udziału podwykonawców w toku wykonywania zamówienia. W konsekwencji, prosimy jak we wstępie. </w:t>
      </w:r>
    </w:p>
    <w:p w:rsidR="00F60BB3" w:rsidRPr="006868A3" w:rsidRDefault="00F60BB3" w:rsidP="00F60BB3">
      <w:pPr>
        <w:spacing w:after="60" w:line="276" w:lineRule="auto"/>
        <w:rPr>
          <w:rFonts w:ascii="Cambria" w:hAnsi="Cambria"/>
        </w:rPr>
      </w:pPr>
    </w:p>
    <w:p w:rsidR="00F60BB3" w:rsidRPr="006868A3" w:rsidRDefault="00F60BB3" w:rsidP="00F60BB3">
      <w:pPr>
        <w:spacing w:after="60" w:line="276" w:lineRule="auto"/>
        <w:rPr>
          <w:rFonts w:ascii="Cambria" w:hAnsi="Cambria"/>
          <w:b/>
        </w:rPr>
      </w:pPr>
      <w:r w:rsidRPr="006868A3">
        <w:rPr>
          <w:rFonts w:ascii="Cambria" w:hAnsi="Cambria"/>
          <w:b/>
        </w:rPr>
        <w:t xml:space="preserve">Odpowiedź Zamawiającego: </w:t>
      </w:r>
    </w:p>
    <w:p w:rsidR="002F0BA0" w:rsidRPr="006868A3" w:rsidRDefault="0067000F" w:rsidP="00F60BB3">
      <w:pPr>
        <w:spacing w:after="60" w:line="276" w:lineRule="auto"/>
        <w:rPr>
          <w:rFonts w:ascii="Cambria" w:hAnsi="Cambria"/>
        </w:rPr>
      </w:pPr>
      <w:r w:rsidRPr="006868A3">
        <w:rPr>
          <w:rFonts w:ascii="Cambria" w:hAnsi="Cambria"/>
        </w:rPr>
        <w:t>Zamawia</w:t>
      </w:r>
      <w:r w:rsidR="002F0BA0" w:rsidRPr="006868A3">
        <w:rPr>
          <w:rFonts w:ascii="Cambria" w:hAnsi="Cambria"/>
        </w:rPr>
        <w:t>jący przychyla się i modyfikuje zapisy umowy, poprzez usuniecie zdań:</w:t>
      </w:r>
    </w:p>
    <w:p w:rsidR="002F0BA0" w:rsidRPr="006868A3" w:rsidRDefault="002F0BA0" w:rsidP="002F0BA0">
      <w:pPr>
        <w:numPr>
          <w:ilvl w:val="0"/>
          <w:numId w:val="6"/>
        </w:numPr>
        <w:spacing w:before="0" w:after="66" w:line="303" w:lineRule="auto"/>
        <w:ind w:right="60" w:hanging="283"/>
        <w:rPr>
          <w:rFonts w:ascii="Cambria" w:hAnsi="Cambria"/>
        </w:rPr>
      </w:pPr>
      <w:r w:rsidRPr="006868A3">
        <w:rPr>
          <w:rFonts w:ascii="Cambria" w:hAnsi="Cambria"/>
        </w:rPr>
        <w:t xml:space="preserve">Do zawarcia umowy przez Wykonawcę z podwykonawcą Przedmiotu Umowy konieczne jest wyrażenie pisemnej zgody przez Zamawiającego. Wymóg uzyskania pisemnej zgody Zamawiającego ma zastosowanie również do wszelkich późniejszych zmian i uzupełnień tej umowy.  </w:t>
      </w:r>
    </w:p>
    <w:p w:rsidR="00F60BB3" w:rsidRPr="006868A3" w:rsidRDefault="002F0BA0" w:rsidP="00F60BB3">
      <w:pPr>
        <w:spacing w:after="60" w:line="276" w:lineRule="auto"/>
        <w:rPr>
          <w:rFonts w:ascii="Cambria" w:hAnsi="Cambria"/>
          <w:b/>
        </w:rPr>
      </w:pPr>
      <w:r w:rsidRPr="006868A3">
        <w:rPr>
          <w:rFonts w:ascii="Cambria" w:hAnsi="Cambria"/>
          <w:b/>
        </w:rPr>
        <w:t xml:space="preserve">Par 6 ust 1 otrzymuje brzmienie:   </w:t>
      </w:r>
    </w:p>
    <w:p w:rsidR="0067000F" w:rsidRPr="006868A3" w:rsidRDefault="002F0BA0" w:rsidP="002F0BA0">
      <w:pPr>
        <w:spacing w:before="0" w:after="60" w:line="276" w:lineRule="auto"/>
        <w:ind w:left="410" w:right="60" w:hanging="268"/>
        <w:rPr>
          <w:rFonts w:ascii="Cambria" w:hAnsi="Cambria"/>
        </w:rPr>
      </w:pPr>
      <w:r w:rsidRPr="006868A3">
        <w:rPr>
          <w:rFonts w:ascii="Cambria" w:hAnsi="Cambria"/>
          <w:b/>
        </w:rPr>
        <w:lastRenderedPageBreak/>
        <w:t>1</w:t>
      </w:r>
      <w:r w:rsidRPr="006868A3">
        <w:rPr>
          <w:rFonts w:ascii="Cambria" w:hAnsi="Cambria"/>
        </w:rPr>
        <w:t xml:space="preserve">. </w:t>
      </w:r>
      <w:r w:rsidR="0067000F" w:rsidRPr="006868A3">
        <w:rPr>
          <w:rFonts w:ascii="Cambria" w:hAnsi="Cambria"/>
        </w:rPr>
        <w:t>Wykonawca zobowiązuje się zapewnić osiągnięcie przez Zamawiającego rezultatów (celów), o których mowa w Umowie, w szczególności poprzez zorganizowanie odpowiednich zespołów realizacyjnych i zapewnienie bieżącego nadzoru wykonywanych przez nie prac, w tym kontroli jakości.</w:t>
      </w:r>
    </w:p>
    <w:p w:rsidR="00F60BB3" w:rsidRPr="006868A3" w:rsidRDefault="00F60BB3" w:rsidP="00F60BB3">
      <w:pPr>
        <w:spacing w:after="60" w:line="276" w:lineRule="auto"/>
        <w:rPr>
          <w:rFonts w:ascii="Cambria" w:hAnsi="Cambria"/>
        </w:rPr>
      </w:pPr>
    </w:p>
    <w:p w:rsidR="00F60BB3" w:rsidRPr="006868A3" w:rsidRDefault="00F60BB3" w:rsidP="00F60BB3">
      <w:pPr>
        <w:pStyle w:val="Akapitzlist"/>
        <w:numPr>
          <w:ilvl w:val="0"/>
          <w:numId w:val="2"/>
        </w:numPr>
        <w:shd w:val="clear" w:color="auto" w:fill="D9E2F3" w:themeFill="accent5" w:themeFillTint="33"/>
        <w:spacing w:before="0" w:after="60" w:line="276" w:lineRule="auto"/>
        <w:rPr>
          <w:rFonts w:ascii="Cambria" w:hAnsi="Cambria"/>
        </w:rPr>
      </w:pPr>
      <w:r w:rsidRPr="006868A3">
        <w:rPr>
          <w:rFonts w:ascii="Cambria" w:hAnsi="Cambria"/>
        </w:rPr>
        <w:t>Dotyczy: § 7 ust. 1 wzoru Umowy ZADANIE 1</w:t>
      </w:r>
    </w:p>
    <w:p w:rsidR="00F60BB3" w:rsidRPr="006868A3" w:rsidRDefault="00F60BB3" w:rsidP="00F60BB3">
      <w:pPr>
        <w:spacing w:after="60" w:line="276" w:lineRule="auto"/>
        <w:rPr>
          <w:rFonts w:ascii="Cambria" w:hAnsi="Cambria"/>
        </w:rPr>
      </w:pPr>
      <w:r w:rsidRPr="006868A3">
        <w:rPr>
          <w:rFonts w:ascii="Cambria" w:hAnsi="Cambria"/>
        </w:rPr>
        <w:t xml:space="preserve">Prosimy o zmianę użytego w niniejszym postanowieniu sformułowania „wszelkich utworów podlegających ochronie prawnej” i jednoczesne wyszczególnienie, do jakich utworów konkretnie. W świetle aktualnego brzmienia Umowy, całkowicie niejasnym dla Wykonawcy jest, do których utworów powinien udzielić licencji, a których autorskie prawa majątkowe powinien przenieść. </w:t>
      </w:r>
    </w:p>
    <w:p w:rsidR="00F60BB3" w:rsidRPr="006868A3" w:rsidRDefault="00F60BB3" w:rsidP="00F60BB3">
      <w:pPr>
        <w:spacing w:after="60" w:line="276" w:lineRule="auto"/>
        <w:rPr>
          <w:rFonts w:ascii="Cambria" w:hAnsi="Cambria"/>
        </w:rPr>
      </w:pPr>
    </w:p>
    <w:p w:rsidR="00F60BB3" w:rsidRPr="006868A3" w:rsidRDefault="00F60BB3" w:rsidP="00F60BB3">
      <w:pPr>
        <w:spacing w:after="60" w:line="276" w:lineRule="auto"/>
        <w:rPr>
          <w:rFonts w:ascii="Cambria" w:hAnsi="Cambria"/>
          <w:b/>
        </w:rPr>
      </w:pPr>
      <w:r w:rsidRPr="006868A3">
        <w:rPr>
          <w:rFonts w:ascii="Cambria" w:hAnsi="Cambria"/>
          <w:b/>
        </w:rPr>
        <w:t xml:space="preserve">Odpowiedź Zamawiającego: </w:t>
      </w:r>
    </w:p>
    <w:p w:rsidR="00F60BB3" w:rsidRPr="006868A3" w:rsidRDefault="00F60BB3" w:rsidP="00F60BB3">
      <w:pPr>
        <w:spacing w:after="60" w:line="276" w:lineRule="auto"/>
        <w:rPr>
          <w:rFonts w:ascii="Times New Roman" w:hAnsi="Times New Roman" w:cs="Times New Roman"/>
        </w:rPr>
      </w:pPr>
    </w:p>
    <w:p w:rsidR="00E766DE" w:rsidRPr="006868A3" w:rsidRDefault="00E766DE" w:rsidP="00E766DE">
      <w:pPr>
        <w:rPr>
          <w:rFonts w:ascii="Times New Roman" w:hAnsi="Times New Roman" w:cs="Times New Roman"/>
          <w:color w:val="000000"/>
          <w:sz w:val="23"/>
          <w:szCs w:val="23"/>
          <w:shd w:val="clear" w:color="auto" w:fill="FFFFFF"/>
        </w:rPr>
      </w:pPr>
      <w:r w:rsidRPr="006868A3">
        <w:rPr>
          <w:rFonts w:ascii="Times New Roman" w:hAnsi="Times New Roman" w:cs="Times New Roman"/>
          <w:b/>
          <w:bCs/>
          <w:color w:val="000000"/>
          <w:sz w:val="23"/>
          <w:szCs w:val="23"/>
          <w:shd w:val="clear" w:color="auto" w:fill="FFFFFF"/>
        </w:rPr>
        <w:t>Oprogramowanie dedykowane</w:t>
      </w:r>
      <w:r w:rsidRPr="006868A3">
        <w:rPr>
          <w:rFonts w:ascii="Times New Roman" w:hAnsi="Times New Roman" w:cs="Times New Roman"/>
          <w:color w:val="000000"/>
          <w:sz w:val="23"/>
          <w:szCs w:val="23"/>
          <w:shd w:val="clear" w:color="auto" w:fill="FFFFFF"/>
        </w:rPr>
        <w:t> stanowi komputerowy </w:t>
      </w:r>
      <w:r w:rsidRPr="006868A3">
        <w:rPr>
          <w:rFonts w:ascii="Times New Roman" w:hAnsi="Times New Roman" w:cs="Times New Roman"/>
          <w:sz w:val="23"/>
          <w:szCs w:val="23"/>
          <w:shd w:val="clear" w:color="auto" w:fill="FFFFFF"/>
        </w:rPr>
        <w:t>program</w:t>
      </w:r>
      <w:r w:rsidRPr="006868A3">
        <w:rPr>
          <w:rFonts w:ascii="Times New Roman" w:hAnsi="Times New Roman" w:cs="Times New Roman"/>
          <w:color w:val="000000"/>
          <w:sz w:val="23"/>
          <w:szCs w:val="23"/>
          <w:shd w:val="clear" w:color="auto" w:fill="FFFFFF"/>
        </w:rPr>
        <w:t> użytkowy, stworzony specjalnie na </w:t>
      </w:r>
      <w:r w:rsidRPr="006868A3">
        <w:rPr>
          <w:rFonts w:ascii="Times New Roman" w:hAnsi="Times New Roman" w:cs="Times New Roman"/>
          <w:sz w:val="23"/>
          <w:szCs w:val="23"/>
          <w:shd w:val="clear" w:color="auto" w:fill="FFFFFF"/>
        </w:rPr>
        <w:t>potrzeby</w:t>
      </w:r>
      <w:r w:rsidRPr="006868A3">
        <w:rPr>
          <w:rFonts w:ascii="Times New Roman" w:hAnsi="Times New Roman" w:cs="Times New Roman"/>
          <w:color w:val="000000"/>
          <w:sz w:val="23"/>
          <w:szCs w:val="23"/>
          <w:shd w:val="clear" w:color="auto" w:fill="FFFFFF"/>
        </w:rPr>
        <w:t> danej instytucji bądź osoby. Programowany jest w oparciu o indywidualne preferencje podmiotu zlecającego wykonanie.</w:t>
      </w:r>
    </w:p>
    <w:p w:rsidR="00E766DE" w:rsidRPr="00F53F99" w:rsidRDefault="00E766DE" w:rsidP="00E766DE">
      <w:pPr>
        <w:rPr>
          <w:rFonts w:ascii="Times New Roman" w:hAnsi="Times New Roman" w:cs="Times New Roman"/>
          <w:sz w:val="23"/>
          <w:szCs w:val="23"/>
          <w:shd w:val="clear" w:color="auto" w:fill="FFFFFF"/>
        </w:rPr>
      </w:pPr>
      <w:r w:rsidRPr="00F53F99">
        <w:rPr>
          <w:rFonts w:ascii="Times New Roman" w:hAnsi="Times New Roman" w:cs="Times New Roman"/>
        </w:rPr>
        <w:t xml:space="preserve">Wykonawca przenosi na Zamawiającego autorskie prawa majątkowe nieograniczone w czasie do Oprogramowania Dedykowanego na następujących polach eksploatacji: </w:t>
      </w:r>
    </w:p>
    <w:p w:rsidR="00E766DE" w:rsidRPr="00F53F99" w:rsidRDefault="00E766DE" w:rsidP="00E766DE">
      <w:pPr>
        <w:rPr>
          <w:rFonts w:ascii="Times New Roman" w:hAnsi="Times New Roman" w:cs="Times New Roman"/>
          <w:szCs w:val="22"/>
        </w:rPr>
      </w:pPr>
      <w:r w:rsidRPr="00F53F99">
        <w:rPr>
          <w:rFonts w:ascii="Times New Roman" w:hAnsi="Times New Roman" w:cs="Times New Roman"/>
        </w:rPr>
        <w:t xml:space="preserve">a)            trwałe lub czasowe zwielokrotnianie Oprogramowania Dedykowanego w całości lub w części jakimikolwiek środkami i w jakiejkolwiek formie, w tym zwielokrotnianie Oprogramowania Dedykowanego dokonywane podczas wprowadzania, wyświetlania, stosowania, przekazywania lub przechowywania Oprogramowania Dedykowanego, w tym także utrwalanie i zwielokrotnianie Oprogramowania Dedykowanego dowolną techniką, w tym techniką zapisu magnetycznego lub techniką cyfrową, taką jak zapis na płycie CD, DVD, Blu-ray, urządzeniu z pamięcią </w:t>
      </w:r>
      <w:proofErr w:type="spellStart"/>
      <w:r w:rsidRPr="00F53F99">
        <w:rPr>
          <w:rFonts w:ascii="Times New Roman" w:hAnsi="Times New Roman" w:cs="Times New Roman"/>
        </w:rPr>
        <w:t>flash</w:t>
      </w:r>
      <w:proofErr w:type="spellEnd"/>
      <w:r w:rsidRPr="00F53F99">
        <w:rPr>
          <w:rFonts w:ascii="Times New Roman" w:hAnsi="Times New Roman" w:cs="Times New Roman"/>
        </w:rPr>
        <w:t xml:space="preserve"> lub jakimkolwiek innym nośniku pamięci; </w:t>
      </w:r>
    </w:p>
    <w:p w:rsidR="00E766DE" w:rsidRPr="00F53F99" w:rsidRDefault="00E766DE" w:rsidP="00E766DE">
      <w:pPr>
        <w:rPr>
          <w:rFonts w:ascii="Times New Roman" w:hAnsi="Times New Roman" w:cs="Times New Roman"/>
        </w:rPr>
      </w:pPr>
      <w:r w:rsidRPr="00F53F99">
        <w:rPr>
          <w:rFonts w:ascii="Times New Roman" w:hAnsi="Times New Roman" w:cs="Times New Roman"/>
        </w:rPr>
        <w:t xml:space="preserve">b)           tłumaczenie, przystosowywanie, zmiany układu lub wprowadzanie jakichkolwiek innych zmian w Oprogramowaniu Dedykowanym (w tym przez osoby trzecie); w tym celu Wykonawca udostępni Zamawiającemu Kod Źródłowy wykorzystanego Oprogramowania Dedykowanego i zgodzi się na jego tłumaczenie, przystosowywanie, zmiany układu lub wprowadzanie w nim jakichkolwiek innych zmian; </w:t>
      </w:r>
    </w:p>
    <w:p w:rsidR="00E766DE" w:rsidRPr="00F53F99" w:rsidRDefault="00E766DE" w:rsidP="00E766DE">
      <w:pPr>
        <w:rPr>
          <w:rFonts w:ascii="Times New Roman" w:hAnsi="Times New Roman" w:cs="Times New Roman"/>
        </w:rPr>
      </w:pPr>
      <w:r w:rsidRPr="00F53F99">
        <w:rPr>
          <w:rFonts w:ascii="Times New Roman" w:hAnsi="Times New Roman" w:cs="Times New Roman"/>
        </w:rPr>
        <w:t xml:space="preserve">c)            opracowanie, przetwarzanie, wprowadzanie zmian, poprawek i modyfikacji Utworu modyfikację, zmianę kodu źródłowego </w:t>
      </w:r>
    </w:p>
    <w:p w:rsidR="00E766DE" w:rsidRPr="00F53F99" w:rsidRDefault="00E766DE" w:rsidP="00E766DE">
      <w:pPr>
        <w:rPr>
          <w:rFonts w:ascii="Times New Roman" w:hAnsi="Times New Roman" w:cs="Times New Roman"/>
        </w:rPr>
      </w:pPr>
      <w:r w:rsidRPr="00F53F99">
        <w:rPr>
          <w:rFonts w:ascii="Times New Roman" w:hAnsi="Times New Roman" w:cs="Times New Roman"/>
        </w:rPr>
        <w:t xml:space="preserve">d)           obrót Oprogramowaniem Dedykowanym, w tym wprowadzanie do obrotu, użyczanie lub najem Oprogramowania Dedykowanego, a także rozpowszechnianie Oprogramowania Dedykowanego w inny sposób, w tym jego publiczne wykonywanie, wystawianie, wyświetlanie, odtwarzanie, a także publiczne udostępnianie w taki sposób, aby każdy mógł mieć do niego dostęp w miejscu i w czasie przez siebie wybranym. </w:t>
      </w:r>
    </w:p>
    <w:p w:rsidR="00E766DE" w:rsidRPr="00F53F99" w:rsidRDefault="00E766DE" w:rsidP="00E766DE">
      <w:pPr>
        <w:rPr>
          <w:rFonts w:ascii="Times New Roman" w:hAnsi="Times New Roman" w:cs="Times New Roman"/>
        </w:rPr>
      </w:pPr>
      <w:r w:rsidRPr="00F53F99">
        <w:rPr>
          <w:rFonts w:ascii="Times New Roman" w:hAnsi="Times New Roman" w:cs="Times New Roman"/>
        </w:rPr>
        <w:lastRenderedPageBreak/>
        <w:t>Wykonawca przenosi na Zamawiającego prawo zezwalania na wykonywanie zależnych praw autorskich do wszelkich opracowań Oprogramowania Dedykowanego (lub jego poszczególnych elementów), tj. prawo zezwalania na rozporządzanie i korzystanie z takich opracowań na polach eksploatacji wskazanych powyżej.</w:t>
      </w:r>
    </w:p>
    <w:p w:rsidR="00F60BB3" w:rsidRPr="006868A3" w:rsidRDefault="00F60BB3" w:rsidP="00F60BB3">
      <w:pPr>
        <w:spacing w:after="60" w:line="276" w:lineRule="auto"/>
        <w:rPr>
          <w:rFonts w:ascii="Times New Roman" w:hAnsi="Times New Roman" w:cs="Times New Roman"/>
        </w:rPr>
      </w:pPr>
    </w:p>
    <w:p w:rsidR="00E766DE" w:rsidRPr="006868A3" w:rsidRDefault="00E766DE" w:rsidP="00F60BB3">
      <w:pPr>
        <w:spacing w:after="60" w:line="276" w:lineRule="auto"/>
        <w:rPr>
          <w:rFonts w:ascii="Cambria" w:hAnsi="Cambria"/>
        </w:rPr>
      </w:pPr>
    </w:p>
    <w:p w:rsidR="00F60BB3" w:rsidRPr="006868A3" w:rsidRDefault="00F60BB3" w:rsidP="00F60BB3">
      <w:pPr>
        <w:pStyle w:val="Akapitzlist"/>
        <w:numPr>
          <w:ilvl w:val="0"/>
          <w:numId w:val="2"/>
        </w:numPr>
        <w:shd w:val="clear" w:color="auto" w:fill="D9E2F3" w:themeFill="accent5" w:themeFillTint="33"/>
        <w:spacing w:before="0" w:after="60" w:line="276" w:lineRule="auto"/>
        <w:rPr>
          <w:rFonts w:ascii="Cambria" w:hAnsi="Cambria"/>
        </w:rPr>
      </w:pPr>
      <w:r w:rsidRPr="006868A3">
        <w:rPr>
          <w:rFonts w:ascii="Cambria" w:hAnsi="Cambria"/>
        </w:rPr>
        <w:t>Dotyczy: § 7 ust. 1 wzoru Umowy ZADANIE 1</w:t>
      </w:r>
    </w:p>
    <w:p w:rsidR="00F60BB3" w:rsidRPr="006868A3" w:rsidRDefault="00F60BB3" w:rsidP="00F60BB3">
      <w:pPr>
        <w:spacing w:after="60" w:line="276" w:lineRule="auto"/>
        <w:rPr>
          <w:rFonts w:ascii="Cambria" w:hAnsi="Cambria"/>
        </w:rPr>
      </w:pPr>
      <w:r w:rsidRPr="006868A3">
        <w:rPr>
          <w:rFonts w:ascii="Cambria" w:hAnsi="Cambria"/>
        </w:rPr>
        <w:t xml:space="preserve">Określone w niniejszym postanowieniu warunki licencyjne są sprzeczne z warunkami licencyjnymi Elektronicznego Obiegu Dokumentów (EOD) określonymi w OPZ. Prosimy wobec tego o wyklarowanie niejasności i ujednolicenie tych treści. </w:t>
      </w:r>
    </w:p>
    <w:p w:rsidR="00F60BB3" w:rsidRPr="006868A3" w:rsidRDefault="00F60BB3" w:rsidP="00F60BB3">
      <w:pPr>
        <w:spacing w:after="60" w:line="276" w:lineRule="auto"/>
        <w:rPr>
          <w:rFonts w:ascii="Cambria" w:hAnsi="Cambria"/>
          <w:b/>
        </w:rPr>
      </w:pPr>
      <w:r w:rsidRPr="006868A3">
        <w:rPr>
          <w:rFonts w:ascii="Cambria" w:hAnsi="Cambria"/>
          <w:b/>
        </w:rPr>
        <w:t xml:space="preserve">Odpowiedź Zamawiającego: </w:t>
      </w:r>
    </w:p>
    <w:p w:rsidR="00F60BB3" w:rsidRPr="006868A3" w:rsidRDefault="00F60BB3" w:rsidP="00F60BB3">
      <w:pPr>
        <w:spacing w:after="60" w:line="276" w:lineRule="auto"/>
        <w:rPr>
          <w:rFonts w:ascii="Cambria" w:hAnsi="Cambria"/>
        </w:rPr>
      </w:pPr>
    </w:p>
    <w:p w:rsidR="00294508" w:rsidRPr="006868A3" w:rsidRDefault="00294508" w:rsidP="00F60BB3">
      <w:pPr>
        <w:spacing w:after="60" w:line="276" w:lineRule="auto"/>
        <w:rPr>
          <w:rFonts w:ascii="Cambria" w:hAnsi="Cambria"/>
        </w:rPr>
      </w:pPr>
      <w:r w:rsidRPr="006868A3">
        <w:rPr>
          <w:rFonts w:ascii="Cambria" w:hAnsi="Cambria"/>
        </w:rPr>
        <w:t>Zamawiający nie widzi sprzeczności zapisami umowy i OPZ</w:t>
      </w:r>
      <w:r w:rsidR="00F05544" w:rsidRPr="006868A3">
        <w:rPr>
          <w:rFonts w:ascii="Cambria" w:hAnsi="Cambria"/>
        </w:rPr>
        <w:t xml:space="preserve"> i nie modyfikuje powyższych zapisów. </w:t>
      </w:r>
    </w:p>
    <w:p w:rsidR="00F60BB3" w:rsidRPr="006868A3" w:rsidRDefault="00F60BB3" w:rsidP="00F60BB3">
      <w:pPr>
        <w:spacing w:after="60" w:line="276" w:lineRule="auto"/>
        <w:rPr>
          <w:rFonts w:ascii="Cambria" w:hAnsi="Cambria"/>
        </w:rPr>
      </w:pPr>
    </w:p>
    <w:p w:rsidR="00F60BB3" w:rsidRPr="006868A3" w:rsidRDefault="00F60BB3" w:rsidP="00F60BB3">
      <w:pPr>
        <w:spacing w:after="60" w:line="276" w:lineRule="auto"/>
        <w:rPr>
          <w:rFonts w:ascii="Cambria" w:hAnsi="Cambria"/>
        </w:rPr>
      </w:pPr>
    </w:p>
    <w:p w:rsidR="00F60BB3" w:rsidRPr="006868A3" w:rsidRDefault="00F60BB3" w:rsidP="00F60BB3">
      <w:pPr>
        <w:pStyle w:val="Akapitzlist"/>
        <w:numPr>
          <w:ilvl w:val="0"/>
          <w:numId w:val="2"/>
        </w:numPr>
        <w:shd w:val="clear" w:color="auto" w:fill="D9E2F3" w:themeFill="accent5" w:themeFillTint="33"/>
        <w:spacing w:before="0" w:after="60" w:line="276" w:lineRule="auto"/>
        <w:rPr>
          <w:rFonts w:ascii="Cambria" w:hAnsi="Cambria"/>
        </w:rPr>
      </w:pPr>
      <w:r w:rsidRPr="006868A3">
        <w:rPr>
          <w:rFonts w:ascii="Cambria" w:hAnsi="Cambria"/>
        </w:rPr>
        <w:t>Dotyczy: § 7 ust. 2 wzoru Umowy ZADANIE 1</w:t>
      </w:r>
    </w:p>
    <w:p w:rsidR="00F60BB3" w:rsidRPr="006868A3" w:rsidRDefault="00F60BB3" w:rsidP="00F60BB3">
      <w:pPr>
        <w:spacing w:after="60" w:line="276" w:lineRule="auto"/>
        <w:rPr>
          <w:rFonts w:ascii="Cambria" w:hAnsi="Cambria"/>
        </w:rPr>
      </w:pPr>
      <w:r w:rsidRPr="006868A3">
        <w:rPr>
          <w:rFonts w:ascii="Cambria" w:hAnsi="Cambria"/>
        </w:rPr>
        <w:t xml:space="preserve">Prosimy o doprecyzowanie niniejszego postanowienia w ten sposób, iż chwilą udzielenia licencji lub sublicencji, o których mowa w § 7 ust. 1 wzoru Umowy, będzie moment podpisania protokołu odbioru wdrożenia. </w:t>
      </w:r>
    </w:p>
    <w:p w:rsidR="00F60BB3" w:rsidRPr="006868A3" w:rsidRDefault="00F60BB3" w:rsidP="00F60BB3">
      <w:pPr>
        <w:spacing w:after="60" w:line="276" w:lineRule="auto"/>
        <w:rPr>
          <w:rFonts w:ascii="Cambria" w:hAnsi="Cambria"/>
          <w:b/>
        </w:rPr>
      </w:pPr>
      <w:r w:rsidRPr="006868A3">
        <w:rPr>
          <w:rFonts w:ascii="Cambria" w:hAnsi="Cambria"/>
          <w:b/>
        </w:rPr>
        <w:t xml:space="preserve">Odpowiedź Zamawiającego: </w:t>
      </w:r>
    </w:p>
    <w:p w:rsidR="00F60BB3" w:rsidRPr="006868A3" w:rsidRDefault="00F60BB3" w:rsidP="00F60BB3">
      <w:pPr>
        <w:spacing w:after="60" w:line="276" w:lineRule="auto"/>
        <w:rPr>
          <w:rFonts w:ascii="Cambria" w:hAnsi="Cambria"/>
        </w:rPr>
      </w:pPr>
    </w:p>
    <w:p w:rsidR="00294508" w:rsidRPr="006868A3" w:rsidRDefault="00294508" w:rsidP="00294508">
      <w:pPr>
        <w:spacing w:after="60" w:line="276" w:lineRule="auto"/>
        <w:rPr>
          <w:rFonts w:ascii="Cambria" w:hAnsi="Cambria"/>
        </w:rPr>
      </w:pPr>
      <w:r w:rsidRPr="006868A3">
        <w:rPr>
          <w:rFonts w:ascii="Cambria" w:hAnsi="Cambria"/>
        </w:rPr>
        <w:t xml:space="preserve">Zamawiający potwierdza, iż chwilą udzielenia licencji lub sublicencji, o których mowa w § 7 ust. 1 wzoru Umowy, będzie moment podpisania protokołu odbioru wdrożenia. </w:t>
      </w:r>
    </w:p>
    <w:p w:rsidR="00294508" w:rsidRPr="006868A3" w:rsidRDefault="00294508" w:rsidP="00F60BB3">
      <w:pPr>
        <w:spacing w:after="60" w:line="276" w:lineRule="auto"/>
        <w:rPr>
          <w:rFonts w:ascii="Cambria" w:hAnsi="Cambria"/>
        </w:rPr>
      </w:pPr>
    </w:p>
    <w:p w:rsidR="00F60BB3" w:rsidRPr="006868A3" w:rsidRDefault="00F60BB3" w:rsidP="00F60BB3">
      <w:pPr>
        <w:spacing w:after="60" w:line="276" w:lineRule="auto"/>
        <w:rPr>
          <w:rFonts w:ascii="Cambria" w:hAnsi="Cambria"/>
        </w:rPr>
      </w:pPr>
    </w:p>
    <w:p w:rsidR="00F60BB3" w:rsidRPr="006868A3" w:rsidRDefault="00F60BB3" w:rsidP="00F60BB3">
      <w:pPr>
        <w:pStyle w:val="Akapitzlist"/>
        <w:numPr>
          <w:ilvl w:val="0"/>
          <w:numId w:val="2"/>
        </w:numPr>
        <w:shd w:val="clear" w:color="auto" w:fill="D9E2F3" w:themeFill="accent5" w:themeFillTint="33"/>
        <w:spacing w:before="0" w:after="60" w:line="276" w:lineRule="auto"/>
        <w:rPr>
          <w:rFonts w:ascii="Cambria" w:hAnsi="Cambria"/>
        </w:rPr>
      </w:pPr>
      <w:r w:rsidRPr="006868A3">
        <w:rPr>
          <w:rFonts w:ascii="Cambria" w:hAnsi="Cambria"/>
        </w:rPr>
        <w:t>Dotyczy: § 7 ust. 3 wzoru Umowy ZADANIE 1</w:t>
      </w:r>
    </w:p>
    <w:p w:rsidR="00F60BB3" w:rsidRPr="006868A3" w:rsidRDefault="00F60BB3" w:rsidP="00F60BB3">
      <w:pPr>
        <w:spacing w:after="60" w:line="276" w:lineRule="auto"/>
        <w:rPr>
          <w:rFonts w:ascii="Cambria" w:hAnsi="Cambria"/>
        </w:rPr>
      </w:pPr>
      <w:r w:rsidRPr="006868A3">
        <w:rPr>
          <w:rFonts w:ascii="Cambria" w:hAnsi="Cambria"/>
        </w:rPr>
        <w:t xml:space="preserve">Prosimy o usunięcie niniejszego postanowienia. Całkowicie nieuzasadnionym jest bowiem zezwolenie Zamawiającemu na rozpowszechnianie opracowań oprogramowania wytworzonego lub dostarczonego w ramach Przedmiotu Umowy. Bezsprzecznym jest, iż na takiej aktywności to Wykonawca opiera swoją działalność gospodarczą. Absolutne przejęcie jego kompetencji przez Zamawiającego rażąco przeczy z zasadami równowagi kontraktowej pomiędzy stronami zobowiązania. </w:t>
      </w:r>
    </w:p>
    <w:p w:rsidR="00F60BB3" w:rsidRPr="006868A3" w:rsidRDefault="00F60BB3" w:rsidP="00F60BB3">
      <w:pPr>
        <w:spacing w:after="60" w:line="276" w:lineRule="auto"/>
        <w:rPr>
          <w:rFonts w:ascii="Cambria" w:hAnsi="Cambria"/>
        </w:rPr>
      </w:pPr>
    </w:p>
    <w:p w:rsidR="00F60BB3" w:rsidRPr="006868A3" w:rsidRDefault="00F60BB3" w:rsidP="00F60BB3">
      <w:pPr>
        <w:spacing w:after="60" w:line="276" w:lineRule="auto"/>
        <w:rPr>
          <w:rFonts w:ascii="Cambria" w:hAnsi="Cambria"/>
        </w:rPr>
      </w:pPr>
      <w:r w:rsidRPr="006868A3">
        <w:rPr>
          <w:rFonts w:ascii="Cambria" w:hAnsi="Cambria"/>
        </w:rPr>
        <w:t xml:space="preserve">Co więcej, wymogu zgody na rozpowszechnianie przez Zamawiającego opracowań niniejszego oprogramowania nie ujęto w treści OPZ – doprecyzowano tam jedynie możliwość tworzenia oprogramowani zależnych w odniesieniu do utworów niebędących Systemem ani jakichkolwiek innych, nietworzących jego integralnych elementów. W konsekwencji, prosimy jak we wstępie. </w:t>
      </w:r>
    </w:p>
    <w:p w:rsidR="00F60BB3" w:rsidRPr="006868A3" w:rsidRDefault="00F60BB3" w:rsidP="00F60BB3">
      <w:pPr>
        <w:spacing w:after="60" w:line="276" w:lineRule="auto"/>
        <w:rPr>
          <w:rFonts w:ascii="Cambria" w:hAnsi="Cambria"/>
        </w:rPr>
      </w:pPr>
    </w:p>
    <w:p w:rsidR="00F60BB3" w:rsidRPr="006868A3" w:rsidRDefault="00F60BB3" w:rsidP="00F60BB3">
      <w:pPr>
        <w:spacing w:after="60" w:line="276" w:lineRule="auto"/>
        <w:rPr>
          <w:rFonts w:ascii="Cambria" w:hAnsi="Cambria"/>
          <w:b/>
        </w:rPr>
      </w:pPr>
      <w:r w:rsidRPr="006868A3">
        <w:rPr>
          <w:rFonts w:ascii="Cambria" w:hAnsi="Cambria"/>
          <w:b/>
        </w:rPr>
        <w:lastRenderedPageBreak/>
        <w:t xml:space="preserve">Odpowiedź Zamawiającego: </w:t>
      </w:r>
    </w:p>
    <w:p w:rsidR="00F60BB3" w:rsidRPr="006868A3" w:rsidRDefault="00F60BB3" w:rsidP="00F60BB3">
      <w:pPr>
        <w:spacing w:after="60" w:line="276" w:lineRule="auto"/>
        <w:rPr>
          <w:rFonts w:ascii="Cambria" w:hAnsi="Cambria"/>
        </w:rPr>
      </w:pPr>
    </w:p>
    <w:p w:rsidR="00294508" w:rsidRPr="006868A3" w:rsidRDefault="00294508" w:rsidP="00F60BB3">
      <w:pPr>
        <w:spacing w:after="60" w:line="276" w:lineRule="auto"/>
        <w:rPr>
          <w:rFonts w:ascii="Cambria" w:hAnsi="Cambria"/>
        </w:rPr>
      </w:pPr>
      <w:r w:rsidRPr="006868A3">
        <w:rPr>
          <w:rFonts w:ascii="Cambria" w:hAnsi="Cambria"/>
        </w:rPr>
        <w:t xml:space="preserve">Zamawiający informuje, iż modyfikuje zapisy par. 7 ust 3 wzoru umowy ZADANIE 1, który otrzymuje brzmienie: </w:t>
      </w:r>
    </w:p>
    <w:p w:rsidR="00F60BB3" w:rsidRPr="006868A3" w:rsidRDefault="00F60BB3" w:rsidP="00F60BB3">
      <w:pPr>
        <w:spacing w:after="60" w:line="276" w:lineRule="auto"/>
        <w:rPr>
          <w:rFonts w:ascii="Cambria" w:hAnsi="Cambria"/>
        </w:rPr>
      </w:pPr>
    </w:p>
    <w:p w:rsidR="00F60BB3" w:rsidRPr="006868A3" w:rsidRDefault="00F60BB3" w:rsidP="00F60BB3">
      <w:pPr>
        <w:spacing w:before="0" w:after="66" w:line="303" w:lineRule="auto"/>
        <w:ind w:left="552" w:right="60"/>
      </w:pPr>
      <w:r w:rsidRPr="006868A3">
        <w:t>Udzielone Zamawiającemu licencje obejmować będą również zezwolenie na wykonywanie i zezwalanie na wykonywanie zależnych praw autorskich do wszelkich opracowań oprogramowania wytworzonego lub dostarczonego w ramach Przedmiotu Umowy (lub jego poszczególnych elementów), tj. prawo rozporządzania i korzystania z takich opracowań</w:t>
      </w:r>
      <w:r w:rsidR="00294508" w:rsidRPr="006868A3">
        <w:t xml:space="preserve"> tylko dla potrze własnych Zamawiającego </w:t>
      </w:r>
      <w:r w:rsidRPr="006868A3">
        <w:t xml:space="preserve">, na polach eksploatacji wskazanych w ust. 1 powyżej.  </w:t>
      </w:r>
    </w:p>
    <w:p w:rsidR="00F60BB3" w:rsidRPr="006868A3" w:rsidRDefault="00F60BB3" w:rsidP="00F60BB3">
      <w:pPr>
        <w:spacing w:after="60" w:line="276" w:lineRule="auto"/>
        <w:rPr>
          <w:rFonts w:ascii="Cambria" w:hAnsi="Cambria"/>
        </w:rPr>
      </w:pPr>
    </w:p>
    <w:p w:rsidR="00F60BB3" w:rsidRPr="006868A3" w:rsidRDefault="00F60BB3" w:rsidP="00F60BB3">
      <w:pPr>
        <w:spacing w:after="60" w:line="276" w:lineRule="auto"/>
        <w:rPr>
          <w:rFonts w:ascii="Cambria" w:hAnsi="Cambria"/>
        </w:rPr>
      </w:pPr>
    </w:p>
    <w:p w:rsidR="00F60BB3" w:rsidRPr="006868A3" w:rsidRDefault="00F60BB3" w:rsidP="00F60BB3">
      <w:pPr>
        <w:spacing w:after="60" w:line="276" w:lineRule="auto"/>
        <w:rPr>
          <w:rFonts w:ascii="Cambria" w:hAnsi="Cambria"/>
        </w:rPr>
      </w:pPr>
    </w:p>
    <w:p w:rsidR="00F60BB3" w:rsidRPr="006868A3" w:rsidRDefault="00F60BB3" w:rsidP="00F60BB3">
      <w:pPr>
        <w:pStyle w:val="Akapitzlist"/>
        <w:numPr>
          <w:ilvl w:val="0"/>
          <w:numId w:val="2"/>
        </w:numPr>
        <w:shd w:val="clear" w:color="auto" w:fill="D9E2F3" w:themeFill="accent5" w:themeFillTint="33"/>
        <w:spacing w:before="0" w:after="60" w:line="276" w:lineRule="auto"/>
        <w:rPr>
          <w:rFonts w:ascii="Cambria" w:hAnsi="Cambria"/>
        </w:rPr>
      </w:pPr>
      <w:r w:rsidRPr="006868A3">
        <w:rPr>
          <w:rFonts w:ascii="Cambria" w:hAnsi="Cambria"/>
        </w:rPr>
        <w:t>Dotyczy: § 7 ust. 8 wzoru Umowy ZADANIE 1</w:t>
      </w:r>
    </w:p>
    <w:p w:rsidR="00F60BB3" w:rsidRPr="006868A3" w:rsidRDefault="00F60BB3" w:rsidP="00F60BB3">
      <w:pPr>
        <w:spacing w:after="60" w:line="276" w:lineRule="auto"/>
        <w:rPr>
          <w:rFonts w:ascii="Cambria" w:hAnsi="Cambria"/>
        </w:rPr>
      </w:pPr>
      <w:r w:rsidRPr="006868A3">
        <w:rPr>
          <w:rFonts w:ascii="Cambria" w:hAnsi="Cambria"/>
        </w:rPr>
        <w:t>Prosimy o skrócenie wskazanego w niniejszym postanowieniu terminu wypowiedzenia licencji. Jego aktualna długość jest racjonalnie nieuzasadniona i prowadzi jedynie do przewlekłości całego procesu w sytuacji naruszenia licencji przez Zamawiającego.</w:t>
      </w:r>
    </w:p>
    <w:p w:rsidR="00F60BB3" w:rsidRPr="006868A3" w:rsidRDefault="00F60BB3" w:rsidP="00F60BB3">
      <w:pPr>
        <w:spacing w:after="60" w:line="276" w:lineRule="auto"/>
        <w:rPr>
          <w:rFonts w:ascii="Cambria" w:hAnsi="Cambria"/>
        </w:rPr>
      </w:pPr>
    </w:p>
    <w:p w:rsidR="00F60BB3" w:rsidRPr="006868A3" w:rsidRDefault="00F60BB3" w:rsidP="00F60BB3">
      <w:pPr>
        <w:spacing w:after="60" w:line="276" w:lineRule="auto"/>
        <w:rPr>
          <w:rFonts w:ascii="Cambria" w:hAnsi="Cambria"/>
          <w:b/>
        </w:rPr>
      </w:pPr>
      <w:r w:rsidRPr="006868A3">
        <w:rPr>
          <w:rFonts w:ascii="Cambria" w:hAnsi="Cambria"/>
          <w:b/>
        </w:rPr>
        <w:t xml:space="preserve">Odpowiedź Zamawiającego: </w:t>
      </w:r>
    </w:p>
    <w:p w:rsidR="00F60BB3" w:rsidRPr="006868A3" w:rsidRDefault="00354B89" w:rsidP="00F60BB3">
      <w:pPr>
        <w:spacing w:after="60" w:line="276" w:lineRule="auto"/>
        <w:rPr>
          <w:rFonts w:ascii="Cambria" w:hAnsi="Cambria"/>
        </w:rPr>
      </w:pPr>
      <w:r w:rsidRPr="006868A3">
        <w:rPr>
          <w:rFonts w:ascii="Cambria" w:hAnsi="Cambria"/>
        </w:rPr>
        <w:t xml:space="preserve">Zamawiający nie przychyla się do powyższej modyfikacji. Okres wypowiedzenia licencji może zostać skrócony w przypadku rozstrzygnięcia sporu sądowego. </w:t>
      </w:r>
    </w:p>
    <w:p w:rsidR="00294508" w:rsidRPr="006868A3" w:rsidRDefault="00294508" w:rsidP="00F60BB3">
      <w:pPr>
        <w:spacing w:after="60" w:line="276" w:lineRule="auto"/>
        <w:rPr>
          <w:rFonts w:ascii="Cambria" w:hAnsi="Cambria"/>
        </w:rPr>
      </w:pPr>
    </w:p>
    <w:p w:rsidR="00F60BB3" w:rsidRPr="006868A3" w:rsidRDefault="00F60BB3" w:rsidP="00F60BB3">
      <w:pPr>
        <w:spacing w:after="60" w:line="276" w:lineRule="auto"/>
        <w:rPr>
          <w:rFonts w:ascii="Cambria" w:hAnsi="Cambria"/>
        </w:rPr>
      </w:pPr>
    </w:p>
    <w:p w:rsidR="00F60BB3" w:rsidRPr="006868A3" w:rsidRDefault="00F60BB3" w:rsidP="00F60BB3">
      <w:pPr>
        <w:pStyle w:val="Akapitzlist"/>
        <w:numPr>
          <w:ilvl w:val="0"/>
          <w:numId w:val="2"/>
        </w:numPr>
        <w:shd w:val="clear" w:color="auto" w:fill="D9E2F3" w:themeFill="accent5" w:themeFillTint="33"/>
        <w:spacing w:before="0" w:after="60" w:line="276" w:lineRule="auto"/>
        <w:rPr>
          <w:rFonts w:ascii="Cambria" w:hAnsi="Cambria"/>
        </w:rPr>
      </w:pPr>
      <w:r w:rsidRPr="006868A3">
        <w:rPr>
          <w:rFonts w:ascii="Cambria" w:hAnsi="Cambria"/>
        </w:rPr>
        <w:t>Dotyczy: § 7 ust. 9 wzoru Umowy ZADANIE 1</w:t>
      </w:r>
    </w:p>
    <w:p w:rsidR="00F60BB3" w:rsidRPr="006868A3" w:rsidRDefault="00F60BB3" w:rsidP="00F60BB3">
      <w:pPr>
        <w:spacing w:after="60" w:line="276" w:lineRule="auto"/>
        <w:rPr>
          <w:rFonts w:ascii="Cambria" w:hAnsi="Cambria"/>
        </w:rPr>
      </w:pPr>
      <w:r w:rsidRPr="006868A3">
        <w:rPr>
          <w:rFonts w:ascii="Cambria" w:hAnsi="Cambria"/>
        </w:rPr>
        <w:t xml:space="preserve">Prosimy o zmniejszenie wartości kary umownej, o której mowa w niniejszym postanowieniu, </w:t>
      </w:r>
      <w:r w:rsidRPr="006868A3">
        <w:rPr>
          <w:rFonts w:ascii="Cambria" w:hAnsi="Cambria"/>
        </w:rPr>
        <w:br/>
        <w:t xml:space="preserve">i ograniczenie jej do 50% całkowitego wynagrodzenia należnego Wykonawcy, o którym mowa w § 11 ust. 1. </w:t>
      </w:r>
    </w:p>
    <w:p w:rsidR="00F60BB3" w:rsidRPr="006868A3" w:rsidRDefault="00F60BB3" w:rsidP="00F60BB3">
      <w:pPr>
        <w:spacing w:after="60" w:line="276" w:lineRule="auto"/>
        <w:rPr>
          <w:rFonts w:ascii="Cambria" w:hAnsi="Cambria"/>
        </w:rPr>
      </w:pPr>
    </w:p>
    <w:p w:rsidR="00F60BB3" w:rsidRPr="006868A3" w:rsidRDefault="00F60BB3" w:rsidP="00F60BB3">
      <w:pPr>
        <w:spacing w:after="60" w:line="276" w:lineRule="auto"/>
        <w:rPr>
          <w:rFonts w:ascii="Cambria" w:hAnsi="Cambria"/>
          <w:b/>
        </w:rPr>
      </w:pPr>
      <w:r w:rsidRPr="006868A3">
        <w:rPr>
          <w:rFonts w:ascii="Cambria" w:hAnsi="Cambria"/>
          <w:b/>
        </w:rPr>
        <w:t xml:space="preserve">Odpowiedź Zamawiającego: </w:t>
      </w:r>
    </w:p>
    <w:p w:rsidR="00F60BB3" w:rsidRPr="006868A3" w:rsidRDefault="00354B89" w:rsidP="00F60BB3">
      <w:pPr>
        <w:spacing w:after="60" w:line="276" w:lineRule="auto"/>
        <w:rPr>
          <w:rFonts w:ascii="Cambria" w:hAnsi="Cambria"/>
        </w:rPr>
      </w:pPr>
      <w:r w:rsidRPr="006868A3">
        <w:rPr>
          <w:rFonts w:ascii="Cambria" w:hAnsi="Cambria"/>
        </w:rPr>
        <w:t xml:space="preserve">Zamawiający nie przychyla się do powyższej modyfikacji. </w:t>
      </w:r>
    </w:p>
    <w:p w:rsidR="00354B89" w:rsidRPr="006868A3" w:rsidRDefault="00354B89" w:rsidP="00F60BB3">
      <w:pPr>
        <w:spacing w:after="60" w:line="276" w:lineRule="auto"/>
        <w:rPr>
          <w:rFonts w:ascii="Cambria" w:hAnsi="Cambria"/>
        </w:rPr>
      </w:pPr>
    </w:p>
    <w:p w:rsidR="00F60BB3" w:rsidRPr="006868A3" w:rsidRDefault="00F60BB3" w:rsidP="00F60BB3">
      <w:pPr>
        <w:spacing w:after="60" w:line="276" w:lineRule="auto"/>
        <w:rPr>
          <w:rFonts w:ascii="Cambria" w:hAnsi="Cambria"/>
        </w:rPr>
      </w:pPr>
    </w:p>
    <w:p w:rsidR="00F60BB3" w:rsidRPr="006868A3" w:rsidRDefault="00F60BB3" w:rsidP="00F60BB3">
      <w:pPr>
        <w:pStyle w:val="Akapitzlist"/>
        <w:numPr>
          <w:ilvl w:val="0"/>
          <w:numId w:val="2"/>
        </w:numPr>
        <w:shd w:val="clear" w:color="auto" w:fill="D9E2F3" w:themeFill="accent5" w:themeFillTint="33"/>
        <w:spacing w:before="0" w:after="60" w:line="276" w:lineRule="auto"/>
        <w:rPr>
          <w:rFonts w:ascii="Cambria" w:hAnsi="Cambria"/>
        </w:rPr>
      </w:pPr>
      <w:r w:rsidRPr="006868A3">
        <w:rPr>
          <w:rFonts w:ascii="Cambria" w:hAnsi="Cambria"/>
        </w:rPr>
        <w:t>Dotyczy: § 7 ust. 10 wzoru Umowy ZADANIE 1</w:t>
      </w:r>
    </w:p>
    <w:p w:rsidR="00F60BB3" w:rsidRPr="006868A3" w:rsidRDefault="00F60BB3" w:rsidP="00F60BB3">
      <w:pPr>
        <w:spacing w:after="60" w:line="276" w:lineRule="auto"/>
        <w:rPr>
          <w:rFonts w:ascii="Cambria" w:hAnsi="Cambria"/>
        </w:rPr>
      </w:pPr>
      <w:r w:rsidRPr="006868A3">
        <w:rPr>
          <w:rFonts w:ascii="Cambria" w:hAnsi="Cambria"/>
        </w:rPr>
        <w:t xml:space="preserve">Wnosimy o usunięcie z niniejszego postanowienia pojęcia „dostarczy” i pozostawienie wyłącznie sformułowania „stworzy inne utwory (…)”. Dostarczenie sugeruje konieczność przedłożenia Zamawiającemu utworów o charakterze standardowym, niewytworzonych specjalnie z celu realizacji zobowiązań wynikających z umowy. Do takich elementów jednak Wykonawca nie może przenieść autorskich praw majątkowych, wobec czego prosimy jak we wstępie. </w:t>
      </w:r>
    </w:p>
    <w:p w:rsidR="00F60BB3" w:rsidRPr="006868A3" w:rsidRDefault="00F60BB3" w:rsidP="00F60BB3">
      <w:pPr>
        <w:spacing w:after="60" w:line="276" w:lineRule="auto"/>
        <w:rPr>
          <w:rFonts w:ascii="Cambria" w:hAnsi="Cambria"/>
        </w:rPr>
      </w:pPr>
    </w:p>
    <w:p w:rsidR="00F60BB3" w:rsidRPr="006868A3" w:rsidRDefault="00F60BB3" w:rsidP="00F60BB3">
      <w:pPr>
        <w:spacing w:after="60" w:line="276" w:lineRule="auto"/>
        <w:rPr>
          <w:rFonts w:ascii="Cambria" w:hAnsi="Cambria"/>
          <w:b/>
        </w:rPr>
      </w:pPr>
      <w:r w:rsidRPr="006868A3">
        <w:rPr>
          <w:rFonts w:ascii="Cambria" w:hAnsi="Cambria"/>
          <w:b/>
        </w:rPr>
        <w:t xml:space="preserve">Odpowiedź Zamawiającego: </w:t>
      </w:r>
    </w:p>
    <w:p w:rsidR="00F60BB3" w:rsidRPr="006868A3" w:rsidRDefault="00684260" w:rsidP="00F60BB3">
      <w:pPr>
        <w:spacing w:after="60" w:line="276" w:lineRule="auto"/>
        <w:rPr>
          <w:rFonts w:ascii="Cambria" w:hAnsi="Cambria"/>
        </w:rPr>
      </w:pPr>
      <w:r w:rsidRPr="006868A3">
        <w:rPr>
          <w:rFonts w:ascii="Cambria" w:hAnsi="Cambria"/>
        </w:rPr>
        <w:t xml:space="preserve">Zamawiający, wyraża zgodę na powyższą modyfikację, par. 7 ust 10 otrzymuje brzmienie:  </w:t>
      </w:r>
    </w:p>
    <w:p w:rsidR="00684260" w:rsidRPr="006868A3" w:rsidRDefault="00684260" w:rsidP="00F60BB3">
      <w:pPr>
        <w:spacing w:after="60" w:line="276" w:lineRule="auto"/>
        <w:rPr>
          <w:rFonts w:ascii="Cambria" w:hAnsi="Cambria"/>
        </w:rPr>
      </w:pPr>
    </w:p>
    <w:p w:rsidR="00684260" w:rsidRPr="006868A3" w:rsidRDefault="00684260" w:rsidP="00684260">
      <w:pPr>
        <w:spacing w:before="0" w:after="66" w:line="303" w:lineRule="auto"/>
        <w:ind w:left="551" w:right="60"/>
      </w:pPr>
      <w:r w:rsidRPr="006868A3">
        <w:t xml:space="preserve">10. W wypadku, kiedy Wykonawca w wykonaniu zobowiązań wynikających z Umowy stworzy inne utwory niż System, dokumentacja do Systemu, oprogramowanie narzędziowe, dokumentacja do oprogramowania narzędziowego, w rozumieniu ustawy z dnia 4 lutego 1994 r. o prawie autorskim i prawach pokrewnych, w szczególności jeśli utworami tymi będą instrukcje, opisy i inne materiały dla Zamawiającego lub użytkowników końcowych, struktury baz danych, zbiory i informacje słownikowe lub materiały graficzne, Wykonawca zobowiązuje się przenieść na Zamawiającego autorskie prawa majątkowe do takich utworów na następujących polach eksploatacji: </w:t>
      </w:r>
    </w:p>
    <w:p w:rsidR="00684260" w:rsidRPr="006868A3" w:rsidRDefault="00684260" w:rsidP="00684260">
      <w:pPr>
        <w:numPr>
          <w:ilvl w:val="1"/>
          <w:numId w:val="7"/>
        </w:numPr>
        <w:spacing w:before="0" w:after="66" w:line="303" w:lineRule="auto"/>
        <w:ind w:right="60" w:hanging="437"/>
      </w:pPr>
      <w:r w:rsidRPr="006868A3">
        <w:t xml:space="preserve">trwałe lub czasowe zwielokrotnianie utworów w całości lub w części, jakimikolwiek środkami i w jakiejkolwiek formie, w tym także utrwalanie i zwielokrotnianie utworów dowolną techniką, w tym techniką zapisu magnetycznego lub techniką cyfrową, taką jak zapis na płycie CD, DVD, Blu-ray, urządzeniu z pamięcią </w:t>
      </w:r>
      <w:proofErr w:type="spellStart"/>
      <w:r w:rsidRPr="006868A3">
        <w:t>flash</w:t>
      </w:r>
      <w:proofErr w:type="spellEnd"/>
      <w:r w:rsidRPr="006868A3">
        <w:t xml:space="preserve">, udziale sieciowym lub jakimkolwiek innym nośniku pamięci; </w:t>
      </w:r>
    </w:p>
    <w:p w:rsidR="00684260" w:rsidRPr="006868A3" w:rsidRDefault="00684260" w:rsidP="00684260">
      <w:pPr>
        <w:numPr>
          <w:ilvl w:val="1"/>
          <w:numId w:val="7"/>
        </w:numPr>
        <w:spacing w:before="0" w:after="66" w:line="303" w:lineRule="auto"/>
        <w:ind w:right="60" w:hanging="437"/>
      </w:pPr>
      <w:r w:rsidRPr="006868A3">
        <w:t xml:space="preserve">obrót utworami, w tym wprowadzanie do obrotu, użyczanie lub najem utworów, a także rozpowszechnianie utworów w inny sposób, w tym ich publiczne wykonywanie, wystawianie, wyświetlanie, odtwarzanie, a także publiczne udostępnianie w taki sposób, aby każdy mógł mieć do nich dostęp w miejscu i w czasie przez siebie wybranym. </w:t>
      </w:r>
    </w:p>
    <w:p w:rsidR="00684260" w:rsidRPr="006868A3" w:rsidRDefault="00684260" w:rsidP="00F60BB3">
      <w:pPr>
        <w:spacing w:after="60" w:line="276" w:lineRule="auto"/>
        <w:rPr>
          <w:rFonts w:ascii="Cambria" w:hAnsi="Cambria"/>
        </w:rPr>
      </w:pPr>
    </w:p>
    <w:p w:rsidR="00F60BB3" w:rsidRPr="006868A3" w:rsidRDefault="00F60BB3" w:rsidP="00F60BB3">
      <w:pPr>
        <w:spacing w:after="60" w:line="276" w:lineRule="auto"/>
        <w:rPr>
          <w:rFonts w:ascii="Cambria" w:hAnsi="Cambria"/>
        </w:rPr>
      </w:pPr>
    </w:p>
    <w:p w:rsidR="00F60BB3" w:rsidRPr="006868A3" w:rsidRDefault="00F60BB3" w:rsidP="00F60BB3">
      <w:pPr>
        <w:pStyle w:val="Akapitzlist"/>
        <w:numPr>
          <w:ilvl w:val="0"/>
          <w:numId w:val="2"/>
        </w:numPr>
        <w:shd w:val="clear" w:color="auto" w:fill="D9E2F3" w:themeFill="accent5" w:themeFillTint="33"/>
        <w:spacing w:before="0" w:after="60" w:line="276" w:lineRule="auto"/>
        <w:rPr>
          <w:rFonts w:ascii="Cambria" w:hAnsi="Cambria"/>
        </w:rPr>
      </w:pPr>
      <w:r w:rsidRPr="006868A3">
        <w:rPr>
          <w:rFonts w:ascii="Cambria" w:hAnsi="Cambria"/>
        </w:rPr>
        <w:t>Dotyczy: § 7 ust. 12 wzoru Umowy ZADANIE 1</w:t>
      </w:r>
    </w:p>
    <w:p w:rsidR="00F60BB3" w:rsidRPr="006868A3" w:rsidRDefault="00F60BB3" w:rsidP="00F60BB3">
      <w:pPr>
        <w:spacing w:after="60" w:line="276" w:lineRule="auto"/>
        <w:rPr>
          <w:rFonts w:ascii="Cambria" w:hAnsi="Cambria"/>
        </w:rPr>
      </w:pPr>
      <w:r w:rsidRPr="006868A3">
        <w:rPr>
          <w:rFonts w:ascii="Cambria" w:hAnsi="Cambria"/>
        </w:rPr>
        <w:t xml:space="preserve">Prosimy o zmianę niniejszego postanowienia w ten sposób, iż chwilą przeniesienia praw do utworów, o których mowa w § 7 ust. 10 i 11, będzie moment podpisania protokołu odbioru wdrożenia. </w:t>
      </w:r>
    </w:p>
    <w:p w:rsidR="00F60BB3" w:rsidRPr="006868A3" w:rsidRDefault="00F60BB3" w:rsidP="00F60BB3">
      <w:pPr>
        <w:spacing w:after="60" w:line="276" w:lineRule="auto"/>
        <w:rPr>
          <w:rFonts w:ascii="Cambria" w:hAnsi="Cambria"/>
        </w:rPr>
      </w:pPr>
    </w:p>
    <w:p w:rsidR="00F60BB3" w:rsidRPr="006868A3" w:rsidRDefault="00F60BB3" w:rsidP="00F60BB3">
      <w:pPr>
        <w:spacing w:after="60" w:line="276" w:lineRule="auto"/>
        <w:rPr>
          <w:rFonts w:ascii="Cambria" w:hAnsi="Cambria"/>
          <w:b/>
        </w:rPr>
      </w:pPr>
      <w:r w:rsidRPr="006868A3">
        <w:rPr>
          <w:rFonts w:ascii="Cambria" w:hAnsi="Cambria"/>
          <w:b/>
        </w:rPr>
        <w:t xml:space="preserve">Odpowiedź Zamawiającego: </w:t>
      </w:r>
    </w:p>
    <w:p w:rsidR="00684260" w:rsidRPr="006868A3" w:rsidRDefault="00684260" w:rsidP="00684260">
      <w:pPr>
        <w:spacing w:after="60" w:line="276" w:lineRule="auto"/>
        <w:rPr>
          <w:rFonts w:ascii="Cambria" w:hAnsi="Cambria"/>
        </w:rPr>
      </w:pPr>
      <w:r w:rsidRPr="006868A3">
        <w:rPr>
          <w:rFonts w:ascii="Cambria" w:hAnsi="Cambria"/>
        </w:rPr>
        <w:t xml:space="preserve">Zamawiający, wyraża zgodę na powyższą modyfikację, par. 7 ust 12 otrzymuje brzmienie:  </w:t>
      </w:r>
    </w:p>
    <w:p w:rsidR="00684260" w:rsidRPr="006868A3" w:rsidRDefault="00684260" w:rsidP="00684260">
      <w:pPr>
        <w:spacing w:after="60" w:line="276" w:lineRule="auto"/>
        <w:rPr>
          <w:rFonts w:ascii="Cambria" w:hAnsi="Cambria"/>
        </w:rPr>
      </w:pPr>
    </w:p>
    <w:p w:rsidR="00684260" w:rsidRPr="006868A3" w:rsidRDefault="00684260" w:rsidP="00684260">
      <w:pPr>
        <w:spacing w:before="0" w:after="224" w:line="303" w:lineRule="auto"/>
        <w:ind w:left="551" w:right="60"/>
      </w:pPr>
      <w:r w:rsidRPr="006868A3">
        <w:t>12. Przeniesienie przez Wykonawcę na Zamawiającego praw do utworów, o których mowa w ust. 10 i 11 powyżej, nastąpi z chwilą podpisania protokołu wdrożenia przez Zamawiającego.</w:t>
      </w:r>
      <w:r w:rsidRPr="006868A3">
        <w:rPr>
          <w:b/>
        </w:rPr>
        <w:t xml:space="preserve"> </w:t>
      </w:r>
    </w:p>
    <w:p w:rsidR="00684260" w:rsidRPr="006868A3" w:rsidRDefault="00684260" w:rsidP="00684260">
      <w:pPr>
        <w:spacing w:after="60" w:line="276" w:lineRule="auto"/>
        <w:rPr>
          <w:rFonts w:ascii="Cambria" w:hAnsi="Cambria"/>
        </w:rPr>
      </w:pPr>
    </w:p>
    <w:p w:rsidR="00F60BB3" w:rsidRPr="006868A3" w:rsidRDefault="00F60BB3" w:rsidP="00F60BB3">
      <w:pPr>
        <w:spacing w:after="60" w:line="276" w:lineRule="auto"/>
        <w:rPr>
          <w:rFonts w:ascii="Cambria" w:hAnsi="Cambria"/>
        </w:rPr>
      </w:pPr>
    </w:p>
    <w:p w:rsidR="00F60BB3" w:rsidRPr="006868A3" w:rsidRDefault="00F60BB3" w:rsidP="00F60BB3">
      <w:pPr>
        <w:spacing w:after="60" w:line="276" w:lineRule="auto"/>
        <w:rPr>
          <w:rFonts w:ascii="Cambria" w:hAnsi="Cambria"/>
        </w:rPr>
      </w:pPr>
    </w:p>
    <w:p w:rsidR="00F60BB3" w:rsidRPr="006868A3" w:rsidRDefault="00F60BB3" w:rsidP="00F60BB3">
      <w:pPr>
        <w:pStyle w:val="Akapitzlist"/>
        <w:numPr>
          <w:ilvl w:val="0"/>
          <w:numId w:val="2"/>
        </w:numPr>
        <w:shd w:val="clear" w:color="auto" w:fill="D9E2F3" w:themeFill="accent5" w:themeFillTint="33"/>
        <w:spacing w:before="0" w:after="60" w:line="276" w:lineRule="auto"/>
        <w:rPr>
          <w:rFonts w:ascii="Cambria" w:hAnsi="Cambria"/>
        </w:rPr>
      </w:pPr>
      <w:r w:rsidRPr="006868A3">
        <w:rPr>
          <w:rFonts w:ascii="Cambria" w:hAnsi="Cambria"/>
        </w:rPr>
        <w:t>Dotyczy: § 8 ust. 3 wzoru Umowy ZADANIE 1</w:t>
      </w:r>
    </w:p>
    <w:p w:rsidR="00F60BB3" w:rsidRPr="006868A3" w:rsidRDefault="00F60BB3" w:rsidP="00F60BB3">
      <w:pPr>
        <w:spacing w:after="60" w:line="276" w:lineRule="auto"/>
        <w:rPr>
          <w:rFonts w:ascii="Cambria" w:hAnsi="Cambria"/>
        </w:rPr>
      </w:pPr>
      <w:r w:rsidRPr="006868A3">
        <w:rPr>
          <w:rFonts w:ascii="Cambria" w:hAnsi="Cambria"/>
        </w:rPr>
        <w:lastRenderedPageBreak/>
        <w:t xml:space="preserve">Prosimy o usunięcie sformułowania „oraz podmioty przez niego wskazane”. Należy bowiem podkreślić, iż Wykonawca udziela licencji wyłącznie Zamawiającemu. Niemożliwym i całkowicie nieuzasadnionym jest zatem przeniesienie niniejszych uprawnień innym, nieznanym i niedookreślonym w Umowie podmiotom. </w:t>
      </w:r>
    </w:p>
    <w:p w:rsidR="00F60BB3" w:rsidRPr="006868A3" w:rsidRDefault="00F60BB3" w:rsidP="00F60BB3">
      <w:pPr>
        <w:spacing w:after="60" w:line="276" w:lineRule="auto"/>
        <w:rPr>
          <w:rFonts w:ascii="Cambria" w:hAnsi="Cambria"/>
          <w:b/>
        </w:rPr>
      </w:pPr>
      <w:r w:rsidRPr="006868A3">
        <w:rPr>
          <w:rFonts w:ascii="Cambria" w:hAnsi="Cambria"/>
          <w:b/>
        </w:rPr>
        <w:t xml:space="preserve">Odpowiedź Zamawiającego: </w:t>
      </w:r>
    </w:p>
    <w:p w:rsidR="00684260" w:rsidRPr="006868A3" w:rsidRDefault="00684260" w:rsidP="00684260">
      <w:pPr>
        <w:spacing w:after="60" w:line="276" w:lineRule="auto"/>
        <w:rPr>
          <w:rFonts w:ascii="Cambria" w:hAnsi="Cambria"/>
        </w:rPr>
      </w:pPr>
      <w:r w:rsidRPr="006868A3">
        <w:rPr>
          <w:rFonts w:ascii="Cambria" w:hAnsi="Cambria"/>
        </w:rPr>
        <w:t xml:space="preserve">Zamawiający, wyraża zgodę na powyższą modyfikację, par. 8 ust 3 otrzymuje brzmienie:  </w:t>
      </w:r>
    </w:p>
    <w:p w:rsidR="00F60BB3" w:rsidRPr="006868A3" w:rsidRDefault="00F60BB3" w:rsidP="00F60BB3">
      <w:pPr>
        <w:spacing w:after="60" w:line="276" w:lineRule="auto"/>
        <w:rPr>
          <w:rFonts w:ascii="Cambria" w:hAnsi="Cambria"/>
        </w:rPr>
      </w:pPr>
    </w:p>
    <w:p w:rsidR="00684260" w:rsidRPr="006868A3" w:rsidRDefault="00684260" w:rsidP="00684260">
      <w:pPr>
        <w:spacing w:before="0" w:after="66" w:line="303" w:lineRule="auto"/>
        <w:ind w:left="410" w:right="60"/>
      </w:pPr>
      <w:r w:rsidRPr="006868A3">
        <w:t xml:space="preserve">3. Jeżeli z Umowy niniejszej nie wynika wyraźnie inaczej, ilekroć w postanowieniach Umowy jest mowa o udzieleniu licencji lub zapewnieniu udzielenia licencji, licencja taka udzielana jest na czas nieoznaczony i nie jest terytorialnie ograniczona, a Zamawiający będzie uprawniony do korzystania z Systemu jak również każdego innego oprogramowania dostarczonego lub wytworzonego w ramach Przedmiotu Umowy a objętego licencją bez ograniczeń ilościowych, w tym bez ograniczeń (innych, niż te wskazane w OPZ) co do liczby użytkowników oraz urządzeń, na których oprogramowanie objęte licencją będzie instalowane lub uruchamiane. </w:t>
      </w:r>
    </w:p>
    <w:p w:rsidR="00684260" w:rsidRPr="006868A3" w:rsidRDefault="00684260" w:rsidP="00F60BB3">
      <w:pPr>
        <w:spacing w:after="60" w:line="276" w:lineRule="auto"/>
        <w:rPr>
          <w:rFonts w:ascii="Cambria" w:hAnsi="Cambria"/>
        </w:rPr>
      </w:pPr>
    </w:p>
    <w:p w:rsidR="00F60BB3" w:rsidRPr="006868A3" w:rsidRDefault="00F60BB3" w:rsidP="00F60BB3">
      <w:pPr>
        <w:spacing w:after="60" w:line="276" w:lineRule="auto"/>
        <w:rPr>
          <w:rFonts w:ascii="Cambria" w:hAnsi="Cambria"/>
        </w:rPr>
      </w:pPr>
    </w:p>
    <w:p w:rsidR="00F60BB3" w:rsidRPr="006868A3" w:rsidRDefault="00F60BB3" w:rsidP="00F60BB3">
      <w:pPr>
        <w:pStyle w:val="Akapitzlist"/>
        <w:numPr>
          <w:ilvl w:val="0"/>
          <w:numId w:val="2"/>
        </w:numPr>
        <w:shd w:val="clear" w:color="auto" w:fill="D9E2F3" w:themeFill="accent5" w:themeFillTint="33"/>
        <w:spacing w:before="0" w:after="60" w:line="276" w:lineRule="auto"/>
        <w:rPr>
          <w:rFonts w:ascii="Cambria" w:hAnsi="Cambria"/>
        </w:rPr>
      </w:pPr>
      <w:r w:rsidRPr="006868A3">
        <w:rPr>
          <w:rFonts w:ascii="Cambria" w:hAnsi="Cambria"/>
          <w:shd w:val="clear" w:color="auto" w:fill="D9E2F3" w:themeFill="accent5" w:themeFillTint="33"/>
        </w:rPr>
        <w:t>Dotyczy: § 8 ust. 3 wzoru Umowy</w:t>
      </w:r>
      <w:r w:rsidRPr="006868A3">
        <w:rPr>
          <w:rFonts w:ascii="Cambria" w:hAnsi="Cambria"/>
        </w:rPr>
        <w:t xml:space="preserve"> ZADANIE 1</w:t>
      </w:r>
    </w:p>
    <w:p w:rsidR="00F60BB3" w:rsidRPr="006868A3" w:rsidRDefault="00F60BB3" w:rsidP="00F60BB3">
      <w:pPr>
        <w:spacing w:after="60" w:line="276" w:lineRule="auto"/>
        <w:rPr>
          <w:rFonts w:ascii="Cambria" w:hAnsi="Cambria"/>
        </w:rPr>
      </w:pPr>
      <w:r w:rsidRPr="006868A3">
        <w:rPr>
          <w:rFonts w:ascii="Cambria" w:hAnsi="Cambria"/>
        </w:rPr>
        <w:t xml:space="preserve">W niniejszym postanowieniu mowa jest o tym, iż Wykonawca udziela licencji bez ograniczeń ilościowych, w tym bez ograniczeń (innych, niż te wskazane w OPZ) co do liczby użytkowników oraz urządzeń, na których oprogramowanie objęte licencją będzie instalowane lub uruchamiane. W konsekwencji, tworzy ono sprzeczność z postanowieniami licencyjnymi zawartymi w OPZ. Zgodnie z nimi bowiem, Wykonawca udziela 1000 sztuk nienazwanych licencji do pracy współbieżnej (pkt 28.1. OPZ). Prosimy o wyklarowanie zaistniałych niejasności oraz wyeliminowanie powstałych sprzeczności. </w:t>
      </w:r>
    </w:p>
    <w:p w:rsidR="00B31083" w:rsidRPr="006868A3" w:rsidRDefault="00B31083" w:rsidP="00F60BB3">
      <w:pPr>
        <w:spacing w:after="60" w:line="276" w:lineRule="auto"/>
        <w:rPr>
          <w:rFonts w:ascii="Cambria" w:hAnsi="Cambria"/>
          <w:b/>
        </w:rPr>
      </w:pPr>
    </w:p>
    <w:p w:rsidR="00F60BB3" w:rsidRPr="006868A3" w:rsidRDefault="00F60BB3" w:rsidP="00F60BB3">
      <w:pPr>
        <w:spacing w:after="60" w:line="276" w:lineRule="auto"/>
        <w:rPr>
          <w:rFonts w:ascii="Cambria" w:hAnsi="Cambria"/>
          <w:b/>
        </w:rPr>
      </w:pPr>
      <w:r w:rsidRPr="006868A3">
        <w:rPr>
          <w:rFonts w:ascii="Cambria" w:hAnsi="Cambria"/>
          <w:b/>
        </w:rPr>
        <w:t xml:space="preserve">Odpowiedź Zamawiającego: </w:t>
      </w:r>
    </w:p>
    <w:p w:rsidR="00F60BB3" w:rsidRPr="006868A3" w:rsidRDefault="00B31083" w:rsidP="00F60BB3">
      <w:pPr>
        <w:spacing w:after="60" w:line="276" w:lineRule="auto"/>
        <w:rPr>
          <w:rFonts w:ascii="Cambria" w:hAnsi="Cambria"/>
        </w:rPr>
      </w:pPr>
      <w:r w:rsidRPr="006868A3">
        <w:rPr>
          <w:rFonts w:ascii="Cambria" w:hAnsi="Cambria"/>
        </w:rPr>
        <w:t xml:space="preserve">Zamawiający nie dostrzega sprzeczności w powyższych zapisach, w związku z tym nie modyfikuje zapisów umowy. </w:t>
      </w:r>
    </w:p>
    <w:p w:rsidR="00F60BB3" w:rsidRPr="006868A3" w:rsidRDefault="00F60BB3" w:rsidP="00F60BB3">
      <w:pPr>
        <w:spacing w:after="60" w:line="276" w:lineRule="auto"/>
        <w:rPr>
          <w:rFonts w:ascii="Cambria" w:hAnsi="Cambria"/>
        </w:rPr>
      </w:pPr>
    </w:p>
    <w:p w:rsidR="00F60BB3" w:rsidRPr="006868A3" w:rsidRDefault="00F60BB3" w:rsidP="00F60BB3">
      <w:pPr>
        <w:pStyle w:val="Akapitzlist"/>
        <w:numPr>
          <w:ilvl w:val="0"/>
          <w:numId w:val="2"/>
        </w:numPr>
        <w:shd w:val="clear" w:color="auto" w:fill="D9E2F3" w:themeFill="accent5" w:themeFillTint="33"/>
        <w:spacing w:before="0" w:after="60" w:line="276" w:lineRule="auto"/>
        <w:rPr>
          <w:rFonts w:ascii="Cambria" w:hAnsi="Cambria"/>
        </w:rPr>
      </w:pPr>
      <w:r w:rsidRPr="006868A3">
        <w:rPr>
          <w:rFonts w:ascii="Cambria" w:hAnsi="Cambria"/>
        </w:rPr>
        <w:t>Dotyczy: § 9 ust. 1 pkt 2) i 3) wzoru Umowy ZADANIE 1</w:t>
      </w:r>
    </w:p>
    <w:p w:rsidR="00F60BB3" w:rsidRPr="006868A3" w:rsidRDefault="00F60BB3" w:rsidP="00F60BB3">
      <w:pPr>
        <w:spacing w:after="60" w:line="276" w:lineRule="auto"/>
        <w:rPr>
          <w:rFonts w:ascii="Cambria" w:hAnsi="Cambria"/>
        </w:rPr>
      </w:pPr>
      <w:r w:rsidRPr="006868A3">
        <w:rPr>
          <w:rFonts w:ascii="Cambria" w:hAnsi="Cambria"/>
        </w:rPr>
        <w:t xml:space="preserve">Prosimy o doprecyzowanie okoliczności, których zaistnienie skutkować będzie zaktualizowaniem się obowiązku Wykonawcy do przeprowadzenia aktualizacji, o których mowa w niniejszych postanowieniach, np. wydanie nowej wersji oprogramowania przez producenta. </w:t>
      </w:r>
    </w:p>
    <w:p w:rsidR="00F60BB3" w:rsidRPr="006868A3" w:rsidRDefault="00F60BB3" w:rsidP="00F60BB3">
      <w:pPr>
        <w:spacing w:after="60" w:line="276" w:lineRule="auto"/>
        <w:rPr>
          <w:rFonts w:ascii="Cambria" w:hAnsi="Cambria"/>
        </w:rPr>
      </w:pPr>
    </w:p>
    <w:p w:rsidR="00F60BB3" w:rsidRPr="006868A3" w:rsidRDefault="00F60BB3" w:rsidP="00F60BB3">
      <w:pPr>
        <w:spacing w:after="60" w:line="276" w:lineRule="auto"/>
        <w:rPr>
          <w:rFonts w:ascii="Cambria" w:hAnsi="Cambria"/>
          <w:b/>
        </w:rPr>
      </w:pPr>
      <w:r w:rsidRPr="006868A3">
        <w:rPr>
          <w:rFonts w:ascii="Cambria" w:hAnsi="Cambria"/>
          <w:b/>
        </w:rPr>
        <w:t xml:space="preserve">Odpowiedź Zamawiającego: </w:t>
      </w:r>
    </w:p>
    <w:p w:rsidR="00B31083" w:rsidRPr="006868A3" w:rsidRDefault="00B31083" w:rsidP="00F60BB3">
      <w:pPr>
        <w:spacing w:after="60" w:line="276" w:lineRule="auto"/>
        <w:rPr>
          <w:rFonts w:ascii="Cambria" w:hAnsi="Cambria"/>
        </w:rPr>
      </w:pPr>
    </w:p>
    <w:p w:rsidR="00B31083" w:rsidRPr="006868A3" w:rsidRDefault="00B31083" w:rsidP="00F60BB3">
      <w:pPr>
        <w:spacing w:after="60" w:line="276" w:lineRule="auto"/>
        <w:rPr>
          <w:rFonts w:ascii="Cambria" w:hAnsi="Cambria"/>
        </w:rPr>
      </w:pPr>
      <w:r w:rsidRPr="006868A3">
        <w:rPr>
          <w:rFonts w:ascii="Cambria" w:hAnsi="Cambria"/>
        </w:rPr>
        <w:t>Zamawiający modyfikuje zapisy par. 9 ust 1 pkt 2) i 3). wzoru Umowy ZADANIA 1.</w:t>
      </w:r>
      <w:r w:rsidR="00841A99" w:rsidRPr="006868A3">
        <w:rPr>
          <w:rFonts w:ascii="Cambria" w:hAnsi="Cambria"/>
        </w:rPr>
        <w:t xml:space="preserve">, który otrzymuje brzmienie: </w:t>
      </w:r>
      <w:r w:rsidRPr="006868A3">
        <w:rPr>
          <w:rFonts w:ascii="Cambria" w:hAnsi="Cambria"/>
        </w:rPr>
        <w:t xml:space="preserve"> </w:t>
      </w:r>
    </w:p>
    <w:p w:rsidR="00B31083" w:rsidRPr="006868A3" w:rsidRDefault="00B31083" w:rsidP="00B31083">
      <w:pPr>
        <w:spacing w:after="108" w:line="259" w:lineRule="auto"/>
        <w:ind w:left="98" w:right="13" w:hanging="10"/>
      </w:pPr>
      <w:r w:rsidRPr="006868A3">
        <w:t xml:space="preserve">1. Wsparcie powdrożeniowe obejmuje w szczególności: </w:t>
      </w:r>
    </w:p>
    <w:p w:rsidR="00B31083" w:rsidRPr="006868A3" w:rsidRDefault="00B31083" w:rsidP="00B31083">
      <w:pPr>
        <w:pStyle w:val="Akapitzlist"/>
        <w:numPr>
          <w:ilvl w:val="1"/>
          <w:numId w:val="10"/>
        </w:numPr>
        <w:spacing w:before="0" w:after="44" w:line="276" w:lineRule="auto"/>
        <w:ind w:left="993" w:hanging="633"/>
        <w:jc w:val="left"/>
        <w:rPr>
          <w:szCs w:val="20"/>
        </w:rPr>
      </w:pPr>
      <w:r w:rsidRPr="006868A3">
        <w:rPr>
          <w:szCs w:val="20"/>
        </w:rPr>
        <w:lastRenderedPageBreak/>
        <w:t xml:space="preserve">dostarczanie, w formie elektronicznej, informacji o planowanych nowych wersjach oprogramowania, </w:t>
      </w:r>
    </w:p>
    <w:p w:rsidR="00B31083" w:rsidRPr="006868A3" w:rsidRDefault="00B31083" w:rsidP="00B31083">
      <w:pPr>
        <w:pStyle w:val="Akapitzlist"/>
        <w:numPr>
          <w:ilvl w:val="1"/>
          <w:numId w:val="10"/>
        </w:numPr>
        <w:spacing w:before="0" w:after="44" w:line="276" w:lineRule="auto"/>
        <w:ind w:left="993" w:hanging="633"/>
        <w:jc w:val="left"/>
        <w:rPr>
          <w:szCs w:val="20"/>
        </w:rPr>
      </w:pPr>
      <w:r w:rsidRPr="006868A3">
        <w:rPr>
          <w:szCs w:val="20"/>
        </w:rPr>
        <w:t>nieodpłatną aktualizację oprogramowania do n</w:t>
      </w:r>
      <w:r w:rsidRPr="006868A3">
        <w:rPr>
          <w:i/>
          <w:szCs w:val="20"/>
        </w:rPr>
        <w:t>ajnowszej wytworzonej przez Wykonawcę wersji</w:t>
      </w:r>
      <w:r w:rsidRPr="006868A3">
        <w:rPr>
          <w:szCs w:val="20"/>
        </w:rPr>
        <w:t xml:space="preserve">, </w:t>
      </w:r>
    </w:p>
    <w:p w:rsidR="00B31083" w:rsidRPr="006868A3" w:rsidRDefault="00B31083" w:rsidP="00B31083">
      <w:pPr>
        <w:pStyle w:val="Akapitzlist"/>
        <w:numPr>
          <w:ilvl w:val="1"/>
          <w:numId w:val="10"/>
        </w:numPr>
        <w:spacing w:before="0" w:after="44" w:line="276" w:lineRule="auto"/>
        <w:ind w:left="993" w:hanging="633"/>
        <w:jc w:val="left"/>
        <w:rPr>
          <w:i/>
          <w:szCs w:val="20"/>
        </w:rPr>
      </w:pPr>
      <w:r w:rsidRPr="006868A3">
        <w:rPr>
          <w:szCs w:val="20"/>
        </w:rPr>
        <w:t xml:space="preserve">nieodpłatną aktualizację Dokumentacji (podręcznik administratora i podręcznik użytkownika), </w:t>
      </w:r>
      <w:r w:rsidRPr="006868A3">
        <w:rPr>
          <w:i/>
          <w:szCs w:val="20"/>
        </w:rPr>
        <w:t xml:space="preserve">w przypadku zmian wprowadzonych w wyniku aktualizacji opisanej w pkt </w:t>
      </w:r>
      <w:r w:rsidR="00841A99" w:rsidRPr="006868A3">
        <w:rPr>
          <w:i/>
          <w:szCs w:val="20"/>
        </w:rPr>
        <w:t>powyższym,</w:t>
      </w:r>
      <w:r w:rsidRPr="006868A3">
        <w:rPr>
          <w:i/>
          <w:szCs w:val="20"/>
        </w:rPr>
        <w:t xml:space="preserve">  </w:t>
      </w:r>
    </w:p>
    <w:p w:rsidR="00B31083" w:rsidRPr="006868A3" w:rsidRDefault="00B31083" w:rsidP="00B31083">
      <w:pPr>
        <w:pStyle w:val="Akapitzlist"/>
        <w:numPr>
          <w:ilvl w:val="1"/>
          <w:numId w:val="10"/>
        </w:numPr>
        <w:spacing w:before="0" w:after="44" w:line="276" w:lineRule="auto"/>
        <w:ind w:left="993" w:hanging="633"/>
        <w:jc w:val="left"/>
        <w:rPr>
          <w:szCs w:val="20"/>
        </w:rPr>
      </w:pPr>
      <w:r w:rsidRPr="006868A3">
        <w:rPr>
          <w:szCs w:val="20"/>
        </w:rPr>
        <w:t xml:space="preserve">nieodpłatne aktualizacje usuwające usterki w Oprogramowaniu, </w:t>
      </w:r>
    </w:p>
    <w:p w:rsidR="00B31083" w:rsidRPr="006868A3" w:rsidRDefault="00B31083" w:rsidP="00B31083">
      <w:pPr>
        <w:pStyle w:val="Akapitzlist"/>
        <w:numPr>
          <w:ilvl w:val="1"/>
          <w:numId w:val="10"/>
        </w:numPr>
        <w:spacing w:before="0" w:after="44" w:line="276" w:lineRule="auto"/>
        <w:ind w:left="993" w:hanging="633"/>
        <w:jc w:val="left"/>
        <w:rPr>
          <w:szCs w:val="20"/>
        </w:rPr>
      </w:pPr>
      <w:r w:rsidRPr="006868A3">
        <w:rPr>
          <w:szCs w:val="20"/>
        </w:rPr>
        <w:t xml:space="preserve">doradztwo telefoniczne oraz elektroniczne w zakresie użytkowania EOD, </w:t>
      </w:r>
    </w:p>
    <w:p w:rsidR="00B31083" w:rsidRPr="006868A3" w:rsidRDefault="00B31083" w:rsidP="00B31083">
      <w:pPr>
        <w:pStyle w:val="Akapitzlist"/>
        <w:numPr>
          <w:ilvl w:val="1"/>
          <w:numId w:val="10"/>
        </w:numPr>
        <w:spacing w:before="0" w:after="44" w:line="276" w:lineRule="auto"/>
        <w:ind w:left="993" w:hanging="633"/>
        <w:jc w:val="left"/>
        <w:rPr>
          <w:szCs w:val="20"/>
        </w:rPr>
      </w:pPr>
      <w:r w:rsidRPr="006868A3">
        <w:rPr>
          <w:szCs w:val="20"/>
        </w:rPr>
        <w:t xml:space="preserve">doradztwo w zakresie rozwoju EOD, </w:t>
      </w:r>
    </w:p>
    <w:p w:rsidR="00B31083" w:rsidRPr="006868A3" w:rsidRDefault="00B31083" w:rsidP="00B31083">
      <w:pPr>
        <w:pStyle w:val="Akapitzlist"/>
        <w:numPr>
          <w:ilvl w:val="1"/>
          <w:numId w:val="10"/>
        </w:numPr>
        <w:spacing w:before="0" w:after="44" w:line="276" w:lineRule="auto"/>
        <w:ind w:left="993" w:hanging="633"/>
        <w:jc w:val="left"/>
        <w:rPr>
          <w:szCs w:val="20"/>
        </w:rPr>
      </w:pPr>
      <w:r w:rsidRPr="006868A3">
        <w:rPr>
          <w:szCs w:val="20"/>
        </w:rPr>
        <w:t xml:space="preserve">monitorowanie działania EOD, rozwiązywanie incydentów i problemów w funkcjonowaniu systemu, </w:t>
      </w:r>
    </w:p>
    <w:p w:rsidR="00B31083" w:rsidRPr="006868A3" w:rsidRDefault="00B31083" w:rsidP="00B31083">
      <w:pPr>
        <w:pStyle w:val="Akapitzlist"/>
        <w:numPr>
          <w:ilvl w:val="1"/>
          <w:numId w:val="10"/>
        </w:numPr>
        <w:spacing w:before="0" w:after="44" w:line="276" w:lineRule="auto"/>
        <w:ind w:left="993" w:hanging="633"/>
        <w:jc w:val="left"/>
        <w:rPr>
          <w:szCs w:val="20"/>
        </w:rPr>
      </w:pPr>
      <w:r w:rsidRPr="006868A3">
        <w:rPr>
          <w:szCs w:val="20"/>
        </w:rPr>
        <w:t xml:space="preserve">obsługę zgłoszeń awarii/błędów/usterek (rozwiązywanie problemów technicznych), </w:t>
      </w:r>
    </w:p>
    <w:p w:rsidR="00B31083" w:rsidRPr="006868A3" w:rsidRDefault="00B31083" w:rsidP="00B31083">
      <w:pPr>
        <w:pStyle w:val="Akapitzlist"/>
        <w:numPr>
          <w:ilvl w:val="1"/>
          <w:numId w:val="10"/>
        </w:numPr>
        <w:spacing w:before="0" w:after="44" w:line="276" w:lineRule="auto"/>
        <w:ind w:left="993" w:hanging="633"/>
        <w:jc w:val="left"/>
        <w:rPr>
          <w:szCs w:val="20"/>
        </w:rPr>
      </w:pPr>
      <w:r w:rsidRPr="006868A3">
        <w:rPr>
          <w:szCs w:val="20"/>
        </w:rPr>
        <w:t xml:space="preserve">wsparcie funkcjonalne (helpdesk – rozwiązywanie problemów funkcjonalnych) dla administratorów EOD, usługę rozbudowy EOD w wymiarze co najmniej 200 roboczogodzin.  </w:t>
      </w:r>
    </w:p>
    <w:p w:rsidR="00B31083" w:rsidRPr="006868A3" w:rsidRDefault="00B31083" w:rsidP="00B31083">
      <w:pPr>
        <w:pStyle w:val="Akapitzlist"/>
        <w:numPr>
          <w:ilvl w:val="1"/>
          <w:numId w:val="10"/>
        </w:numPr>
        <w:spacing w:before="0" w:after="44" w:line="276" w:lineRule="auto"/>
        <w:ind w:left="993" w:hanging="633"/>
        <w:jc w:val="left"/>
        <w:rPr>
          <w:szCs w:val="20"/>
        </w:rPr>
      </w:pPr>
      <w:r w:rsidRPr="006868A3">
        <w:rPr>
          <w:szCs w:val="20"/>
        </w:rPr>
        <w:t xml:space="preserve"> W ramach realizacji zamówienia Wykonawca zobowiązany jest do przeszkolenia wskazanych przez Zamawiającego 150 pracowników.  </w:t>
      </w:r>
    </w:p>
    <w:p w:rsidR="00B31083" w:rsidRPr="006868A3" w:rsidRDefault="00B31083" w:rsidP="00F60BB3">
      <w:pPr>
        <w:spacing w:after="60" w:line="276" w:lineRule="auto"/>
        <w:rPr>
          <w:rFonts w:ascii="Cambria" w:hAnsi="Cambria"/>
        </w:rPr>
      </w:pPr>
    </w:p>
    <w:p w:rsidR="00F60BB3" w:rsidRPr="006868A3" w:rsidRDefault="00F60BB3" w:rsidP="00F60BB3">
      <w:pPr>
        <w:spacing w:after="60" w:line="276" w:lineRule="auto"/>
        <w:rPr>
          <w:rFonts w:ascii="Cambria" w:hAnsi="Cambria"/>
        </w:rPr>
      </w:pPr>
    </w:p>
    <w:p w:rsidR="00F60BB3" w:rsidRPr="006868A3" w:rsidRDefault="00F60BB3" w:rsidP="00F60BB3">
      <w:pPr>
        <w:pStyle w:val="Akapitzlist"/>
        <w:numPr>
          <w:ilvl w:val="0"/>
          <w:numId w:val="2"/>
        </w:numPr>
        <w:shd w:val="clear" w:color="auto" w:fill="D9E2F3" w:themeFill="accent5" w:themeFillTint="33"/>
        <w:spacing w:before="0" w:after="60" w:line="276" w:lineRule="auto"/>
        <w:rPr>
          <w:rFonts w:ascii="Cambria" w:hAnsi="Cambria"/>
        </w:rPr>
      </w:pPr>
      <w:r w:rsidRPr="006868A3">
        <w:rPr>
          <w:rFonts w:ascii="Cambria" w:hAnsi="Cambria"/>
        </w:rPr>
        <w:t>Dotyczy: § 9 ust. 1 pkt 4) wzoru Umowy ZADANIE 1</w:t>
      </w:r>
    </w:p>
    <w:p w:rsidR="00F60BB3" w:rsidRPr="006868A3" w:rsidRDefault="00F60BB3" w:rsidP="00F60BB3">
      <w:pPr>
        <w:spacing w:after="60" w:line="276" w:lineRule="auto"/>
        <w:rPr>
          <w:rFonts w:ascii="Cambria" w:hAnsi="Cambria"/>
        </w:rPr>
      </w:pPr>
      <w:r w:rsidRPr="006868A3">
        <w:rPr>
          <w:rFonts w:ascii="Cambria" w:hAnsi="Cambria"/>
        </w:rPr>
        <w:t xml:space="preserve">Prosimy o doprecyzowanie SLA w obliczu terminu na usunięcie usterek, o których mowa </w:t>
      </w:r>
      <w:r w:rsidRPr="006868A3">
        <w:rPr>
          <w:rFonts w:ascii="Cambria" w:hAnsi="Cambria"/>
        </w:rPr>
        <w:br/>
        <w:t xml:space="preserve">w niniejszym postanowieniu. </w:t>
      </w:r>
    </w:p>
    <w:p w:rsidR="00F60BB3" w:rsidRPr="006868A3" w:rsidRDefault="00F60BB3" w:rsidP="00F60BB3">
      <w:pPr>
        <w:spacing w:after="60" w:line="276" w:lineRule="auto"/>
        <w:rPr>
          <w:rFonts w:ascii="Cambria" w:hAnsi="Cambria"/>
          <w:b/>
        </w:rPr>
      </w:pPr>
      <w:r w:rsidRPr="006868A3">
        <w:rPr>
          <w:rFonts w:ascii="Cambria" w:hAnsi="Cambria"/>
          <w:b/>
        </w:rPr>
        <w:t xml:space="preserve">Odpowiedź Zamawiającego: </w:t>
      </w:r>
    </w:p>
    <w:p w:rsidR="00841A99" w:rsidRPr="006868A3" w:rsidRDefault="00841A99" w:rsidP="00841A99">
      <w:pPr>
        <w:spacing w:after="60" w:line="276" w:lineRule="auto"/>
        <w:rPr>
          <w:rFonts w:ascii="Cambria" w:hAnsi="Cambria"/>
        </w:rPr>
      </w:pPr>
      <w:r w:rsidRPr="006868A3">
        <w:rPr>
          <w:rFonts w:ascii="Cambria" w:hAnsi="Cambria"/>
        </w:rPr>
        <w:t xml:space="preserve">Zamawiający modyfikuje zapisy par. 9 ust 1 pkt 4). wzoru Umowy ZADANIA 1., który otrzymuje brzmienie:  </w:t>
      </w:r>
    </w:p>
    <w:p w:rsidR="00841A99" w:rsidRPr="006868A3" w:rsidRDefault="00841A99" w:rsidP="00841A99">
      <w:pPr>
        <w:spacing w:before="0" w:after="44" w:line="276" w:lineRule="auto"/>
        <w:ind w:left="360"/>
        <w:jc w:val="left"/>
        <w:rPr>
          <w:i/>
          <w:szCs w:val="20"/>
        </w:rPr>
      </w:pPr>
      <w:r w:rsidRPr="006868A3">
        <w:rPr>
          <w:szCs w:val="20"/>
        </w:rPr>
        <w:t xml:space="preserve">4) nieodpłatne aktualizacje usuwające usterki w Oprogramowaniu </w:t>
      </w:r>
      <w:r w:rsidRPr="006868A3">
        <w:rPr>
          <w:i/>
          <w:szCs w:val="20"/>
        </w:rPr>
        <w:t xml:space="preserve">w terminie do 10 dni od dnia zgłoszenia, </w:t>
      </w:r>
    </w:p>
    <w:p w:rsidR="00841A99" w:rsidRPr="006868A3" w:rsidRDefault="00841A99" w:rsidP="00F60BB3">
      <w:pPr>
        <w:spacing w:after="60" w:line="276" w:lineRule="auto"/>
        <w:rPr>
          <w:rFonts w:ascii="Cambria" w:hAnsi="Cambria"/>
          <w:b/>
        </w:rPr>
      </w:pPr>
    </w:p>
    <w:p w:rsidR="00F60BB3" w:rsidRPr="006868A3" w:rsidRDefault="00F60BB3" w:rsidP="00F60BB3">
      <w:pPr>
        <w:spacing w:after="60" w:line="276" w:lineRule="auto"/>
        <w:rPr>
          <w:rFonts w:ascii="Cambria" w:hAnsi="Cambria"/>
        </w:rPr>
      </w:pPr>
    </w:p>
    <w:p w:rsidR="00F60BB3" w:rsidRPr="006868A3" w:rsidRDefault="00F60BB3" w:rsidP="00F60BB3">
      <w:pPr>
        <w:spacing w:after="60" w:line="276" w:lineRule="auto"/>
        <w:rPr>
          <w:rFonts w:ascii="Cambria" w:hAnsi="Cambria"/>
        </w:rPr>
      </w:pPr>
    </w:p>
    <w:p w:rsidR="00F60BB3" w:rsidRPr="006868A3" w:rsidRDefault="00F60BB3" w:rsidP="00F60BB3">
      <w:pPr>
        <w:pStyle w:val="Akapitzlist"/>
        <w:numPr>
          <w:ilvl w:val="0"/>
          <w:numId w:val="2"/>
        </w:numPr>
        <w:shd w:val="clear" w:color="auto" w:fill="D9E2F3" w:themeFill="accent5" w:themeFillTint="33"/>
        <w:spacing w:before="0" w:after="60" w:line="276" w:lineRule="auto"/>
        <w:rPr>
          <w:rFonts w:ascii="Cambria" w:hAnsi="Cambria"/>
        </w:rPr>
      </w:pPr>
      <w:r w:rsidRPr="006868A3">
        <w:rPr>
          <w:rFonts w:ascii="Cambria" w:hAnsi="Cambria"/>
        </w:rPr>
        <w:t>Dotyczy: § 9 ust. 1 pkt 5) i 6) wzoru Umowy ZADANIE 1</w:t>
      </w:r>
    </w:p>
    <w:p w:rsidR="00F60BB3" w:rsidRPr="006868A3" w:rsidRDefault="00F60BB3" w:rsidP="00F60BB3">
      <w:pPr>
        <w:spacing w:after="60" w:line="276" w:lineRule="auto"/>
        <w:rPr>
          <w:rFonts w:ascii="Cambria" w:hAnsi="Cambria"/>
        </w:rPr>
      </w:pPr>
      <w:r w:rsidRPr="006868A3">
        <w:rPr>
          <w:rFonts w:ascii="Cambria" w:hAnsi="Cambria"/>
        </w:rPr>
        <w:t xml:space="preserve">Prosimy o uszczegółowienie zakresu czasowego (ilości godzin) opisanego w niniejszych postanowieniach doradztwa, do którego świadczenia zobowiązany jest na ich gruncie Wykonawca. Dane te są absolutnie niezbędne dla prawidłowego skalkulowania oferty Wykonawcy. </w:t>
      </w:r>
    </w:p>
    <w:p w:rsidR="00F60BB3" w:rsidRPr="006868A3" w:rsidRDefault="00F60BB3" w:rsidP="00F60BB3">
      <w:pPr>
        <w:spacing w:after="60" w:line="276" w:lineRule="auto"/>
        <w:rPr>
          <w:rFonts w:ascii="Cambria" w:hAnsi="Cambria"/>
          <w:b/>
        </w:rPr>
      </w:pPr>
      <w:r w:rsidRPr="006868A3">
        <w:rPr>
          <w:rFonts w:ascii="Cambria" w:hAnsi="Cambria"/>
          <w:b/>
        </w:rPr>
        <w:t xml:space="preserve">Odpowiedź Zamawiającego: </w:t>
      </w:r>
    </w:p>
    <w:p w:rsidR="00BD5FDE" w:rsidRPr="006868A3" w:rsidRDefault="00BD5FDE" w:rsidP="00F60BB3">
      <w:pPr>
        <w:spacing w:after="60" w:line="276" w:lineRule="auto"/>
        <w:rPr>
          <w:rFonts w:ascii="Cambria" w:hAnsi="Cambria"/>
        </w:rPr>
      </w:pPr>
    </w:p>
    <w:p w:rsidR="00BD60A4" w:rsidRPr="006868A3" w:rsidRDefault="00BD60A4" w:rsidP="00BD60A4">
      <w:pPr>
        <w:spacing w:after="108" w:line="259" w:lineRule="auto"/>
        <w:ind w:left="98" w:right="13" w:hanging="10"/>
      </w:pPr>
      <w:r w:rsidRPr="006868A3">
        <w:t xml:space="preserve">. Wsparcie powdrożeniowe obejmuje w szczególności: </w:t>
      </w:r>
    </w:p>
    <w:p w:rsidR="00BD60A4" w:rsidRPr="006868A3" w:rsidRDefault="00BD60A4" w:rsidP="00BD60A4">
      <w:pPr>
        <w:pStyle w:val="Akapitzlist"/>
        <w:spacing w:before="0" w:after="44" w:line="276" w:lineRule="auto"/>
        <w:ind w:left="993"/>
        <w:jc w:val="left"/>
        <w:rPr>
          <w:szCs w:val="20"/>
        </w:rPr>
      </w:pPr>
      <w:r w:rsidRPr="006868A3">
        <w:rPr>
          <w:szCs w:val="20"/>
        </w:rPr>
        <w:t>5) doradztwo telefoniczne oraz elektroniczne w zakresie użytkowania EOD</w:t>
      </w:r>
      <w:r w:rsidR="00F25689" w:rsidRPr="006868A3">
        <w:rPr>
          <w:szCs w:val="20"/>
        </w:rPr>
        <w:t xml:space="preserve"> </w:t>
      </w:r>
      <w:r w:rsidR="00F25689" w:rsidRPr="006868A3">
        <w:rPr>
          <w:i/>
          <w:szCs w:val="20"/>
        </w:rPr>
        <w:t>maksymalnie 160 godzin</w:t>
      </w:r>
      <w:r w:rsidRPr="006868A3">
        <w:rPr>
          <w:szCs w:val="20"/>
        </w:rPr>
        <w:t xml:space="preserve">, </w:t>
      </w:r>
    </w:p>
    <w:p w:rsidR="00BD60A4" w:rsidRPr="006868A3" w:rsidRDefault="00BD60A4" w:rsidP="00BD60A4">
      <w:pPr>
        <w:pStyle w:val="Akapitzlist"/>
        <w:spacing w:before="0" w:after="44" w:line="276" w:lineRule="auto"/>
        <w:ind w:left="993"/>
        <w:jc w:val="left"/>
        <w:rPr>
          <w:szCs w:val="20"/>
        </w:rPr>
      </w:pPr>
      <w:r w:rsidRPr="006868A3">
        <w:rPr>
          <w:szCs w:val="20"/>
        </w:rPr>
        <w:lastRenderedPageBreak/>
        <w:t>6) doradztwo w zakresie rozwoju EOD</w:t>
      </w:r>
      <w:r w:rsidR="00F25689" w:rsidRPr="006868A3">
        <w:rPr>
          <w:szCs w:val="20"/>
        </w:rPr>
        <w:t xml:space="preserve"> </w:t>
      </w:r>
      <w:r w:rsidR="00F25689" w:rsidRPr="006868A3">
        <w:rPr>
          <w:i/>
          <w:szCs w:val="20"/>
        </w:rPr>
        <w:t>maksymalnie 160 godzin</w:t>
      </w:r>
      <w:r w:rsidRPr="006868A3">
        <w:rPr>
          <w:szCs w:val="20"/>
        </w:rPr>
        <w:t xml:space="preserve">, </w:t>
      </w:r>
    </w:p>
    <w:p w:rsidR="00841A99" w:rsidRPr="006868A3" w:rsidRDefault="00841A99" w:rsidP="00F60BB3">
      <w:pPr>
        <w:spacing w:after="60" w:line="276" w:lineRule="auto"/>
        <w:rPr>
          <w:rFonts w:ascii="Cambria" w:hAnsi="Cambria"/>
        </w:rPr>
      </w:pPr>
    </w:p>
    <w:p w:rsidR="00F60BB3" w:rsidRPr="006868A3" w:rsidRDefault="00F60BB3" w:rsidP="00F60BB3">
      <w:pPr>
        <w:spacing w:after="60" w:line="276" w:lineRule="auto"/>
        <w:rPr>
          <w:rFonts w:ascii="Cambria" w:hAnsi="Cambria"/>
        </w:rPr>
      </w:pPr>
    </w:p>
    <w:p w:rsidR="00F60BB3" w:rsidRPr="006868A3" w:rsidRDefault="00F60BB3" w:rsidP="00F60BB3">
      <w:pPr>
        <w:pStyle w:val="Akapitzlist"/>
        <w:numPr>
          <w:ilvl w:val="0"/>
          <w:numId w:val="2"/>
        </w:numPr>
        <w:shd w:val="clear" w:color="auto" w:fill="D9E2F3" w:themeFill="accent5" w:themeFillTint="33"/>
        <w:spacing w:before="0" w:after="60" w:line="276" w:lineRule="auto"/>
        <w:rPr>
          <w:rFonts w:ascii="Cambria" w:hAnsi="Cambria"/>
        </w:rPr>
      </w:pPr>
      <w:r w:rsidRPr="006868A3">
        <w:rPr>
          <w:rFonts w:ascii="Cambria" w:hAnsi="Cambria"/>
        </w:rPr>
        <w:t>Dotyczy: § 9 ust. 1 pkt 7) i 8) wzoru Umowy ZADANIE 1</w:t>
      </w:r>
    </w:p>
    <w:p w:rsidR="00F60BB3" w:rsidRPr="006868A3" w:rsidRDefault="00F60BB3" w:rsidP="00F60BB3">
      <w:pPr>
        <w:spacing w:after="44" w:line="276" w:lineRule="auto"/>
        <w:rPr>
          <w:rFonts w:ascii="Cambria" w:hAnsi="Cambria"/>
        </w:rPr>
      </w:pPr>
      <w:r w:rsidRPr="006868A3">
        <w:rPr>
          <w:rFonts w:ascii="Cambria" w:hAnsi="Cambria"/>
        </w:rPr>
        <w:t xml:space="preserve">Prosimy o wyszczególnienie różnic pomiędzy rozwiązywaniem incydentów i problemów </w:t>
      </w:r>
      <w:r w:rsidRPr="006868A3">
        <w:rPr>
          <w:rFonts w:ascii="Cambria" w:hAnsi="Cambria"/>
        </w:rPr>
        <w:br/>
        <w:t xml:space="preserve">w funkcjonowaniu systemu oraz obsługą zgłoszeń awarii/błędów/usterek (rozwiązywanie problemów technicznych), a dokonywaniem nieodpłatnych aktualizacji usuwających usterki określonych w § 9 ust. 1 pkt 4) wzoru Umowy. W razie niemożności przedstawienia takowych różnic, prosimy o ujednolicenie brzmienia § 9 ust. 1 wzoru Umowy i eliminację zduplikowanych w treści niniejszego postanowienia zobowiązań Wykonawcy. </w:t>
      </w:r>
    </w:p>
    <w:p w:rsidR="00F60BB3" w:rsidRPr="006868A3" w:rsidRDefault="00F60BB3" w:rsidP="00F60BB3">
      <w:pPr>
        <w:spacing w:after="60" w:line="276" w:lineRule="auto"/>
        <w:rPr>
          <w:rFonts w:ascii="Cambria" w:hAnsi="Cambria"/>
          <w:b/>
        </w:rPr>
      </w:pPr>
      <w:r w:rsidRPr="006868A3">
        <w:rPr>
          <w:rFonts w:ascii="Cambria" w:hAnsi="Cambria"/>
          <w:b/>
        </w:rPr>
        <w:t xml:space="preserve">Odpowiedź Zamawiającego: </w:t>
      </w:r>
    </w:p>
    <w:p w:rsidR="00F60BB3" w:rsidRPr="006868A3" w:rsidRDefault="00F60BB3" w:rsidP="00F60BB3">
      <w:pPr>
        <w:spacing w:after="44" w:line="276" w:lineRule="auto"/>
        <w:rPr>
          <w:rFonts w:ascii="Cambria" w:hAnsi="Cambria"/>
        </w:rPr>
      </w:pPr>
    </w:p>
    <w:p w:rsidR="005A486F" w:rsidRPr="006868A3" w:rsidRDefault="005A486F" w:rsidP="00F60BB3">
      <w:pPr>
        <w:spacing w:after="44" w:line="276" w:lineRule="auto"/>
        <w:rPr>
          <w:rFonts w:ascii="Cambria" w:hAnsi="Cambria"/>
        </w:rPr>
      </w:pPr>
      <w:r w:rsidRPr="006868A3">
        <w:rPr>
          <w:rFonts w:ascii="Cambria" w:hAnsi="Cambria"/>
        </w:rPr>
        <w:t xml:space="preserve">Zamawiający informuje, iż pojęcia użyte w pkt 4 </w:t>
      </w:r>
      <w:proofErr w:type="spellStart"/>
      <w:r w:rsidR="00975F46" w:rsidRPr="006868A3">
        <w:rPr>
          <w:rFonts w:ascii="Cambria" w:hAnsi="Cambria"/>
        </w:rPr>
        <w:t>tj</w:t>
      </w:r>
      <w:proofErr w:type="spellEnd"/>
      <w:r w:rsidR="00975F46" w:rsidRPr="006868A3">
        <w:rPr>
          <w:rFonts w:ascii="Cambria" w:hAnsi="Cambria"/>
        </w:rPr>
        <w:t xml:space="preserve"> usterki oraz incydenty użyte w pkt 7 to pojęcia tożsame.    </w:t>
      </w:r>
    </w:p>
    <w:p w:rsidR="00F60BB3" w:rsidRPr="006868A3" w:rsidRDefault="00F60BB3" w:rsidP="00F60BB3">
      <w:pPr>
        <w:spacing w:after="44" w:line="276" w:lineRule="auto"/>
        <w:rPr>
          <w:rFonts w:ascii="Cambria" w:hAnsi="Cambria"/>
        </w:rPr>
      </w:pPr>
    </w:p>
    <w:p w:rsidR="00F60BB3" w:rsidRPr="006868A3" w:rsidRDefault="00F60BB3" w:rsidP="00F60BB3">
      <w:pPr>
        <w:pStyle w:val="Akapitzlist"/>
        <w:numPr>
          <w:ilvl w:val="0"/>
          <w:numId w:val="2"/>
        </w:numPr>
        <w:shd w:val="clear" w:color="auto" w:fill="D9E2F3" w:themeFill="accent5" w:themeFillTint="33"/>
        <w:spacing w:before="0" w:after="60" w:line="276" w:lineRule="auto"/>
        <w:rPr>
          <w:rFonts w:ascii="Cambria" w:hAnsi="Cambria"/>
        </w:rPr>
      </w:pPr>
      <w:r w:rsidRPr="006868A3">
        <w:rPr>
          <w:rFonts w:ascii="Cambria" w:hAnsi="Cambria"/>
        </w:rPr>
        <w:t>Dotyczy: § 9 ust. 1 pkt 9) wzoru Umowy ZADANIE 1</w:t>
      </w:r>
    </w:p>
    <w:p w:rsidR="00F60BB3" w:rsidRPr="006868A3" w:rsidRDefault="00F60BB3" w:rsidP="00F60BB3">
      <w:pPr>
        <w:spacing w:after="60" w:line="276" w:lineRule="auto"/>
        <w:rPr>
          <w:rFonts w:ascii="Cambria" w:hAnsi="Cambria"/>
        </w:rPr>
      </w:pPr>
      <w:r w:rsidRPr="006868A3">
        <w:rPr>
          <w:rFonts w:ascii="Cambria" w:hAnsi="Cambria"/>
        </w:rPr>
        <w:t xml:space="preserve">Prosimy o doprecyzowanie wymiaru czasowego, w jakim Wykonawca zobowiązany jest do wsparcia funkcjonalnego (helpdesk – rozwiązywanie problemów funkcjonalnych) dla administratorów EOD. Dane te są absolutnie niezbędne dla prawidłowego skalkulowania oferty Wykonawcy. </w:t>
      </w:r>
    </w:p>
    <w:p w:rsidR="00F60BB3" w:rsidRPr="006868A3" w:rsidRDefault="00F60BB3" w:rsidP="00F60BB3">
      <w:pPr>
        <w:spacing w:after="60" w:line="276" w:lineRule="auto"/>
        <w:rPr>
          <w:rFonts w:ascii="Cambria" w:hAnsi="Cambria"/>
        </w:rPr>
      </w:pPr>
    </w:p>
    <w:p w:rsidR="00F60BB3" w:rsidRPr="006868A3" w:rsidRDefault="00F60BB3" w:rsidP="00F60BB3">
      <w:pPr>
        <w:spacing w:after="60" w:line="276" w:lineRule="auto"/>
        <w:rPr>
          <w:rFonts w:ascii="Cambria" w:hAnsi="Cambria"/>
          <w:b/>
        </w:rPr>
      </w:pPr>
      <w:r w:rsidRPr="006868A3">
        <w:rPr>
          <w:rFonts w:ascii="Cambria" w:hAnsi="Cambria"/>
          <w:b/>
        </w:rPr>
        <w:t xml:space="preserve">Odpowiedź Zamawiającego: </w:t>
      </w:r>
    </w:p>
    <w:p w:rsidR="00F25689" w:rsidRPr="006868A3" w:rsidRDefault="00F25689" w:rsidP="00F60BB3">
      <w:pPr>
        <w:spacing w:after="60" w:line="276" w:lineRule="auto"/>
        <w:rPr>
          <w:rFonts w:ascii="Cambria" w:hAnsi="Cambria"/>
        </w:rPr>
      </w:pPr>
    </w:p>
    <w:p w:rsidR="00F60BB3" w:rsidRPr="006868A3" w:rsidRDefault="00F25689" w:rsidP="00F60BB3">
      <w:pPr>
        <w:spacing w:after="60" w:line="276" w:lineRule="auto"/>
        <w:rPr>
          <w:rFonts w:ascii="Cambria" w:hAnsi="Cambria"/>
        </w:rPr>
      </w:pPr>
      <w:r w:rsidRPr="006868A3">
        <w:rPr>
          <w:rFonts w:ascii="Cambria" w:hAnsi="Cambria"/>
        </w:rPr>
        <w:t>Zamawiający i</w:t>
      </w:r>
      <w:r w:rsidR="00975F46" w:rsidRPr="006868A3">
        <w:rPr>
          <w:rFonts w:ascii="Cambria" w:hAnsi="Cambria"/>
        </w:rPr>
        <w:t xml:space="preserve">nformuje, iż modyfikuje zapisy par 9 ust 1 pkt 9) które otrzymuje brzmienie: </w:t>
      </w:r>
    </w:p>
    <w:p w:rsidR="00F25689" w:rsidRPr="006868A3" w:rsidRDefault="00F25689" w:rsidP="00F60BB3">
      <w:pPr>
        <w:spacing w:after="60" w:line="276" w:lineRule="auto"/>
        <w:rPr>
          <w:szCs w:val="20"/>
        </w:rPr>
      </w:pPr>
    </w:p>
    <w:p w:rsidR="00F25689" w:rsidRPr="006868A3" w:rsidRDefault="00A54053" w:rsidP="00F60BB3">
      <w:pPr>
        <w:spacing w:after="60" w:line="276" w:lineRule="auto"/>
        <w:rPr>
          <w:szCs w:val="20"/>
        </w:rPr>
      </w:pPr>
      <w:r w:rsidRPr="006868A3">
        <w:rPr>
          <w:szCs w:val="20"/>
        </w:rPr>
        <w:t xml:space="preserve">9. </w:t>
      </w:r>
      <w:r w:rsidR="00F25689" w:rsidRPr="006868A3">
        <w:rPr>
          <w:szCs w:val="20"/>
        </w:rPr>
        <w:t xml:space="preserve">Wsparcie funkcjonalne (helpdesk – rozwiązywanie problemów funkcjonalnych) dla administratorów EOD, </w:t>
      </w:r>
      <w:r w:rsidR="00F25689" w:rsidRPr="006868A3">
        <w:rPr>
          <w:b/>
          <w:szCs w:val="20"/>
        </w:rPr>
        <w:t>w wymiarze co najmniej 200 roboczogodzin</w:t>
      </w:r>
      <w:r w:rsidR="00F25689" w:rsidRPr="006868A3">
        <w:rPr>
          <w:szCs w:val="20"/>
        </w:rPr>
        <w:t xml:space="preserve">. </w:t>
      </w:r>
    </w:p>
    <w:p w:rsidR="00975F46" w:rsidRPr="006868A3" w:rsidRDefault="00975F46" w:rsidP="00F60BB3">
      <w:pPr>
        <w:spacing w:after="60" w:line="276" w:lineRule="auto"/>
        <w:rPr>
          <w:rFonts w:ascii="Cambria" w:hAnsi="Cambria"/>
        </w:rPr>
      </w:pPr>
    </w:p>
    <w:p w:rsidR="00F25689" w:rsidRPr="006868A3" w:rsidRDefault="00F25689" w:rsidP="00F60BB3">
      <w:pPr>
        <w:spacing w:after="60" w:line="276" w:lineRule="auto"/>
        <w:rPr>
          <w:rFonts w:ascii="Cambria" w:hAnsi="Cambria"/>
        </w:rPr>
      </w:pPr>
    </w:p>
    <w:p w:rsidR="00F60BB3" w:rsidRPr="006868A3" w:rsidRDefault="00F60BB3" w:rsidP="00F60BB3">
      <w:pPr>
        <w:spacing w:after="60" w:line="276" w:lineRule="auto"/>
        <w:rPr>
          <w:rFonts w:ascii="Cambria" w:hAnsi="Cambria"/>
        </w:rPr>
      </w:pPr>
    </w:p>
    <w:p w:rsidR="00F60BB3" w:rsidRPr="006868A3" w:rsidRDefault="00F60BB3" w:rsidP="00F60BB3">
      <w:pPr>
        <w:pStyle w:val="Akapitzlist"/>
        <w:numPr>
          <w:ilvl w:val="0"/>
          <w:numId w:val="2"/>
        </w:numPr>
        <w:shd w:val="clear" w:color="auto" w:fill="D9E2F3" w:themeFill="accent5" w:themeFillTint="33"/>
        <w:spacing w:before="0" w:after="60" w:line="276" w:lineRule="auto"/>
        <w:rPr>
          <w:rFonts w:ascii="Cambria" w:hAnsi="Cambria"/>
        </w:rPr>
      </w:pPr>
      <w:r w:rsidRPr="006868A3">
        <w:rPr>
          <w:rFonts w:ascii="Cambria" w:hAnsi="Cambria"/>
        </w:rPr>
        <w:t>Dotyczy: § 9 ust. 1 pkt 9) wzoru Umowy ZADANIE 1</w:t>
      </w:r>
    </w:p>
    <w:p w:rsidR="00F60BB3" w:rsidRPr="006868A3" w:rsidRDefault="00F60BB3" w:rsidP="00F60BB3">
      <w:pPr>
        <w:spacing w:after="60" w:line="276" w:lineRule="auto"/>
        <w:rPr>
          <w:rFonts w:ascii="Cambria" w:hAnsi="Cambria"/>
        </w:rPr>
      </w:pPr>
      <w:r w:rsidRPr="006868A3">
        <w:rPr>
          <w:rFonts w:ascii="Cambria" w:hAnsi="Cambria"/>
        </w:rPr>
        <w:t xml:space="preserve">Prosimy o wyeliminowanie z niniejszego postanowienia zobowiązania Wykonawcy do świadczenia usług rozbudowy EOD w wymiarze co najmniej 200 roboczogodzin. Ewentualnie prosimy o doprecyzowanie procedury, w świetle której zobowiązanie takie będzie odrębnie wyceniane przez Wykonawcę i zostanie wyłączone z zakresu przysługującego mu z tytułu realizacji Umowy, ryczałtowego wynagrodzenia. Należy bowiem podkreślić, iż czynności wiążące się z wykonaniem takiego zobowiązania nie mogą być wyceniane ryczałtowo. Mają one bowiem charakter całkowicie odmienny od pozostałych prac wiążących się z realizacją zamówienia, </w:t>
      </w:r>
      <w:r w:rsidRPr="006868A3">
        <w:rPr>
          <w:rFonts w:ascii="Cambria" w:hAnsi="Cambria"/>
        </w:rPr>
        <w:lastRenderedPageBreak/>
        <w:t xml:space="preserve">ponieważ nie spełniają przesłanek umowy o świadczenie usług, lecz wypełniają znamiona umowy o dzieło. </w:t>
      </w:r>
    </w:p>
    <w:p w:rsidR="00F60BB3" w:rsidRPr="006868A3" w:rsidRDefault="00F60BB3" w:rsidP="00F60BB3">
      <w:pPr>
        <w:spacing w:after="60" w:line="276" w:lineRule="auto"/>
        <w:rPr>
          <w:rFonts w:ascii="Cambria" w:hAnsi="Cambria"/>
        </w:rPr>
      </w:pPr>
    </w:p>
    <w:p w:rsidR="00F60BB3" w:rsidRPr="006868A3" w:rsidRDefault="00F60BB3" w:rsidP="00F60BB3">
      <w:pPr>
        <w:spacing w:after="60" w:line="276" w:lineRule="auto"/>
        <w:rPr>
          <w:rFonts w:ascii="Cambria" w:hAnsi="Cambria"/>
          <w:b/>
        </w:rPr>
      </w:pPr>
      <w:r w:rsidRPr="006868A3">
        <w:rPr>
          <w:rFonts w:ascii="Cambria" w:hAnsi="Cambria"/>
          <w:b/>
        </w:rPr>
        <w:t xml:space="preserve">Odpowiedź Zamawiającego: </w:t>
      </w:r>
    </w:p>
    <w:p w:rsidR="00683B11" w:rsidRPr="006868A3" w:rsidRDefault="00683B11" w:rsidP="00683B11">
      <w:pPr>
        <w:spacing w:after="60" w:line="276" w:lineRule="auto"/>
        <w:rPr>
          <w:rFonts w:ascii="Cambria" w:hAnsi="Cambria"/>
        </w:rPr>
      </w:pPr>
      <w:r w:rsidRPr="006868A3">
        <w:rPr>
          <w:rFonts w:ascii="Cambria" w:hAnsi="Cambria"/>
        </w:rPr>
        <w:t xml:space="preserve">Zamawiający informuje, iż modyfikuje zapisy par 9 ust 1 pkt 9) które otrzymuje brzmienie: </w:t>
      </w:r>
    </w:p>
    <w:p w:rsidR="00683B11" w:rsidRPr="006868A3" w:rsidRDefault="00683B11" w:rsidP="00683B11">
      <w:pPr>
        <w:spacing w:after="60" w:line="276" w:lineRule="auto"/>
        <w:rPr>
          <w:szCs w:val="20"/>
        </w:rPr>
      </w:pPr>
    </w:p>
    <w:p w:rsidR="00683B11" w:rsidRPr="006868A3" w:rsidRDefault="00683B11" w:rsidP="00683B11">
      <w:pPr>
        <w:spacing w:after="60" w:line="276" w:lineRule="auto"/>
        <w:rPr>
          <w:szCs w:val="20"/>
        </w:rPr>
      </w:pPr>
      <w:r w:rsidRPr="006868A3">
        <w:rPr>
          <w:szCs w:val="20"/>
        </w:rPr>
        <w:t xml:space="preserve">9. Wsparcie funkcjonalne (helpdesk – rozwiązywanie problemów funkcjonalnych) dla administratorów EOD, </w:t>
      </w:r>
      <w:r w:rsidRPr="006868A3">
        <w:rPr>
          <w:b/>
          <w:szCs w:val="20"/>
        </w:rPr>
        <w:t>w wymiarze co najmniej 200 roboczogodzin</w:t>
      </w:r>
      <w:r w:rsidRPr="006868A3">
        <w:rPr>
          <w:szCs w:val="20"/>
        </w:rPr>
        <w:t xml:space="preserve">. </w:t>
      </w:r>
    </w:p>
    <w:p w:rsidR="00F60BB3" w:rsidRPr="006868A3" w:rsidRDefault="00F60BB3" w:rsidP="00F60BB3">
      <w:pPr>
        <w:spacing w:after="60" w:line="276" w:lineRule="auto"/>
        <w:rPr>
          <w:rFonts w:ascii="Cambria" w:hAnsi="Cambria"/>
        </w:rPr>
      </w:pPr>
    </w:p>
    <w:p w:rsidR="00A54053" w:rsidRPr="006868A3" w:rsidRDefault="00A54053" w:rsidP="00F60BB3">
      <w:pPr>
        <w:spacing w:after="60" w:line="276" w:lineRule="auto"/>
        <w:rPr>
          <w:rFonts w:ascii="Cambria" w:hAnsi="Cambria"/>
        </w:rPr>
      </w:pPr>
    </w:p>
    <w:p w:rsidR="00F60BB3" w:rsidRPr="006868A3" w:rsidRDefault="00F60BB3" w:rsidP="00F60BB3">
      <w:pPr>
        <w:pStyle w:val="Akapitzlist"/>
        <w:numPr>
          <w:ilvl w:val="0"/>
          <w:numId w:val="2"/>
        </w:numPr>
        <w:shd w:val="clear" w:color="auto" w:fill="D9E2F3" w:themeFill="accent5" w:themeFillTint="33"/>
        <w:spacing w:before="0" w:after="60" w:line="276" w:lineRule="auto"/>
        <w:rPr>
          <w:rFonts w:ascii="Cambria" w:hAnsi="Cambria"/>
        </w:rPr>
      </w:pPr>
      <w:r w:rsidRPr="006868A3">
        <w:rPr>
          <w:rFonts w:ascii="Cambria" w:hAnsi="Cambria"/>
        </w:rPr>
        <w:t>Dotyczy: § 9 ust. 1 pkt 10) wzoru Umowy ZADANIE 1</w:t>
      </w:r>
    </w:p>
    <w:p w:rsidR="00F60BB3" w:rsidRPr="006868A3" w:rsidRDefault="00F60BB3" w:rsidP="00F60BB3">
      <w:pPr>
        <w:spacing w:after="60" w:line="276" w:lineRule="auto"/>
        <w:rPr>
          <w:rFonts w:ascii="Cambria" w:hAnsi="Cambria"/>
        </w:rPr>
      </w:pPr>
      <w:r w:rsidRPr="006868A3">
        <w:rPr>
          <w:rFonts w:ascii="Cambria" w:hAnsi="Cambria"/>
        </w:rPr>
        <w:t xml:space="preserve">Prosimy o usunięcie niniejszego postanowienia. Przeszkolenie wskazanych przez Zamawiającego pracowników to zobowiązanie całkowicie odrębne od zobowiązań wynikających z tytułu wsparcia powdrożeniowego. W konsekwencji, powinno ono znaleźć się w innej części Umowy. </w:t>
      </w:r>
    </w:p>
    <w:p w:rsidR="00F60BB3" w:rsidRPr="006868A3" w:rsidRDefault="00F60BB3" w:rsidP="00F60BB3">
      <w:pPr>
        <w:spacing w:after="60" w:line="276" w:lineRule="auto"/>
        <w:rPr>
          <w:rFonts w:ascii="Cambria" w:hAnsi="Cambria"/>
        </w:rPr>
      </w:pPr>
    </w:p>
    <w:p w:rsidR="00F60BB3" w:rsidRPr="006868A3" w:rsidRDefault="00F60BB3" w:rsidP="00F60BB3">
      <w:pPr>
        <w:spacing w:after="60" w:line="276" w:lineRule="auto"/>
        <w:rPr>
          <w:rFonts w:ascii="Cambria" w:hAnsi="Cambria"/>
          <w:b/>
        </w:rPr>
      </w:pPr>
      <w:r w:rsidRPr="006868A3">
        <w:rPr>
          <w:rFonts w:ascii="Cambria" w:hAnsi="Cambria"/>
          <w:b/>
        </w:rPr>
        <w:t xml:space="preserve">Odpowiedź Zamawiającego: </w:t>
      </w:r>
    </w:p>
    <w:p w:rsidR="00F60BB3" w:rsidRPr="006868A3" w:rsidRDefault="00413C89" w:rsidP="00F60BB3">
      <w:pPr>
        <w:spacing w:after="60" w:line="276" w:lineRule="auto"/>
        <w:rPr>
          <w:rFonts w:ascii="Cambria" w:hAnsi="Cambria"/>
        </w:rPr>
      </w:pPr>
      <w:r w:rsidRPr="006868A3">
        <w:rPr>
          <w:rFonts w:ascii="Cambria" w:hAnsi="Cambria"/>
        </w:rPr>
        <w:t>Zamawiający</w:t>
      </w:r>
      <w:r w:rsidR="0044272F" w:rsidRPr="006868A3">
        <w:rPr>
          <w:rFonts w:ascii="Cambria" w:hAnsi="Cambria"/>
        </w:rPr>
        <w:t xml:space="preserve"> </w:t>
      </w:r>
      <w:r w:rsidRPr="006868A3">
        <w:rPr>
          <w:rFonts w:ascii="Cambria" w:hAnsi="Cambria"/>
        </w:rPr>
        <w:t xml:space="preserve">nie wyraża zgody na zmianę powyższych zapisów. </w:t>
      </w:r>
    </w:p>
    <w:p w:rsidR="0044272F" w:rsidRPr="006868A3" w:rsidRDefault="0044272F" w:rsidP="00F60BB3">
      <w:pPr>
        <w:spacing w:after="60" w:line="276" w:lineRule="auto"/>
        <w:rPr>
          <w:rFonts w:ascii="Cambria" w:hAnsi="Cambria"/>
        </w:rPr>
      </w:pPr>
    </w:p>
    <w:p w:rsidR="00F60BB3" w:rsidRPr="006868A3" w:rsidRDefault="00F60BB3" w:rsidP="00F60BB3">
      <w:pPr>
        <w:spacing w:after="60" w:line="276" w:lineRule="auto"/>
        <w:rPr>
          <w:rFonts w:ascii="Cambria" w:hAnsi="Cambria"/>
        </w:rPr>
      </w:pPr>
    </w:p>
    <w:p w:rsidR="00F60BB3" w:rsidRPr="006868A3" w:rsidRDefault="00F60BB3" w:rsidP="00F60BB3">
      <w:pPr>
        <w:pStyle w:val="Akapitzlist"/>
        <w:numPr>
          <w:ilvl w:val="0"/>
          <w:numId w:val="2"/>
        </w:numPr>
        <w:shd w:val="clear" w:color="auto" w:fill="D9E2F3" w:themeFill="accent5" w:themeFillTint="33"/>
        <w:spacing w:before="0" w:after="60" w:line="276" w:lineRule="auto"/>
        <w:rPr>
          <w:rFonts w:ascii="Cambria" w:hAnsi="Cambria"/>
        </w:rPr>
      </w:pPr>
      <w:r w:rsidRPr="006868A3">
        <w:rPr>
          <w:rFonts w:ascii="Cambria" w:hAnsi="Cambria"/>
        </w:rPr>
        <w:t>Dotyczy: § 10 ust. 1 wzoru Umowy ZADANIE 1</w:t>
      </w:r>
    </w:p>
    <w:p w:rsidR="00F60BB3" w:rsidRPr="006868A3" w:rsidRDefault="00F60BB3" w:rsidP="00F60BB3">
      <w:pPr>
        <w:spacing w:after="60" w:line="276" w:lineRule="auto"/>
        <w:rPr>
          <w:rFonts w:ascii="Cambria" w:hAnsi="Cambria"/>
        </w:rPr>
      </w:pPr>
      <w:r w:rsidRPr="006868A3">
        <w:rPr>
          <w:rFonts w:ascii="Cambria" w:hAnsi="Cambria"/>
        </w:rPr>
        <w:t xml:space="preserve">W jakim momencie rozpoczyna się okres, na który Wykonawca udziela Zamawiającemu gwarancji? </w:t>
      </w:r>
    </w:p>
    <w:p w:rsidR="00F60BB3" w:rsidRPr="006868A3" w:rsidRDefault="00F60BB3" w:rsidP="00F60BB3">
      <w:pPr>
        <w:spacing w:after="60" w:line="276" w:lineRule="auto"/>
        <w:rPr>
          <w:rFonts w:ascii="Cambria" w:hAnsi="Cambria"/>
          <w:b/>
        </w:rPr>
      </w:pPr>
      <w:r w:rsidRPr="006868A3">
        <w:rPr>
          <w:rFonts w:ascii="Cambria" w:hAnsi="Cambria"/>
          <w:b/>
        </w:rPr>
        <w:t xml:space="preserve">Odpowiedź Zamawiającego: </w:t>
      </w:r>
    </w:p>
    <w:p w:rsidR="00F60BB3" w:rsidRPr="006868A3" w:rsidRDefault="00083645" w:rsidP="00F60BB3">
      <w:pPr>
        <w:spacing w:after="60" w:line="276" w:lineRule="auto"/>
        <w:rPr>
          <w:rFonts w:ascii="Cambria" w:hAnsi="Cambria"/>
        </w:rPr>
      </w:pPr>
      <w:r w:rsidRPr="006868A3">
        <w:rPr>
          <w:rFonts w:ascii="Cambria" w:hAnsi="Cambria"/>
        </w:rPr>
        <w:t xml:space="preserve">Zamawiający informuje, iż bieg gwarancji rozpoczyna się od następnego dnia po podpisaniu protokołu odbioru etapu III.   </w:t>
      </w:r>
    </w:p>
    <w:p w:rsidR="00F60BB3" w:rsidRPr="006868A3" w:rsidRDefault="00F60BB3" w:rsidP="00F60BB3">
      <w:pPr>
        <w:spacing w:after="60" w:line="276" w:lineRule="auto"/>
        <w:rPr>
          <w:rFonts w:ascii="Cambria" w:hAnsi="Cambria"/>
        </w:rPr>
      </w:pPr>
    </w:p>
    <w:p w:rsidR="00083645" w:rsidRPr="006868A3" w:rsidRDefault="00083645" w:rsidP="00F60BB3">
      <w:pPr>
        <w:spacing w:after="60" w:line="276" w:lineRule="auto"/>
        <w:rPr>
          <w:rFonts w:ascii="Cambria" w:hAnsi="Cambria"/>
        </w:rPr>
      </w:pPr>
    </w:p>
    <w:p w:rsidR="00F60BB3" w:rsidRPr="006868A3" w:rsidRDefault="00F60BB3" w:rsidP="00F60BB3">
      <w:pPr>
        <w:pStyle w:val="Akapitzlist"/>
        <w:numPr>
          <w:ilvl w:val="0"/>
          <w:numId w:val="2"/>
        </w:numPr>
        <w:shd w:val="clear" w:color="auto" w:fill="D9E2F3" w:themeFill="accent5" w:themeFillTint="33"/>
        <w:spacing w:before="0" w:after="60" w:line="276" w:lineRule="auto"/>
        <w:rPr>
          <w:rFonts w:ascii="Cambria" w:hAnsi="Cambria"/>
        </w:rPr>
      </w:pPr>
      <w:r w:rsidRPr="006868A3">
        <w:rPr>
          <w:rFonts w:ascii="Cambria" w:hAnsi="Cambria"/>
        </w:rPr>
        <w:t>Dotyczy: § 10 ust. 11 wzoru Umowy ZADANIE 1</w:t>
      </w:r>
    </w:p>
    <w:p w:rsidR="00F60BB3" w:rsidRPr="006868A3" w:rsidRDefault="00F60BB3" w:rsidP="00F60BB3">
      <w:pPr>
        <w:spacing w:after="60" w:line="276" w:lineRule="auto"/>
        <w:rPr>
          <w:rFonts w:ascii="Cambria" w:hAnsi="Cambria"/>
        </w:rPr>
      </w:pPr>
      <w:r w:rsidRPr="006868A3">
        <w:rPr>
          <w:rFonts w:ascii="Cambria" w:hAnsi="Cambria"/>
        </w:rPr>
        <w:t xml:space="preserve">Wnosimy o ukształtowanie generalnej zgody Zamawiającego na zastosowanie zdalnego dostępu przez zabezpieczone łącze internetowe – bez konieczności każdorazowego zapytania Wykonawcy o możliwość skorzystania z takiej formy. Uzasadnieniem niniejszego są argumenty tożsame </w:t>
      </w:r>
      <w:r w:rsidRPr="006868A3">
        <w:rPr>
          <w:rFonts w:ascii="Cambria" w:hAnsi="Cambria"/>
        </w:rPr>
        <w:br/>
        <w:t xml:space="preserve">z przedstawionymi w części poświęconej pytaniu nr 11. </w:t>
      </w:r>
    </w:p>
    <w:p w:rsidR="00F60BB3" w:rsidRPr="006868A3" w:rsidRDefault="00F60BB3" w:rsidP="00F60BB3">
      <w:pPr>
        <w:spacing w:after="60" w:line="276" w:lineRule="auto"/>
        <w:rPr>
          <w:rFonts w:ascii="Cambria" w:hAnsi="Cambria"/>
          <w:b/>
        </w:rPr>
      </w:pPr>
      <w:r w:rsidRPr="006868A3">
        <w:rPr>
          <w:rFonts w:ascii="Cambria" w:hAnsi="Cambria"/>
          <w:b/>
        </w:rPr>
        <w:t xml:space="preserve">Odpowiedź Zamawiającego: </w:t>
      </w:r>
    </w:p>
    <w:p w:rsidR="00083645" w:rsidRPr="006868A3" w:rsidRDefault="00083645" w:rsidP="00F60BB3">
      <w:pPr>
        <w:spacing w:after="60" w:line="276" w:lineRule="auto"/>
        <w:rPr>
          <w:rFonts w:ascii="Cambria" w:hAnsi="Cambria"/>
          <w:b/>
        </w:rPr>
      </w:pPr>
      <w:r w:rsidRPr="006868A3">
        <w:rPr>
          <w:rFonts w:ascii="Cambria" w:hAnsi="Cambria"/>
          <w:b/>
        </w:rPr>
        <w:t xml:space="preserve">Zamawiający wyraża zgodę na </w:t>
      </w:r>
      <w:r w:rsidR="004E3107" w:rsidRPr="006868A3">
        <w:rPr>
          <w:rFonts w:ascii="Cambria" w:hAnsi="Cambria"/>
          <w:b/>
        </w:rPr>
        <w:t>modyfikację</w:t>
      </w:r>
      <w:r w:rsidRPr="006868A3">
        <w:rPr>
          <w:rFonts w:ascii="Cambria" w:hAnsi="Cambria"/>
          <w:b/>
        </w:rPr>
        <w:t xml:space="preserve"> powyższych </w:t>
      </w:r>
      <w:r w:rsidR="004E3107" w:rsidRPr="006868A3">
        <w:rPr>
          <w:rFonts w:ascii="Cambria" w:hAnsi="Cambria"/>
          <w:b/>
        </w:rPr>
        <w:t xml:space="preserve">zapisów, par 10 ust 11 otrzymuje brzmienie: </w:t>
      </w:r>
    </w:p>
    <w:p w:rsidR="00083645" w:rsidRPr="006868A3" w:rsidRDefault="00083645" w:rsidP="00083645">
      <w:pPr>
        <w:pStyle w:val="Akapitzlist"/>
        <w:spacing w:before="0" w:after="108" w:line="276" w:lineRule="auto"/>
        <w:ind w:left="808" w:right="13"/>
      </w:pPr>
      <w:bookmarkStart w:id="0" w:name="_Ref266962702"/>
      <w:bookmarkStart w:id="1" w:name="_Ref172379425"/>
      <w:r w:rsidRPr="006868A3">
        <w:t>11. Zamawiający dopuszcza, zastosowanie zdalnego dostępu przez zabezpieczone łącze internetowe. W tym celu Wykonawca zobowiązany jest:</w:t>
      </w:r>
      <w:bookmarkEnd w:id="0"/>
      <w:r w:rsidRPr="006868A3">
        <w:t xml:space="preserve"> </w:t>
      </w:r>
      <w:bookmarkEnd w:id="1"/>
    </w:p>
    <w:p w:rsidR="00083645" w:rsidRPr="006868A3" w:rsidRDefault="00083645" w:rsidP="00083645">
      <w:pPr>
        <w:pStyle w:val="Akapitzlist"/>
        <w:numPr>
          <w:ilvl w:val="2"/>
          <w:numId w:val="14"/>
        </w:numPr>
        <w:spacing w:before="0" w:after="44" w:line="245" w:lineRule="auto"/>
        <w:rPr>
          <w:szCs w:val="20"/>
        </w:rPr>
      </w:pPr>
      <w:r w:rsidRPr="006868A3">
        <w:rPr>
          <w:szCs w:val="20"/>
        </w:rPr>
        <w:lastRenderedPageBreak/>
        <w:t>zwrócić się do AWF o wykonanie czynności zabezpieczających dane oraz zdalny dostęp do Systemu,</w:t>
      </w:r>
    </w:p>
    <w:p w:rsidR="00083645" w:rsidRPr="006868A3" w:rsidRDefault="00083645" w:rsidP="00083645">
      <w:pPr>
        <w:pStyle w:val="Akapitzlist"/>
        <w:numPr>
          <w:ilvl w:val="2"/>
          <w:numId w:val="14"/>
        </w:numPr>
        <w:spacing w:before="0" w:after="44" w:line="245" w:lineRule="auto"/>
        <w:rPr>
          <w:szCs w:val="20"/>
        </w:rPr>
      </w:pPr>
      <w:r w:rsidRPr="006868A3">
        <w:rPr>
          <w:szCs w:val="20"/>
        </w:rPr>
        <w:t xml:space="preserve">wstrzymać wykonywanie działań własnych do momentu zakończenia czynności Administratora Systemu wskazanych powyżej. </w:t>
      </w:r>
    </w:p>
    <w:p w:rsidR="008A6BFD" w:rsidRPr="006868A3" w:rsidRDefault="008A6BFD" w:rsidP="00F60BB3">
      <w:pPr>
        <w:spacing w:after="60" w:line="276" w:lineRule="auto"/>
        <w:rPr>
          <w:rFonts w:ascii="Cambria" w:hAnsi="Cambria"/>
        </w:rPr>
      </w:pPr>
    </w:p>
    <w:p w:rsidR="00F60BB3" w:rsidRPr="006868A3" w:rsidRDefault="00F60BB3" w:rsidP="00F60BB3">
      <w:pPr>
        <w:spacing w:after="60" w:line="276" w:lineRule="auto"/>
        <w:rPr>
          <w:rFonts w:ascii="Cambria" w:hAnsi="Cambria"/>
        </w:rPr>
      </w:pPr>
      <w:r w:rsidRPr="006868A3">
        <w:rPr>
          <w:rFonts w:ascii="Cambria" w:hAnsi="Cambria"/>
        </w:rPr>
        <w:br/>
      </w:r>
    </w:p>
    <w:p w:rsidR="00F60BB3" w:rsidRPr="006868A3" w:rsidRDefault="00F60BB3" w:rsidP="00F60BB3">
      <w:pPr>
        <w:pStyle w:val="Akapitzlist"/>
        <w:numPr>
          <w:ilvl w:val="0"/>
          <w:numId w:val="2"/>
        </w:numPr>
        <w:shd w:val="clear" w:color="auto" w:fill="D9E2F3" w:themeFill="accent5" w:themeFillTint="33"/>
        <w:spacing w:before="0" w:after="60" w:line="276" w:lineRule="auto"/>
        <w:rPr>
          <w:rFonts w:ascii="Cambria" w:hAnsi="Cambria"/>
        </w:rPr>
      </w:pPr>
      <w:r w:rsidRPr="006868A3">
        <w:rPr>
          <w:rFonts w:ascii="Cambria" w:hAnsi="Cambria"/>
        </w:rPr>
        <w:t>Dotyczy: § 10 ust. 15 wzoru Umowy ZADANIE 1</w:t>
      </w:r>
    </w:p>
    <w:p w:rsidR="00F60BB3" w:rsidRPr="006868A3" w:rsidRDefault="00F60BB3" w:rsidP="00F60BB3">
      <w:pPr>
        <w:spacing w:after="60" w:line="276" w:lineRule="auto"/>
        <w:rPr>
          <w:rFonts w:ascii="Cambria" w:hAnsi="Cambria"/>
        </w:rPr>
      </w:pPr>
      <w:r w:rsidRPr="006868A3">
        <w:rPr>
          <w:rFonts w:ascii="Cambria" w:hAnsi="Cambria"/>
        </w:rPr>
        <w:t xml:space="preserve">Prosimy o doprecyzowanie i enumeratywne wyszczególnienie regulacji zewnętrznych, o których mowa w niniejszym postanowieniu. </w:t>
      </w:r>
    </w:p>
    <w:p w:rsidR="00F60BB3" w:rsidRPr="006868A3" w:rsidRDefault="00F60BB3" w:rsidP="00F60BB3">
      <w:pPr>
        <w:spacing w:after="60" w:line="276" w:lineRule="auto"/>
        <w:rPr>
          <w:rFonts w:ascii="Cambria" w:hAnsi="Cambria"/>
          <w:b/>
        </w:rPr>
      </w:pPr>
      <w:r w:rsidRPr="006868A3">
        <w:rPr>
          <w:rFonts w:ascii="Cambria" w:hAnsi="Cambria"/>
          <w:b/>
        </w:rPr>
        <w:t xml:space="preserve">Odpowiedź Zamawiającego: </w:t>
      </w:r>
    </w:p>
    <w:p w:rsidR="00F60BB3" w:rsidRPr="006868A3" w:rsidRDefault="00022771" w:rsidP="00F60BB3">
      <w:pPr>
        <w:spacing w:after="44" w:line="276" w:lineRule="auto"/>
        <w:rPr>
          <w:rFonts w:ascii="Cambria" w:hAnsi="Cambria"/>
        </w:rPr>
      </w:pPr>
      <w:r w:rsidRPr="006868A3">
        <w:rPr>
          <w:rFonts w:ascii="Cambria" w:hAnsi="Cambria"/>
        </w:rPr>
        <w:t>Zamawiający doprecyzowywane, iż poprzez regulacje zewnętrzne rozumie zmiany prawa mające wpływ na realizację umowy.</w:t>
      </w:r>
    </w:p>
    <w:p w:rsidR="00F60BB3" w:rsidRPr="006868A3" w:rsidRDefault="00F60BB3" w:rsidP="00F60BB3">
      <w:pPr>
        <w:spacing w:after="44" w:line="276" w:lineRule="auto"/>
        <w:rPr>
          <w:rFonts w:ascii="Cambria" w:hAnsi="Cambria"/>
        </w:rPr>
      </w:pPr>
    </w:p>
    <w:p w:rsidR="00F60BB3" w:rsidRPr="006868A3" w:rsidRDefault="00F60BB3" w:rsidP="00F60BB3">
      <w:pPr>
        <w:pStyle w:val="Akapitzlist"/>
        <w:numPr>
          <w:ilvl w:val="0"/>
          <w:numId w:val="2"/>
        </w:numPr>
        <w:shd w:val="clear" w:color="auto" w:fill="D9E2F3" w:themeFill="accent5" w:themeFillTint="33"/>
        <w:spacing w:before="0" w:after="60" w:line="276" w:lineRule="auto"/>
        <w:rPr>
          <w:rFonts w:ascii="Cambria" w:hAnsi="Cambria"/>
        </w:rPr>
      </w:pPr>
      <w:r w:rsidRPr="006868A3">
        <w:rPr>
          <w:rFonts w:ascii="Cambria" w:hAnsi="Cambria"/>
        </w:rPr>
        <w:t>Dotyczy: § 11 ust. 6 wzoru Umowy ZADANIE 1</w:t>
      </w:r>
    </w:p>
    <w:p w:rsidR="00F60BB3" w:rsidRPr="006868A3" w:rsidRDefault="00F60BB3" w:rsidP="00F60BB3">
      <w:pPr>
        <w:spacing w:after="60" w:line="276" w:lineRule="auto"/>
        <w:rPr>
          <w:rFonts w:ascii="Cambria" w:hAnsi="Cambria"/>
        </w:rPr>
      </w:pPr>
      <w:r w:rsidRPr="006868A3">
        <w:rPr>
          <w:rFonts w:ascii="Cambria" w:hAnsi="Cambria"/>
        </w:rPr>
        <w:t>Zważywszy, że zobowiązanie pieniężne jest długiem oddawczym, wnosimy aby dniem zapłaty wynagrodzenia Wykonawcy był dzień uznania rachunku bankowego Wykonawcy.</w:t>
      </w:r>
    </w:p>
    <w:p w:rsidR="00F60BB3" w:rsidRPr="006868A3" w:rsidRDefault="00F60BB3" w:rsidP="00F60BB3">
      <w:pPr>
        <w:spacing w:after="60" w:line="276" w:lineRule="auto"/>
        <w:rPr>
          <w:rFonts w:ascii="Cambria" w:hAnsi="Cambria"/>
          <w:b/>
        </w:rPr>
      </w:pPr>
      <w:r w:rsidRPr="006868A3">
        <w:rPr>
          <w:rFonts w:ascii="Cambria" w:hAnsi="Cambria"/>
          <w:b/>
        </w:rPr>
        <w:t xml:space="preserve">Odpowiedź Zamawiającego: </w:t>
      </w:r>
    </w:p>
    <w:p w:rsidR="00F60BB3" w:rsidRPr="006868A3" w:rsidRDefault="00022771" w:rsidP="00F60BB3">
      <w:pPr>
        <w:spacing w:after="60" w:line="276" w:lineRule="auto"/>
        <w:rPr>
          <w:rFonts w:ascii="Cambria" w:hAnsi="Cambria"/>
        </w:rPr>
      </w:pPr>
      <w:r w:rsidRPr="006868A3">
        <w:rPr>
          <w:rFonts w:ascii="Cambria" w:hAnsi="Cambria"/>
        </w:rPr>
        <w:t xml:space="preserve">Zamawiający nie wyraża zgody na powyższą zmianę. </w:t>
      </w:r>
    </w:p>
    <w:p w:rsidR="00F60BB3" w:rsidRPr="006868A3" w:rsidRDefault="00F60BB3" w:rsidP="00F60BB3">
      <w:pPr>
        <w:spacing w:after="60" w:line="276" w:lineRule="auto"/>
        <w:rPr>
          <w:rFonts w:ascii="Cambria" w:hAnsi="Cambria"/>
        </w:rPr>
      </w:pPr>
    </w:p>
    <w:p w:rsidR="00F60BB3" w:rsidRPr="006868A3" w:rsidRDefault="00F60BB3" w:rsidP="00F60BB3">
      <w:pPr>
        <w:pStyle w:val="Akapitzlist"/>
        <w:numPr>
          <w:ilvl w:val="0"/>
          <w:numId w:val="2"/>
        </w:numPr>
        <w:shd w:val="clear" w:color="auto" w:fill="D9E2F3" w:themeFill="accent5" w:themeFillTint="33"/>
        <w:spacing w:before="0" w:after="60" w:line="276" w:lineRule="auto"/>
        <w:rPr>
          <w:rFonts w:ascii="Cambria" w:hAnsi="Cambria"/>
        </w:rPr>
      </w:pPr>
      <w:r w:rsidRPr="006868A3">
        <w:rPr>
          <w:rFonts w:ascii="Cambria" w:hAnsi="Cambria"/>
        </w:rPr>
        <w:t>Dotyczy: § 13 wzoru Umowy ZADANIE 1</w:t>
      </w:r>
    </w:p>
    <w:p w:rsidR="00F60BB3" w:rsidRPr="006868A3" w:rsidRDefault="00F60BB3" w:rsidP="00F60BB3">
      <w:pPr>
        <w:spacing w:after="60" w:line="276" w:lineRule="auto"/>
        <w:rPr>
          <w:rFonts w:ascii="Cambria" w:hAnsi="Cambria"/>
        </w:rPr>
      </w:pPr>
      <w:r w:rsidRPr="006868A3">
        <w:rPr>
          <w:rFonts w:ascii="Cambria" w:hAnsi="Cambria"/>
        </w:rPr>
        <w:t xml:space="preserve">Umownie ukształtowane uprawnienia Zamawiającego z tytułu gwarancji zostały określone bardzo szeroko. W związku z powyższym, nieproporcjonalne jest przysługiwanie Zamawiającemu równolegle uprawnień z tytułu rękojmi. Tego rodzaju wyłączenie stosowane jest przez niemal wszystkich dostawców i producentów w odniesieniu do oprogramowania komputerowego. Jednocześnie podkreślić należy, że powszechnie w doktrynie prawa cywilnego kwestionuje się możliwość stosowania rękojmi do udostępniania programów komputerowych, argumentując to przede wszystkim tym, że: </w:t>
      </w:r>
    </w:p>
    <w:p w:rsidR="00F60BB3" w:rsidRPr="006868A3" w:rsidRDefault="00F60BB3" w:rsidP="00F60BB3">
      <w:pPr>
        <w:pStyle w:val="Akapitzlist"/>
        <w:numPr>
          <w:ilvl w:val="0"/>
          <w:numId w:val="3"/>
        </w:numPr>
        <w:spacing w:before="0" w:after="60" w:line="276" w:lineRule="auto"/>
        <w:rPr>
          <w:rFonts w:ascii="Cambria" w:hAnsi="Cambria"/>
        </w:rPr>
      </w:pPr>
      <w:r w:rsidRPr="006868A3">
        <w:rPr>
          <w:rFonts w:ascii="Cambria" w:hAnsi="Cambria"/>
        </w:rPr>
        <w:t xml:space="preserve">w przypadku udzielenia licencji na program komputerowy nie mamy do czynienia </w:t>
      </w:r>
      <w:r w:rsidRPr="006868A3">
        <w:rPr>
          <w:rFonts w:ascii="Cambria" w:hAnsi="Cambria"/>
        </w:rPr>
        <w:br/>
        <w:t xml:space="preserve">z umową sprzedaży w rozumieniu przepisów Kodeksu Cywilnego; </w:t>
      </w:r>
    </w:p>
    <w:p w:rsidR="00F60BB3" w:rsidRPr="006868A3" w:rsidRDefault="00F60BB3" w:rsidP="00F60BB3">
      <w:pPr>
        <w:pStyle w:val="Akapitzlist"/>
        <w:numPr>
          <w:ilvl w:val="0"/>
          <w:numId w:val="3"/>
        </w:numPr>
        <w:spacing w:before="0" w:after="60" w:line="276" w:lineRule="auto"/>
        <w:rPr>
          <w:rFonts w:ascii="Cambria" w:hAnsi="Cambria"/>
        </w:rPr>
      </w:pPr>
      <w:r w:rsidRPr="006868A3">
        <w:rPr>
          <w:rFonts w:ascii="Cambria" w:hAnsi="Cambria"/>
        </w:rPr>
        <w:t xml:space="preserve">oprogramowanie nie jest rzeczą w rozumieniu art. 45 Kodeksu Cywilnego; </w:t>
      </w:r>
    </w:p>
    <w:p w:rsidR="00F60BB3" w:rsidRPr="006868A3" w:rsidRDefault="00F60BB3" w:rsidP="00F60BB3">
      <w:pPr>
        <w:pStyle w:val="Akapitzlist"/>
        <w:numPr>
          <w:ilvl w:val="0"/>
          <w:numId w:val="3"/>
        </w:numPr>
        <w:spacing w:before="0" w:after="60" w:line="276" w:lineRule="auto"/>
        <w:rPr>
          <w:rFonts w:ascii="Cambria" w:hAnsi="Cambria"/>
        </w:rPr>
      </w:pPr>
      <w:r w:rsidRPr="006868A3">
        <w:rPr>
          <w:rFonts w:ascii="Cambria" w:hAnsi="Cambria"/>
        </w:rPr>
        <w:t xml:space="preserve">art. 55 ustawy o prawie autorskim i prawach pokrewnych stanowi lex </w:t>
      </w:r>
      <w:proofErr w:type="spellStart"/>
      <w:r w:rsidRPr="006868A3">
        <w:rPr>
          <w:rFonts w:ascii="Cambria" w:hAnsi="Cambria"/>
        </w:rPr>
        <w:t>specialis</w:t>
      </w:r>
      <w:proofErr w:type="spellEnd"/>
      <w:r w:rsidRPr="006868A3">
        <w:rPr>
          <w:rFonts w:ascii="Cambria" w:hAnsi="Cambria"/>
        </w:rPr>
        <w:t xml:space="preserve"> </w:t>
      </w:r>
      <w:r w:rsidRPr="006868A3">
        <w:rPr>
          <w:rFonts w:ascii="Cambria" w:hAnsi="Cambria"/>
        </w:rPr>
        <w:br/>
        <w:t xml:space="preserve">w stosunku do przepisów do art. 561, 563, 564, 568, 570-572 i 576 Kodeksu Cywilnego wyłączając tym samym ich zastosowanie.  O wyłączeniu przez komentowany przepis stosowania przepisów Kodeksu Cywilnego o rękojmi świadczy przede wszystkim szeroka hipoteza normy kreowanej na jego podstawie (obejmująca zarówno usterki, jak i wady prawne) – co wskazuje na jego pozostawanie w stosunku lex </w:t>
      </w:r>
      <w:proofErr w:type="spellStart"/>
      <w:r w:rsidRPr="006868A3">
        <w:rPr>
          <w:rFonts w:ascii="Cambria" w:hAnsi="Cambria"/>
        </w:rPr>
        <w:t>specialis</w:t>
      </w:r>
      <w:proofErr w:type="spellEnd"/>
      <w:r w:rsidRPr="006868A3">
        <w:rPr>
          <w:rFonts w:ascii="Cambria" w:hAnsi="Cambria"/>
        </w:rPr>
        <w:t xml:space="preserve"> względem przepisów o odpowiedzialności za wady przedmiotu sprzedaży. </w:t>
      </w:r>
    </w:p>
    <w:p w:rsidR="00F60BB3" w:rsidRPr="006868A3" w:rsidRDefault="00F60BB3" w:rsidP="00F60BB3">
      <w:pPr>
        <w:spacing w:after="60" w:line="276" w:lineRule="auto"/>
        <w:rPr>
          <w:rFonts w:ascii="Cambria" w:hAnsi="Cambria"/>
        </w:rPr>
      </w:pPr>
      <w:r w:rsidRPr="006868A3">
        <w:rPr>
          <w:rFonts w:ascii="Cambria" w:hAnsi="Cambria"/>
        </w:rPr>
        <w:t>Wobec powyższego, wnosimy o wyłączenie stosowania rękojmi na gruncie realizacji niniejszej Umowy.</w:t>
      </w:r>
    </w:p>
    <w:p w:rsidR="00F60BB3" w:rsidRPr="006868A3" w:rsidRDefault="00F60BB3" w:rsidP="00F60BB3">
      <w:pPr>
        <w:spacing w:after="60" w:line="276" w:lineRule="auto"/>
        <w:rPr>
          <w:rFonts w:ascii="Cambria" w:hAnsi="Cambria"/>
          <w:b/>
        </w:rPr>
      </w:pPr>
      <w:r w:rsidRPr="006868A3">
        <w:rPr>
          <w:rFonts w:ascii="Cambria" w:hAnsi="Cambria"/>
          <w:b/>
        </w:rPr>
        <w:t xml:space="preserve">Odpowiedź Zamawiającego: </w:t>
      </w:r>
    </w:p>
    <w:p w:rsidR="00AA51CA" w:rsidRPr="006868A3" w:rsidRDefault="00AA51CA" w:rsidP="00F60BB3">
      <w:pPr>
        <w:spacing w:after="60" w:line="276" w:lineRule="auto"/>
        <w:rPr>
          <w:rFonts w:ascii="Cambria" w:hAnsi="Cambria"/>
        </w:rPr>
      </w:pPr>
      <w:r w:rsidRPr="006868A3">
        <w:rPr>
          <w:rFonts w:ascii="Cambria" w:hAnsi="Cambria"/>
        </w:rPr>
        <w:lastRenderedPageBreak/>
        <w:t xml:space="preserve">Zamawiający modyfikuje zapisy par 14 ust 8 który otrzymuje brzmienie: </w:t>
      </w:r>
    </w:p>
    <w:p w:rsidR="00F60BB3" w:rsidRPr="006868A3" w:rsidRDefault="00AA51CA" w:rsidP="00F60BB3">
      <w:pPr>
        <w:spacing w:after="60" w:line="276" w:lineRule="auto"/>
        <w:rPr>
          <w:rFonts w:ascii="Cambria" w:hAnsi="Cambria"/>
        </w:rPr>
      </w:pPr>
      <w:r w:rsidRPr="006868A3">
        <w:t>8. Odstąpienie od Umowy nie zwalnia Wykonawcy z jego zobowiązań z tytułu wad, błędów lub usterek ani gwarancji w zakresie zrealizowanych do dnia odstąpienia prac</w:t>
      </w:r>
      <w:r w:rsidRPr="006868A3">
        <w:rPr>
          <w:rFonts w:ascii="Cambria" w:hAnsi="Cambria"/>
        </w:rPr>
        <w:t xml:space="preserve"> </w:t>
      </w:r>
    </w:p>
    <w:p w:rsidR="00AA51CA" w:rsidRPr="006868A3" w:rsidRDefault="00AA51CA" w:rsidP="00AA51CA">
      <w:pPr>
        <w:spacing w:after="60" w:line="276" w:lineRule="auto"/>
        <w:rPr>
          <w:rFonts w:ascii="Cambria" w:hAnsi="Cambria"/>
          <w:b/>
        </w:rPr>
      </w:pPr>
      <w:r w:rsidRPr="006868A3">
        <w:rPr>
          <w:rFonts w:ascii="Cambria" w:hAnsi="Cambria"/>
          <w:b/>
        </w:rPr>
        <w:t xml:space="preserve">Zamawiający modyfikuje zapisy par 4 ust 6 pkt 2) który otrzymuje brzmienie: </w:t>
      </w:r>
    </w:p>
    <w:p w:rsidR="00AA51CA" w:rsidRPr="006868A3" w:rsidRDefault="00AA51CA" w:rsidP="00AA51CA">
      <w:pPr>
        <w:spacing w:before="0" w:after="66" w:line="303" w:lineRule="auto"/>
        <w:ind w:left="924" w:right="60"/>
      </w:pPr>
      <w:r w:rsidRPr="006868A3">
        <w:t>2) Wykonawca zobowiązany jest do utrzymywania ochrony ubezpieczeniowej, przez cały okres realizacji Umowy, gwarancji jakości oraz do przedkładania na dowód tego Zamawiającemu kompletu dokumentów ubezpieczeniowych, o których mowa w pkt. 1) powyżej, bez osobnego wezwania, nie później niż</w:t>
      </w:r>
      <w:r w:rsidRPr="006868A3">
        <w:rPr>
          <w:b/>
        </w:rPr>
        <w:t xml:space="preserve"> 7</w:t>
      </w:r>
      <w:r w:rsidRPr="006868A3">
        <w:t xml:space="preserve"> dni po upływie terminu obowiązywania poprzedniej polisy, lub terminu płatności kolejnej raty składki. Okres ubezpieczenia wznowionej polisy ma rozpoczynać się od dnia następnego po dniu zakończenia okresu ubezpieczenia wynikającego z tytułu poprzedniej polisy.  </w:t>
      </w:r>
    </w:p>
    <w:p w:rsidR="00022771" w:rsidRPr="006868A3" w:rsidRDefault="00022771" w:rsidP="00F60BB3">
      <w:pPr>
        <w:spacing w:after="60" w:line="276" w:lineRule="auto"/>
        <w:rPr>
          <w:rFonts w:ascii="Cambria" w:hAnsi="Cambria"/>
        </w:rPr>
      </w:pPr>
    </w:p>
    <w:p w:rsidR="00F60BB3" w:rsidRPr="006868A3" w:rsidRDefault="00F60BB3" w:rsidP="00F60BB3">
      <w:pPr>
        <w:spacing w:after="60" w:line="276" w:lineRule="auto"/>
        <w:rPr>
          <w:rFonts w:ascii="Cambria" w:hAnsi="Cambria"/>
        </w:rPr>
      </w:pPr>
    </w:p>
    <w:p w:rsidR="00F60BB3" w:rsidRPr="006868A3" w:rsidRDefault="00F60BB3" w:rsidP="00F60BB3">
      <w:pPr>
        <w:pStyle w:val="Akapitzlist"/>
        <w:numPr>
          <w:ilvl w:val="0"/>
          <w:numId w:val="2"/>
        </w:numPr>
        <w:shd w:val="clear" w:color="auto" w:fill="D9E2F3" w:themeFill="accent5" w:themeFillTint="33"/>
        <w:spacing w:before="0" w:after="60" w:line="276" w:lineRule="auto"/>
        <w:rPr>
          <w:rFonts w:ascii="Cambria" w:hAnsi="Cambria"/>
        </w:rPr>
      </w:pPr>
      <w:r w:rsidRPr="006868A3">
        <w:rPr>
          <w:rFonts w:ascii="Cambria" w:hAnsi="Cambria"/>
        </w:rPr>
        <w:t>Dotyczy: § 13 ust. 2 pkt 1) wzoru Umowy ZADANIE 1</w:t>
      </w:r>
    </w:p>
    <w:p w:rsidR="00F60BB3" w:rsidRPr="006868A3" w:rsidRDefault="00F60BB3" w:rsidP="00F60BB3">
      <w:pPr>
        <w:spacing w:after="44" w:line="276" w:lineRule="auto"/>
        <w:rPr>
          <w:rFonts w:ascii="Cambria" w:hAnsi="Cambria"/>
        </w:rPr>
      </w:pPr>
      <w:r w:rsidRPr="006868A3">
        <w:rPr>
          <w:rFonts w:ascii="Cambria" w:hAnsi="Cambria"/>
        </w:rPr>
        <w:t xml:space="preserve">Prosimy o naliczenie karu umownej wyłącznie za zwłokę w realizacji etapu 1 i 2. W ramach etapu 3 świadczone są usługi wsparcia – trudno mówić o przekroczeniu terminu świadczenia tych usług, który jest oznaczony. , którego wykonanie ze zwłoką skutkować będzie naliczeniem kary umownej, o której mowa w niniejszym postanowieniu. </w:t>
      </w:r>
    </w:p>
    <w:p w:rsidR="00F60BB3" w:rsidRPr="006868A3" w:rsidRDefault="00F60BB3" w:rsidP="00F60BB3">
      <w:pPr>
        <w:spacing w:after="60" w:line="276" w:lineRule="auto"/>
        <w:rPr>
          <w:rFonts w:ascii="Cambria" w:hAnsi="Cambria"/>
          <w:b/>
        </w:rPr>
      </w:pPr>
      <w:r w:rsidRPr="006868A3">
        <w:rPr>
          <w:rFonts w:ascii="Cambria" w:hAnsi="Cambria"/>
          <w:b/>
        </w:rPr>
        <w:t xml:space="preserve">Odpowiedź Zamawiającego: </w:t>
      </w:r>
    </w:p>
    <w:p w:rsidR="00F60BB3" w:rsidRPr="006868A3" w:rsidRDefault="00294965" w:rsidP="00F60BB3">
      <w:pPr>
        <w:spacing w:after="44" w:line="276" w:lineRule="auto"/>
        <w:rPr>
          <w:rFonts w:ascii="Cambria" w:hAnsi="Cambria"/>
        </w:rPr>
      </w:pPr>
      <w:r w:rsidRPr="006868A3">
        <w:rPr>
          <w:rFonts w:ascii="Cambria" w:hAnsi="Cambria"/>
        </w:rPr>
        <w:t xml:space="preserve">Zamawiający modyfikuje zapisy par.13 ust 2 pkt 1) które otrzymuje brzmienie: </w:t>
      </w:r>
    </w:p>
    <w:p w:rsidR="00294965" w:rsidRPr="006868A3" w:rsidRDefault="00294965" w:rsidP="00F60BB3">
      <w:pPr>
        <w:spacing w:after="44" w:line="276" w:lineRule="auto"/>
        <w:rPr>
          <w:rFonts w:ascii="Cambria" w:hAnsi="Cambria"/>
        </w:rPr>
      </w:pPr>
    </w:p>
    <w:p w:rsidR="00294965" w:rsidRPr="006868A3" w:rsidRDefault="00294965" w:rsidP="00294965">
      <w:pPr>
        <w:spacing w:before="0" w:after="66" w:line="303" w:lineRule="auto"/>
        <w:ind w:left="410" w:right="60"/>
      </w:pPr>
      <w:r w:rsidRPr="006868A3">
        <w:t xml:space="preserve">2. Wykonawca zobowiązany jest do zapłaty kar umownych: </w:t>
      </w:r>
    </w:p>
    <w:p w:rsidR="00294965" w:rsidRPr="006868A3" w:rsidRDefault="00294965" w:rsidP="00294965">
      <w:pPr>
        <w:numPr>
          <w:ilvl w:val="1"/>
          <w:numId w:val="16"/>
        </w:numPr>
        <w:spacing w:before="0" w:after="66" w:line="303" w:lineRule="auto"/>
        <w:ind w:right="60" w:hanging="420"/>
      </w:pPr>
      <w:r w:rsidRPr="006868A3">
        <w:t xml:space="preserve">za zwłokę w wykonaniu któregokolwiek z Etapów Przedmiotu Umowy określonych w § 3 ust. 1 pkt 1) i pkt 2) , w stosunku do terminów wykonania tychże Etapów, określonych w § 3 ust. 2 pkt 1) i 2) - w wysokości  0,2% (dwie dziesiąte procenta) wynagrodzenia brutto określonego odpowiednio w § 11 ust. 3, pkt 1-2), za każdy rozpoczęty dzień zwłoki w wykonaniu danego Etapu, </w:t>
      </w:r>
    </w:p>
    <w:p w:rsidR="00F60BB3" w:rsidRPr="006868A3" w:rsidRDefault="00F60BB3" w:rsidP="00F60BB3">
      <w:pPr>
        <w:spacing w:after="44" w:line="276" w:lineRule="auto"/>
        <w:rPr>
          <w:rFonts w:ascii="Cambria" w:hAnsi="Cambria"/>
        </w:rPr>
      </w:pPr>
    </w:p>
    <w:p w:rsidR="00F60BB3" w:rsidRPr="006868A3" w:rsidRDefault="00F60BB3" w:rsidP="00F60BB3">
      <w:pPr>
        <w:pStyle w:val="Akapitzlist"/>
        <w:numPr>
          <w:ilvl w:val="0"/>
          <w:numId w:val="2"/>
        </w:numPr>
        <w:shd w:val="clear" w:color="auto" w:fill="D9E2F3" w:themeFill="accent5" w:themeFillTint="33"/>
        <w:spacing w:before="0" w:after="60" w:line="276" w:lineRule="auto"/>
        <w:rPr>
          <w:rFonts w:ascii="Cambria" w:hAnsi="Cambria"/>
        </w:rPr>
      </w:pPr>
      <w:r w:rsidRPr="006868A3">
        <w:rPr>
          <w:rFonts w:ascii="Cambria" w:hAnsi="Cambria"/>
        </w:rPr>
        <w:t>Dotyczy: § 13 ust. 2 pkt 3) wzoru Umowy ZADANIE 1</w:t>
      </w:r>
    </w:p>
    <w:p w:rsidR="00F60BB3" w:rsidRPr="006868A3" w:rsidRDefault="00F60BB3" w:rsidP="00F60BB3">
      <w:pPr>
        <w:spacing w:after="44" w:line="276" w:lineRule="auto"/>
        <w:rPr>
          <w:rFonts w:ascii="Cambria" w:hAnsi="Cambria"/>
        </w:rPr>
      </w:pPr>
      <w:r w:rsidRPr="006868A3">
        <w:rPr>
          <w:rFonts w:ascii="Cambria" w:hAnsi="Cambria"/>
        </w:rPr>
        <w:t xml:space="preserve">Wnosimy o usunięcie niniejszego postanowienia. Stanowi ono regulację tożsamą z treścią § 13 </w:t>
      </w:r>
      <w:r w:rsidRPr="006868A3">
        <w:rPr>
          <w:rFonts w:ascii="Cambria" w:hAnsi="Cambria"/>
        </w:rPr>
        <w:br/>
        <w:t xml:space="preserve">ust. 2 pkt 2) wzoru Umowy, w konsekwencji czego jest wyłącznie duplikatem ukształtowanej już kary umownej. </w:t>
      </w:r>
    </w:p>
    <w:p w:rsidR="00F60BB3" w:rsidRPr="006868A3" w:rsidRDefault="00F60BB3" w:rsidP="00F60BB3">
      <w:pPr>
        <w:spacing w:after="60" w:line="276" w:lineRule="auto"/>
        <w:rPr>
          <w:rFonts w:ascii="Cambria" w:hAnsi="Cambria"/>
          <w:b/>
        </w:rPr>
      </w:pPr>
      <w:r w:rsidRPr="006868A3">
        <w:rPr>
          <w:rFonts w:ascii="Cambria" w:hAnsi="Cambria"/>
          <w:b/>
        </w:rPr>
        <w:t xml:space="preserve">Odpowiedź Zamawiającego: </w:t>
      </w:r>
    </w:p>
    <w:p w:rsidR="00F60BB3" w:rsidRPr="006868A3" w:rsidRDefault="00294965" w:rsidP="00F60BB3">
      <w:pPr>
        <w:spacing w:after="44" w:line="276" w:lineRule="auto"/>
        <w:rPr>
          <w:rFonts w:ascii="Cambria" w:hAnsi="Cambria"/>
        </w:rPr>
      </w:pPr>
      <w:r w:rsidRPr="006868A3">
        <w:rPr>
          <w:rFonts w:ascii="Cambria" w:hAnsi="Cambria"/>
        </w:rPr>
        <w:t>Zamawiający</w:t>
      </w:r>
      <w:r w:rsidR="00F51ECD" w:rsidRPr="006868A3">
        <w:rPr>
          <w:rFonts w:ascii="Cambria" w:hAnsi="Cambria"/>
        </w:rPr>
        <w:t xml:space="preserve"> modyfikuje zapisy poprze usunięcie  pkt 3) w ust. 2 w par 13.   </w:t>
      </w:r>
      <w:r w:rsidRPr="006868A3">
        <w:rPr>
          <w:rFonts w:ascii="Cambria" w:hAnsi="Cambria"/>
        </w:rPr>
        <w:t xml:space="preserve">       </w:t>
      </w:r>
    </w:p>
    <w:p w:rsidR="00F60BB3" w:rsidRPr="006868A3" w:rsidRDefault="00F60BB3" w:rsidP="00F60BB3">
      <w:pPr>
        <w:spacing w:after="44" w:line="276" w:lineRule="auto"/>
        <w:rPr>
          <w:rFonts w:ascii="Cambria" w:hAnsi="Cambria"/>
        </w:rPr>
      </w:pPr>
    </w:p>
    <w:p w:rsidR="00F60BB3" w:rsidRPr="006868A3" w:rsidRDefault="00F60BB3" w:rsidP="00F60BB3">
      <w:pPr>
        <w:pStyle w:val="Akapitzlist"/>
        <w:numPr>
          <w:ilvl w:val="0"/>
          <w:numId w:val="2"/>
        </w:numPr>
        <w:shd w:val="clear" w:color="auto" w:fill="D9E2F3" w:themeFill="accent5" w:themeFillTint="33"/>
        <w:spacing w:before="0" w:after="60" w:line="276" w:lineRule="auto"/>
        <w:rPr>
          <w:rFonts w:ascii="Cambria" w:hAnsi="Cambria"/>
        </w:rPr>
      </w:pPr>
      <w:r w:rsidRPr="006868A3">
        <w:rPr>
          <w:rFonts w:ascii="Cambria" w:hAnsi="Cambria"/>
        </w:rPr>
        <w:t>Dotyczy: § 13 ust. 4 wzoru Umowy ZADANIE 1</w:t>
      </w:r>
    </w:p>
    <w:p w:rsidR="00F60BB3" w:rsidRPr="006868A3" w:rsidRDefault="00F60BB3" w:rsidP="00F60BB3">
      <w:pPr>
        <w:spacing w:after="44" w:line="276" w:lineRule="auto"/>
        <w:rPr>
          <w:rFonts w:ascii="Cambria" w:hAnsi="Cambria"/>
        </w:rPr>
      </w:pPr>
      <w:r w:rsidRPr="006868A3">
        <w:rPr>
          <w:rFonts w:ascii="Cambria" w:hAnsi="Cambria"/>
        </w:rPr>
        <w:t xml:space="preserve">Treść § 2 ust. 3 wzoru Umowy, do której odnosi się niniejsze postanowienie, nie zawiera jakiejkolwiek kary umownej. Prosimy o wyklarowanie zaistniałej nieścisłości. </w:t>
      </w:r>
    </w:p>
    <w:p w:rsidR="00F05544" w:rsidRPr="006868A3" w:rsidRDefault="00F05544" w:rsidP="00F60BB3">
      <w:pPr>
        <w:spacing w:after="60" w:line="276" w:lineRule="auto"/>
        <w:rPr>
          <w:rFonts w:ascii="Cambria" w:hAnsi="Cambria"/>
          <w:b/>
        </w:rPr>
      </w:pPr>
    </w:p>
    <w:p w:rsidR="00F60BB3" w:rsidRPr="006868A3" w:rsidRDefault="00F60BB3" w:rsidP="00F60BB3">
      <w:pPr>
        <w:spacing w:after="60" w:line="276" w:lineRule="auto"/>
        <w:rPr>
          <w:rFonts w:ascii="Cambria" w:hAnsi="Cambria"/>
          <w:b/>
        </w:rPr>
      </w:pPr>
      <w:r w:rsidRPr="006868A3">
        <w:rPr>
          <w:rFonts w:ascii="Cambria" w:hAnsi="Cambria"/>
          <w:b/>
        </w:rPr>
        <w:t xml:space="preserve">Odpowiedź Zamawiającego: </w:t>
      </w:r>
    </w:p>
    <w:p w:rsidR="00F51ECD" w:rsidRPr="006868A3" w:rsidRDefault="00F51ECD" w:rsidP="00F60BB3">
      <w:pPr>
        <w:spacing w:after="60" w:line="276" w:lineRule="auto"/>
        <w:rPr>
          <w:rFonts w:ascii="Cambria" w:hAnsi="Cambria"/>
          <w:b/>
        </w:rPr>
      </w:pPr>
    </w:p>
    <w:p w:rsidR="00F51ECD" w:rsidRPr="006868A3" w:rsidRDefault="00F51ECD" w:rsidP="00F60BB3">
      <w:pPr>
        <w:spacing w:after="60" w:line="276" w:lineRule="auto"/>
        <w:rPr>
          <w:rFonts w:ascii="Cambria" w:hAnsi="Cambria"/>
        </w:rPr>
      </w:pPr>
      <w:r w:rsidRPr="006868A3">
        <w:rPr>
          <w:rFonts w:ascii="Cambria" w:hAnsi="Cambria"/>
        </w:rPr>
        <w:t>Zamawiający modyfikuje zapisy par 13 ust 4 wzoru umowy ZADANIA 1, który otrzymuje brzmienie</w:t>
      </w:r>
      <w:r w:rsidR="0044303D" w:rsidRPr="006868A3">
        <w:rPr>
          <w:rFonts w:ascii="Cambria" w:hAnsi="Cambria"/>
        </w:rPr>
        <w:t xml:space="preserve">: </w:t>
      </w:r>
      <w:r w:rsidRPr="006868A3">
        <w:rPr>
          <w:rFonts w:ascii="Cambria" w:hAnsi="Cambria"/>
        </w:rPr>
        <w:t xml:space="preserve"> </w:t>
      </w:r>
    </w:p>
    <w:p w:rsidR="00F51ECD" w:rsidRPr="006868A3" w:rsidRDefault="00F51ECD" w:rsidP="00F51ECD">
      <w:pPr>
        <w:spacing w:before="0" w:after="66" w:line="303" w:lineRule="auto"/>
        <w:ind w:left="410" w:right="60"/>
      </w:pPr>
      <w:r w:rsidRPr="006868A3">
        <w:t xml:space="preserve">4. Strony ustalają, iż maksymalna łączna wysokość: kar umownych, nie może przekroczyć </w:t>
      </w:r>
      <w:r w:rsidR="0044303D" w:rsidRPr="006868A3">
        <w:rPr>
          <w:i/>
        </w:rPr>
        <w:t>3</w:t>
      </w:r>
      <w:r w:rsidRPr="006868A3">
        <w:rPr>
          <w:i/>
        </w:rPr>
        <w:t>0%</w:t>
      </w:r>
      <w:r w:rsidRPr="006868A3">
        <w:t xml:space="preserve"> maksymalnego wynagrodzenia umownego brutto, określonego w § 11 ust. 1 niniejszej Umowy. </w:t>
      </w:r>
    </w:p>
    <w:p w:rsidR="00F60BB3" w:rsidRPr="006868A3" w:rsidRDefault="00F60BB3" w:rsidP="00F60BB3">
      <w:pPr>
        <w:spacing w:after="44" w:line="276" w:lineRule="auto"/>
        <w:rPr>
          <w:rFonts w:ascii="Cambria" w:hAnsi="Cambria"/>
        </w:rPr>
      </w:pPr>
    </w:p>
    <w:p w:rsidR="00F05544" w:rsidRPr="006868A3" w:rsidRDefault="00F05544" w:rsidP="00F60BB3">
      <w:pPr>
        <w:spacing w:after="44" w:line="276" w:lineRule="auto"/>
        <w:rPr>
          <w:rFonts w:ascii="Cambria" w:hAnsi="Cambria"/>
        </w:rPr>
      </w:pPr>
    </w:p>
    <w:p w:rsidR="00F05544" w:rsidRPr="006868A3" w:rsidRDefault="00F05544" w:rsidP="00F60BB3">
      <w:pPr>
        <w:spacing w:after="44" w:line="276" w:lineRule="auto"/>
        <w:rPr>
          <w:rFonts w:ascii="Cambria" w:hAnsi="Cambria"/>
        </w:rPr>
      </w:pPr>
    </w:p>
    <w:p w:rsidR="00F51ECD" w:rsidRPr="006868A3" w:rsidRDefault="00F51ECD" w:rsidP="00F60BB3">
      <w:pPr>
        <w:spacing w:after="44" w:line="276" w:lineRule="auto"/>
        <w:rPr>
          <w:rFonts w:ascii="Cambria" w:hAnsi="Cambria"/>
        </w:rPr>
      </w:pPr>
    </w:p>
    <w:p w:rsidR="00F60BB3" w:rsidRPr="006868A3" w:rsidRDefault="00F60BB3" w:rsidP="00F60BB3">
      <w:pPr>
        <w:pStyle w:val="Akapitzlist"/>
        <w:numPr>
          <w:ilvl w:val="0"/>
          <w:numId w:val="2"/>
        </w:numPr>
        <w:shd w:val="clear" w:color="auto" w:fill="D9E2F3" w:themeFill="accent5" w:themeFillTint="33"/>
        <w:spacing w:before="0" w:after="60" w:line="276" w:lineRule="auto"/>
        <w:rPr>
          <w:rFonts w:ascii="Cambria" w:hAnsi="Cambria"/>
        </w:rPr>
      </w:pPr>
      <w:r w:rsidRPr="006868A3">
        <w:rPr>
          <w:rFonts w:ascii="Cambria" w:hAnsi="Cambria"/>
        </w:rPr>
        <w:t>Dotyczy: § 13 ust. 4 wzoru Umowy ZADANIE 1</w:t>
      </w:r>
    </w:p>
    <w:p w:rsidR="00F60BB3" w:rsidRPr="006868A3" w:rsidRDefault="00F60BB3" w:rsidP="00F60BB3">
      <w:pPr>
        <w:spacing w:after="60" w:line="276" w:lineRule="auto"/>
        <w:contextualSpacing/>
        <w:rPr>
          <w:rFonts w:ascii="Cambria" w:hAnsi="Cambria"/>
        </w:rPr>
      </w:pPr>
      <w:r w:rsidRPr="006868A3">
        <w:rPr>
          <w:rFonts w:ascii="Cambria" w:hAnsi="Cambria"/>
        </w:rPr>
        <w:t xml:space="preserve">Wnosimy o obniżenie ukształtowanej w niniejszym postanowieniu limitacji maksymalnej łącznej wysokości kar umownych do 30% wynagrodzenia umownego brutto, o którym mowa w § 11 </w:t>
      </w:r>
      <w:r w:rsidRPr="006868A3">
        <w:rPr>
          <w:rFonts w:ascii="Cambria" w:hAnsi="Cambria"/>
        </w:rPr>
        <w:br/>
        <w:t xml:space="preserve">ust. 1 Umowy. </w:t>
      </w:r>
    </w:p>
    <w:p w:rsidR="00F60BB3" w:rsidRPr="006868A3" w:rsidRDefault="00F60BB3" w:rsidP="00F60BB3">
      <w:pPr>
        <w:spacing w:after="60" w:line="276" w:lineRule="auto"/>
        <w:contextualSpacing/>
        <w:rPr>
          <w:rFonts w:ascii="Cambria" w:hAnsi="Cambria"/>
        </w:rPr>
      </w:pPr>
    </w:p>
    <w:p w:rsidR="00F60BB3" w:rsidRPr="006868A3" w:rsidRDefault="00F60BB3" w:rsidP="00F60BB3">
      <w:pPr>
        <w:spacing w:after="60" w:line="276" w:lineRule="auto"/>
        <w:contextualSpacing/>
        <w:rPr>
          <w:rFonts w:ascii="Cambria" w:hAnsi="Cambria"/>
        </w:rPr>
      </w:pPr>
      <w:r w:rsidRPr="006868A3">
        <w:rPr>
          <w:rFonts w:ascii="Cambria" w:hAnsi="Cambria"/>
        </w:rPr>
        <w:t xml:space="preserve">Aktualnie ustanowiony próg owej limitacji jest znacząco nieproporcjonalny do charakteru Przedmiotu Umowy, a tym samym rażąco wygórowany. Zwrócić przy tym uwagę należy na granicę 25% całkowitego wynagrodzenia umownego brutto dla kary umownej z tytułu odstąpienia od Umowy przez którąkolwiek ze Stron z przyczyn leżących po stronie Wykonawcy (§ 13 ust. 2 pkt 4 wzoru Umowy). W perspektywie niniejszego, obecny poziom 50% dla limitacji maksymalnej łącznej wysokości kar umownych w sposób fundamentalny nie odpowiada realiom realizacji niniejszego zamówienia. Co więcej, odnosi się on do wartości wynagrodzenia umownego </w:t>
      </w:r>
      <w:r w:rsidRPr="006868A3">
        <w:rPr>
          <w:rFonts w:ascii="Cambria" w:hAnsi="Cambria"/>
          <w:b/>
          <w:bCs/>
        </w:rPr>
        <w:t>brutto</w:t>
      </w:r>
      <w:r w:rsidRPr="006868A3">
        <w:rPr>
          <w:rFonts w:ascii="Cambria" w:hAnsi="Cambria"/>
        </w:rPr>
        <w:t xml:space="preserve">, co sprawia, iż rzeczywista wysokość analizowanego ograniczenia potencjalnych kar umownych będzie dla Wykonawcy dużo wyższa niż faktyczny zysk związany z wykonaniem prac składających się na Przedmiot Umowy. </w:t>
      </w:r>
    </w:p>
    <w:p w:rsidR="00F60BB3" w:rsidRPr="006868A3" w:rsidRDefault="00F60BB3" w:rsidP="00F60BB3">
      <w:pPr>
        <w:spacing w:after="60" w:line="276" w:lineRule="auto"/>
        <w:contextualSpacing/>
        <w:rPr>
          <w:rFonts w:ascii="Cambria" w:hAnsi="Cambria"/>
        </w:rPr>
      </w:pPr>
    </w:p>
    <w:p w:rsidR="00F60BB3" w:rsidRPr="006868A3" w:rsidRDefault="00F60BB3" w:rsidP="00F60BB3">
      <w:pPr>
        <w:spacing w:after="60" w:line="276" w:lineRule="auto"/>
        <w:rPr>
          <w:rFonts w:ascii="Cambria" w:hAnsi="Cambria"/>
          <w:b/>
        </w:rPr>
      </w:pPr>
      <w:r w:rsidRPr="006868A3">
        <w:rPr>
          <w:rFonts w:ascii="Cambria" w:hAnsi="Cambria"/>
          <w:b/>
        </w:rPr>
        <w:t xml:space="preserve">Odpowiedź Zamawiającego: </w:t>
      </w:r>
    </w:p>
    <w:p w:rsidR="0044303D" w:rsidRPr="006868A3" w:rsidRDefault="0044303D" w:rsidP="00F60BB3">
      <w:pPr>
        <w:spacing w:after="60" w:line="276" w:lineRule="auto"/>
        <w:rPr>
          <w:rFonts w:ascii="Cambria" w:hAnsi="Cambria"/>
          <w:b/>
        </w:rPr>
      </w:pPr>
    </w:p>
    <w:p w:rsidR="0044303D" w:rsidRPr="006868A3" w:rsidRDefault="0044303D" w:rsidP="0044303D">
      <w:pPr>
        <w:spacing w:after="60" w:line="276" w:lineRule="auto"/>
        <w:rPr>
          <w:rFonts w:ascii="Cambria" w:hAnsi="Cambria"/>
        </w:rPr>
      </w:pPr>
      <w:r w:rsidRPr="006868A3">
        <w:rPr>
          <w:rFonts w:ascii="Cambria" w:hAnsi="Cambria"/>
        </w:rPr>
        <w:t xml:space="preserve">Zamawiający modyfikuje zapisy par 13 ust 4 wzoru umowy ZADANIA 1, który otrzymuje brzmienie:  </w:t>
      </w:r>
    </w:p>
    <w:p w:rsidR="00F60BB3" w:rsidRPr="006868A3" w:rsidRDefault="00F60BB3" w:rsidP="00F60BB3">
      <w:pPr>
        <w:spacing w:after="60" w:line="276" w:lineRule="auto"/>
        <w:contextualSpacing/>
        <w:rPr>
          <w:rFonts w:ascii="Cambria" w:hAnsi="Cambria"/>
        </w:rPr>
      </w:pPr>
    </w:p>
    <w:p w:rsidR="0044303D" w:rsidRPr="006868A3" w:rsidRDefault="0044303D" w:rsidP="0044303D">
      <w:pPr>
        <w:spacing w:before="0" w:after="66" w:line="303" w:lineRule="auto"/>
        <w:ind w:left="410" w:right="60"/>
      </w:pPr>
      <w:r w:rsidRPr="006868A3">
        <w:t xml:space="preserve">4. Strony ustalają, iż maksymalna łączna wysokość: kar umownych, nie może przekroczyć </w:t>
      </w:r>
      <w:r w:rsidRPr="006868A3">
        <w:rPr>
          <w:i/>
        </w:rPr>
        <w:t>30%</w:t>
      </w:r>
      <w:r w:rsidRPr="006868A3">
        <w:t xml:space="preserve"> maksymalnego wynagrodzenia umownego brutto, określonego w § 11 ust. 1 niniejszej Umowy. </w:t>
      </w:r>
    </w:p>
    <w:p w:rsidR="0044303D" w:rsidRPr="006868A3" w:rsidRDefault="0044303D" w:rsidP="00F60BB3">
      <w:pPr>
        <w:spacing w:after="60" w:line="276" w:lineRule="auto"/>
        <w:contextualSpacing/>
        <w:rPr>
          <w:rFonts w:ascii="Cambria" w:hAnsi="Cambria"/>
        </w:rPr>
      </w:pPr>
    </w:p>
    <w:p w:rsidR="0044303D" w:rsidRPr="006868A3" w:rsidRDefault="0044303D" w:rsidP="00F60BB3">
      <w:pPr>
        <w:spacing w:after="60" w:line="276" w:lineRule="auto"/>
        <w:contextualSpacing/>
        <w:rPr>
          <w:rFonts w:ascii="Cambria" w:hAnsi="Cambria"/>
        </w:rPr>
      </w:pPr>
    </w:p>
    <w:p w:rsidR="00F60BB3" w:rsidRPr="006868A3" w:rsidRDefault="00F60BB3" w:rsidP="00F60BB3">
      <w:pPr>
        <w:spacing w:after="60" w:line="276" w:lineRule="auto"/>
        <w:contextualSpacing/>
        <w:rPr>
          <w:rFonts w:ascii="Cambria" w:hAnsi="Cambria"/>
        </w:rPr>
      </w:pPr>
    </w:p>
    <w:p w:rsidR="00F60BB3" w:rsidRPr="006868A3" w:rsidRDefault="00F60BB3" w:rsidP="00F60BB3">
      <w:pPr>
        <w:pStyle w:val="Akapitzlist"/>
        <w:numPr>
          <w:ilvl w:val="0"/>
          <w:numId w:val="2"/>
        </w:numPr>
        <w:shd w:val="clear" w:color="auto" w:fill="D9E2F3" w:themeFill="accent5" w:themeFillTint="33"/>
        <w:spacing w:before="0" w:after="60" w:line="276" w:lineRule="auto"/>
        <w:rPr>
          <w:rFonts w:ascii="Cambria" w:hAnsi="Cambria"/>
        </w:rPr>
      </w:pPr>
      <w:r w:rsidRPr="006868A3">
        <w:rPr>
          <w:rFonts w:ascii="Cambria" w:hAnsi="Cambria"/>
        </w:rPr>
        <w:t>Dotyczy: § 13 ust. 2 wzoru Umowy ZADANIE 1</w:t>
      </w:r>
    </w:p>
    <w:p w:rsidR="00F60BB3" w:rsidRPr="006868A3" w:rsidRDefault="00F60BB3" w:rsidP="00F60BB3">
      <w:pPr>
        <w:spacing w:after="60" w:line="276" w:lineRule="auto"/>
        <w:rPr>
          <w:rFonts w:ascii="Cambria" w:hAnsi="Cambria"/>
        </w:rPr>
      </w:pPr>
      <w:r w:rsidRPr="006868A3">
        <w:rPr>
          <w:rFonts w:ascii="Cambria" w:hAnsi="Cambria"/>
        </w:rPr>
        <w:t xml:space="preserve">Kary umowne za zwłokę w wysokości części dziesiętnych procenta muszą zostać uznane za rażąco wygórowane. Wskutek ustanowienia kar umownych na tak wysokim pułapie, zachwiana zostaje </w:t>
      </w:r>
      <w:r w:rsidRPr="006868A3">
        <w:rPr>
          <w:rFonts w:ascii="Cambria" w:hAnsi="Cambria"/>
        </w:rPr>
        <w:lastRenderedPageBreak/>
        <w:t>relacja pomiędzy wysokością wynagrodzenia za wykonanie zobowiązania, a wysokością zastrzeżonej kary umownej. W takiej sytuacji wątpliwy zostaje także stosunek wysokości zastrzeżonej kary umownej do wysokości szkody doznanej przez Zamawiającego (brak szkody jest bowiem jedną z przesłanek miarkowania zastrzeżonych kar umownych). Wskazujemy, że zwyczajowo w kontraktach handlowych, w tym przede wszystkim kontraktach publicznych z zakresu branży IT, kary umowne za zwłokę w odniesieniu do terminów realizacji umowy są ustanawiane w stosunku do co najmniej setnych części procenta wynagrodzenia,. Kara umowna w zastrzeżonej wysokości nie spełnia żadnej funkcji tego rodzaju zastrzeżenia umownego, poza ewentualnie istotnie wynaturzoną funkcją represyjną. Z pewnością zaś takie kary umowne ani nie służą zmotywowaniu wykonawcy, ani – tym bardziej – naprawieniu szkód, jakich doznać mógł Zamawiający. Nadto wykonawcy muszą odpowiednio rozważyć ryzyka związane z umową, zaś wysokie kary umowne powodują, że ich oferty będą odpowiednio droższe. W związku z powyższym, prosimy o obniżenie ww. kar do 0,01% wynagrodzenia.</w:t>
      </w:r>
    </w:p>
    <w:p w:rsidR="00F60BB3" w:rsidRPr="006868A3" w:rsidRDefault="00F60BB3" w:rsidP="00F60BB3">
      <w:pPr>
        <w:spacing w:after="60" w:line="276" w:lineRule="auto"/>
        <w:rPr>
          <w:rFonts w:ascii="Cambria" w:hAnsi="Cambria"/>
          <w:b/>
        </w:rPr>
      </w:pPr>
      <w:r w:rsidRPr="006868A3">
        <w:rPr>
          <w:rFonts w:ascii="Cambria" w:hAnsi="Cambria"/>
          <w:b/>
        </w:rPr>
        <w:t xml:space="preserve">Odpowiedź Zamawiającego: </w:t>
      </w:r>
    </w:p>
    <w:p w:rsidR="0044303D" w:rsidRPr="006868A3" w:rsidRDefault="0044303D" w:rsidP="00F60BB3">
      <w:pPr>
        <w:spacing w:after="60" w:line="276" w:lineRule="auto"/>
        <w:rPr>
          <w:rFonts w:ascii="Cambria" w:hAnsi="Cambria"/>
          <w:b/>
        </w:rPr>
      </w:pPr>
    </w:p>
    <w:p w:rsidR="0044303D" w:rsidRPr="006868A3" w:rsidRDefault="0044303D" w:rsidP="00F60BB3">
      <w:pPr>
        <w:spacing w:after="60" w:line="276" w:lineRule="auto"/>
        <w:rPr>
          <w:rFonts w:ascii="Cambria" w:hAnsi="Cambria"/>
        </w:rPr>
      </w:pPr>
      <w:r w:rsidRPr="006868A3">
        <w:rPr>
          <w:rFonts w:ascii="Cambria" w:hAnsi="Cambria"/>
        </w:rPr>
        <w:t xml:space="preserve">Zamawiający nie zgadza się na obniżenie powyższych kar i nie motywuje zapisów projektu umowy w tym zakresie.  </w:t>
      </w:r>
    </w:p>
    <w:p w:rsidR="00F60BB3" w:rsidRPr="006868A3" w:rsidRDefault="00F60BB3" w:rsidP="00F60BB3">
      <w:pPr>
        <w:spacing w:after="60" w:line="276" w:lineRule="auto"/>
        <w:contextualSpacing/>
        <w:rPr>
          <w:rFonts w:ascii="Cambria" w:hAnsi="Cambria"/>
        </w:rPr>
      </w:pPr>
    </w:p>
    <w:p w:rsidR="00F60BB3" w:rsidRPr="006868A3" w:rsidRDefault="00F60BB3" w:rsidP="00F60BB3">
      <w:pPr>
        <w:spacing w:after="60" w:line="276" w:lineRule="auto"/>
        <w:contextualSpacing/>
        <w:rPr>
          <w:rFonts w:ascii="Cambria" w:hAnsi="Cambria"/>
        </w:rPr>
      </w:pPr>
    </w:p>
    <w:p w:rsidR="00F60BB3" w:rsidRPr="006868A3" w:rsidRDefault="00F60BB3" w:rsidP="00F60BB3">
      <w:pPr>
        <w:pStyle w:val="Akapitzlist"/>
        <w:numPr>
          <w:ilvl w:val="0"/>
          <w:numId w:val="2"/>
        </w:numPr>
        <w:shd w:val="clear" w:color="auto" w:fill="D9E2F3" w:themeFill="accent5" w:themeFillTint="33"/>
        <w:spacing w:before="0" w:after="60" w:line="276" w:lineRule="auto"/>
        <w:rPr>
          <w:rFonts w:ascii="Cambria" w:hAnsi="Cambria"/>
        </w:rPr>
      </w:pPr>
      <w:r w:rsidRPr="006868A3">
        <w:rPr>
          <w:rFonts w:ascii="Cambria" w:hAnsi="Cambria"/>
        </w:rPr>
        <w:t>Dotyczy: § 13 wzoru Umowy ZADANIE 1</w:t>
      </w:r>
    </w:p>
    <w:p w:rsidR="00F60BB3" w:rsidRPr="006868A3" w:rsidRDefault="00F60BB3" w:rsidP="00F60BB3">
      <w:pPr>
        <w:spacing w:after="60" w:line="276" w:lineRule="auto"/>
        <w:contextualSpacing/>
        <w:rPr>
          <w:rFonts w:ascii="Cambria" w:hAnsi="Cambria"/>
        </w:rPr>
      </w:pPr>
      <w:r w:rsidRPr="006868A3">
        <w:rPr>
          <w:rFonts w:ascii="Cambria" w:hAnsi="Cambria"/>
        </w:rPr>
        <w:t xml:space="preserve">Prosimy o doprecyzowanie, iż całkowita odpowiedzialność Stron, w tym przepisów prawa powszechnie obowiązującego, nie może przekroczyć 50% wynagrodzenia brutto określonego w § 11 ust. 1 Umowy. </w:t>
      </w:r>
      <w:bookmarkStart w:id="2" w:name="_Hlk130465528"/>
      <w:r w:rsidRPr="006868A3">
        <w:rPr>
          <w:rFonts w:ascii="Cambria" w:hAnsi="Cambria"/>
        </w:rPr>
        <w:t xml:space="preserve">Niniejsze jest niezbędne dla umożliwienia wykonawcom oceny </w:t>
      </w:r>
      <w:proofErr w:type="spellStart"/>
      <w:r w:rsidRPr="006868A3">
        <w:rPr>
          <w:rFonts w:ascii="Cambria" w:hAnsi="Cambria"/>
        </w:rPr>
        <w:t>ryzyk</w:t>
      </w:r>
      <w:proofErr w:type="spellEnd"/>
      <w:r w:rsidRPr="006868A3">
        <w:rPr>
          <w:rFonts w:ascii="Cambria" w:hAnsi="Cambria"/>
        </w:rPr>
        <w:t xml:space="preserve"> wynikających z Umowy, a -  w konsekwencji -  możliwość poprawnej wyceny oferty. Celem właściwego zapewnienia im takich możliwości, które są kluczowe z perspektywy całego postępowania o udzielenie zamówienia, prosimy jak wyżej. </w:t>
      </w:r>
    </w:p>
    <w:bookmarkEnd w:id="2"/>
    <w:p w:rsidR="00F60BB3" w:rsidRPr="006868A3" w:rsidRDefault="00F60BB3" w:rsidP="00F60BB3">
      <w:pPr>
        <w:spacing w:after="60" w:line="276" w:lineRule="auto"/>
        <w:rPr>
          <w:rFonts w:ascii="Cambria" w:hAnsi="Cambria"/>
          <w:b/>
        </w:rPr>
      </w:pPr>
      <w:r w:rsidRPr="006868A3">
        <w:rPr>
          <w:rFonts w:ascii="Cambria" w:hAnsi="Cambria"/>
          <w:b/>
        </w:rPr>
        <w:t xml:space="preserve">Odpowiedź Zamawiającego: </w:t>
      </w:r>
    </w:p>
    <w:p w:rsidR="0044303D" w:rsidRPr="006868A3" w:rsidRDefault="0044303D" w:rsidP="00F60BB3">
      <w:pPr>
        <w:spacing w:after="60" w:line="276" w:lineRule="auto"/>
        <w:rPr>
          <w:rFonts w:ascii="Cambria" w:hAnsi="Cambria"/>
        </w:rPr>
      </w:pPr>
      <w:r w:rsidRPr="006868A3">
        <w:rPr>
          <w:rFonts w:ascii="Cambria" w:hAnsi="Cambria"/>
        </w:rPr>
        <w:t xml:space="preserve">Zamawiający nie zgadza się z powyższą interpretacją i nie modyfikuje zapisów projektu umowy w tym zakresie.  </w:t>
      </w:r>
    </w:p>
    <w:p w:rsidR="0044303D" w:rsidRPr="006868A3" w:rsidRDefault="0044303D" w:rsidP="00F60BB3">
      <w:pPr>
        <w:spacing w:after="60" w:line="276" w:lineRule="auto"/>
        <w:rPr>
          <w:rFonts w:ascii="Cambria" w:hAnsi="Cambria"/>
        </w:rPr>
      </w:pPr>
    </w:p>
    <w:p w:rsidR="00F60BB3" w:rsidRPr="006868A3" w:rsidRDefault="00F60BB3" w:rsidP="00F60BB3">
      <w:pPr>
        <w:spacing w:after="60" w:line="276" w:lineRule="auto"/>
        <w:rPr>
          <w:rFonts w:ascii="Cambria" w:hAnsi="Cambria"/>
        </w:rPr>
      </w:pPr>
    </w:p>
    <w:p w:rsidR="00F60BB3" w:rsidRPr="006868A3" w:rsidRDefault="00F60BB3" w:rsidP="00F60BB3">
      <w:pPr>
        <w:pStyle w:val="Akapitzlist"/>
        <w:numPr>
          <w:ilvl w:val="0"/>
          <w:numId w:val="2"/>
        </w:numPr>
        <w:shd w:val="clear" w:color="auto" w:fill="D9E2F3" w:themeFill="accent5" w:themeFillTint="33"/>
        <w:spacing w:before="0" w:after="60" w:line="276" w:lineRule="auto"/>
        <w:rPr>
          <w:rFonts w:ascii="Cambria" w:hAnsi="Cambria"/>
        </w:rPr>
      </w:pPr>
      <w:r w:rsidRPr="006868A3">
        <w:rPr>
          <w:rFonts w:ascii="Cambria" w:hAnsi="Cambria"/>
        </w:rPr>
        <w:t>Dotyczy: § 14 ust. 1 wzoru Umowy ZADANIE 1</w:t>
      </w:r>
    </w:p>
    <w:p w:rsidR="00F60BB3" w:rsidRPr="006868A3" w:rsidRDefault="00F60BB3" w:rsidP="00F60BB3">
      <w:pPr>
        <w:spacing w:after="60" w:line="276" w:lineRule="auto"/>
        <w:rPr>
          <w:rFonts w:ascii="Cambria" w:hAnsi="Cambria"/>
        </w:rPr>
      </w:pPr>
      <w:r w:rsidRPr="006868A3">
        <w:rPr>
          <w:rFonts w:ascii="Cambria" w:hAnsi="Cambria"/>
        </w:rPr>
        <w:t>Prosimy, aby w niniejszym przypadku odstąpienie od Umowy było możliwe po uprzednim bezskutecznym upływie dodatkowego terminu wyznaczonego przez Zamawiającego w pisemnym wezwaniu. Wskazujemy, że w celu zachowania równości Stron stosunku prawnego oraz zważywszy na charakter odstąpienia od Umowy i związane z tym konsekwencje, Wykonawca powinien uzyskać szansę na prawidłową realizację Umowy przed skorzystaniem przez Zamawiającego z prawa odstąpienia od Umowy.</w:t>
      </w:r>
    </w:p>
    <w:p w:rsidR="00F60BB3" w:rsidRPr="006868A3" w:rsidRDefault="00F60BB3" w:rsidP="00F60BB3">
      <w:pPr>
        <w:spacing w:after="60" w:line="276" w:lineRule="auto"/>
        <w:rPr>
          <w:rFonts w:ascii="Cambria" w:hAnsi="Cambria"/>
          <w:b/>
        </w:rPr>
      </w:pPr>
      <w:r w:rsidRPr="006868A3">
        <w:rPr>
          <w:rFonts w:ascii="Cambria" w:hAnsi="Cambria"/>
          <w:b/>
        </w:rPr>
        <w:t xml:space="preserve">Odpowiedź Zamawiającego: </w:t>
      </w:r>
    </w:p>
    <w:p w:rsidR="00F60BB3" w:rsidRPr="006868A3" w:rsidRDefault="00AD464F" w:rsidP="00F60BB3">
      <w:pPr>
        <w:spacing w:after="60" w:line="276" w:lineRule="auto"/>
        <w:rPr>
          <w:rFonts w:ascii="Cambria" w:hAnsi="Cambria"/>
        </w:rPr>
      </w:pPr>
      <w:r w:rsidRPr="006868A3">
        <w:rPr>
          <w:rFonts w:ascii="Cambria" w:hAnsi="Cambria"/>
        </w:rPr>
        <w:t xml:space="preserve"> Zamawiający modyfikuje zapisy par. 14 projektu umowy poprzez dopisanie w ust 1 punktu 8) w brzmieniu: </w:t>
      </w:r>
    </w:p>
    <w:p w:rsidR="00F60BB3" w:rsidRPr="006868A3" w:rsidRDefault="00AD464F" w:rsidP="00F60BB3">
      <w:pPr>
        <w:spacing w:after="44" w:line="276" w:lineRule="auto"/>
        <w:rPr>
          <w:rFonts w:ascii="Cambria" w:hAnsi="Cambria"/>
        </w:rPr>
      </w:pPr>
      <w:r w:rsidRPr="006868A3">
        <w:rPr>
          <w:rFonts w:ascii="Cambria" w:hAnsi="Cambria"/>
        </w:rPr>
        <w:lastRenderedPageBreak/>
        <w:t xml:space="preserve">8) odstąpienie od umowy  może nastąpić jednie po uprzednim bezskutecznym upływie dodatkowego terminu wyznaczonego prze Zamawiającego w pisemnym wezwaniu.  </w:t>
      </w:r>
    </w:p>
    <w:p w:rsidR="00AD464F" w:rsidRPr="006868A3" w:rsidRDefault="00AD464F" w:rsidP="00F60BB3">
      <w:pPr>
        <w:spacing w:after="44" w:line="276" w:lineRule="auto"/>
        <w:rPr>
          <w:rFonts w:ascii="Cambria" w:hAnsi="Cambria"/>
        </w:rPr>
      </w:pPr>
    </w:p>
    <w:p w:rsidR="00F60BB3" w:rsidRPr="006868A3" w:rsidRDefault="00F60BB3" w:rsidP="00F60BB3">
      <w:pPr>
        <w:pStyle w:val="Akapitzlist"/>
        <w:numPr>
          <w:ilvl w:val="0"/>
          <w:numId w:val="2"/>
        </w:numPr>
        <w:shd w:val="clear" w:color="auto" w:fill="D9E2F3" w:themeFill="accent5" w:themeFillTint="33"/>
        <w:spacing w:before="0" w:after="60" w:line="276" w:lineRule="auto"/>
        <w:rPr>
          <w:rFonts w:ascii="Cambria" w:hAnsi="Cambria"/>
        </w:rPr>
      </w:pPr>
      <w:r w:rsidRPr="006868A3">
        <w:rPr>
          <w:rFonts w:ascii="Cambria" w:hAnsi="Cambria"/>
        </w:rPr>
        <w:t>Dotyczy: § 14 ust. 1 pkt 2), 3) i 5) wzoru Umowy ZADANIE 1</w:t>
      </w:r>
    </w:p>
    <w:p w:rsidR="00F60BB3" w:rsidRPr="006868A3" w:rsidRDefault="00F60BB3" w:rsidP="00F60BB3">
      <w:pPr>
        <w:spacing w:after="44" w:line="276" w:lineRule="auto"/>
        <w:rPr>
          <w:rFonts w:ascii="Cambria" w:hAnsi="Cambria"/>
        </w:rPr>
      </w:pPr>
      <w:r w:rsidRPr="006868A3">
        <w:rPr>
          <w:rFonts w:ascii="Cambria" w:hAnsi="Cambria"/>
        </w:rPr>
        <w:t xml:space="preserve">Określone w niniejszych postanowieniach przesłanki odstąpienia są tożsame. Wnosimy o ich ujednolicenie i wyeliminowanie zduplikowanych treści. Ponadto, ze względów szczegółowo omówionych już w części poświęconej pytaniu nr 50 prosimy aby odstąpienie od Umowy było możliwe po uprzednim bezskutecznym upływie dodatkowego terminu wyznaczonego przez Zamawiającego w pisemnym wezwaniu. </w:t>
      </w:r>
    </w:p>
    <w:p w:rsidR="00F60BB3" w:rsidRPr="006868A3" w:rsidRDefault="00F60BB3" w:rsidP="00F60BB3">
      <w:pPr>
        <w:spacing w:after="60" w:line="276" w:lineRule="auto"/>
        <w:rPr>
          <w:rFonts w:ascii="Cambria" w:hAnsi="Cambria"/>
          <w:b/>
        </w:rPr>
      </w:pPr>
      <w:r w:rsidRPr="006868A3">
        <w:rPr>
          <w:rFonts w:ascii="Cambria" w:hAnsi="Cambria"/>
          <w:b/>
        </w:rPr>
        <w:t xml:space="preserve">Odpowiedź Zamawiającego: </w:t>
      </w:r>
    </w:p>
    <w:p w:rsidR="00F60BB3" w:rsidRPr="006868A3" w:rsidRDefault="00AD464F" w:rsidP="00F60BB3">
      <w:pPr>
        <w:spacing w:after="44" w:line="276" w:lineRule="auto"/>
        <w:rPr>
          <w:rFonts w:ascii="Cambria" w:hAnsi="Cambria"/>
        </w:rPr>
      </w:pPr>
      <w:r w:rsidRPr="006868A3">
        <w:rPr>
          <w:rFonts w:ascii="Cambria" w:hAnsi="Cambria"/>
        </w:rPr>
        <w:t xml:space="preserve">Zamawiający modyfikuje zapisy par. 14  projektu umowy poprzez usunięcie punktu 3) oraz punktu 5). </w:t>
      </w:r>
    </w:p>
    <w:p w:rsidR="00F60BB3" w:rsidRPr="006868A3" w:rsidRDefault="00F60BB3" w:rsidP="00F60BB3">
      <w:pPr>
        <w:spacing w:after="44" w:line="276" w:lineRule="auto"/>
        <w:rPr>
          <w:rFonts w:ascii="Cambria" w:hAnsi="Cambria"/>
        </w:rPr>
      </w:pPr>
    </w:p>
    <w:p w:rsidR="00F60BB3" w:rsidRPr="006868A3" w:rsidRDefault="00F60BB3" w:rsidP="00F60BB3">
      <w:pPr>
        <w:pStyle w:val="Akapitzlist"/>
        <w:numPr>
          <w:ilvl w:val="0"/>
          <w:numId w:val="2"/>
        </w:numPr>
        <w:shd w:val="clear" w:color="auto" w:fill="D9E2F3" w:themeFill="accent5" w:themeFillTint="33"/>
        <w:spacing w:before="0" w:after="60" w:line="276" w:lineRule="auto"/>
        <w:rPr>
          <w:rFonts w:ascii="Cambria" w:hAnsi="Cambria"/>
        </w:rPr>
      </w:pPr>
      <w:r w:rsidRPr="006868A3">
        <w:rPr>
          <w:rFonts w:ascii="Cambria" w:hAnsi="Cambria"/>
        </w:rPr>
        <w:t>Dotyczy: § 14 ust. 1 pkt 6) wzoru Umowy  ZADANIE 1</w:t>
      </w:r>
    </w:p>
    <w:p w:rsidR="00F60BB3" w:rsidRPr="006868A3" w:rsidRDefault="00F60BB3" w:rsidP="00F60BB3">
      <w:pPr>
        <w:spacing w:after="44" w:line="276" w:lineRule="auto"/>
        <w:rPr>
          <w:rFonts w:ascii="Cambria" w:hAnsi="Cambria"/>
        </w:rPr>
      </w:pPr>
      <w:r w:rsidRPr="006868A3">
        <w:rPr>
          <w:rFonts w:ascii="Cambria" w:hAnsi="Cambria"/>
        </w:rPr>
        <w:t xml:space="preserve">Prosimy o doprecyzowanie znaczenia użytego w niniejszym postanowieniu sformułowania „tego samego zakresu Przedmiotu Umowy”. Czy mowa w analizowanej treści o dwukrotnym dopuszczeniu się przez Wykonawcę identycznego błędu? Ponadto, ze względów szczegółowo omówionych już w części poświęconej pytaniu nr 50, prosimy aby odstąpienie od Umowy było możliwe po uprzednim bezskutecznym upływie dodatkowego terminu wyznaczonego przez Zamawiającego w pisemnym wezwaniu. </w:t>
      </w:r>
    </w:p>
    <w:p w:rsidR="00F60BB3" w:rsidRPr="006868A3" w:rsidRDefault="00F60BB3" w:rsidP="00F60BB3">
      <w:pPr>
        <w:spacing w:after="60" w:line="276" w:lineRule="auto"/>
        <w:rPr>
          <w:rFonts w:ascii="Cambria" w:hAnsi="Cambria"/>
          <w:b/>
        </w:rPr>
      </w:pPr>
      <w:r w:rsidRPr="006868A3">
        <w:rPr>
          <w:rFonts w:ascii="Cambria" w:hAnsi="Cambria"/>
          <w:b/>
        </w:rPr>
        <w:t xml:space="preserve">Odpowiedź Zamawiającego: </w:t>
      </w:r>
    </w:p>
    <w:p w:rsidR="00F60BB3" w:rsidRPr="006868A3" w:rsidRDefault="00AD464F" w:rsidP="00F60BB3">
      <w:pPr>
        <w:spacing w:after="44" w:line="276" w:lineRule="auto"/>
        <w:rPr>
          <w:rFonts w:ascii="Cambria" w:hAnsi="Cambria"/>
        </w:rPr>
      </w:pPr>
      <w:r w:rsidRPr="006868A3">
        <w:rPr>
          <w:rFonts w:ascii="Cambria" w:hAnsi="Cambria"/>
        </w:rPr>
        <w:t xml:space="preserve"> Zamawiający doprecyzowuje znaczenie sformułowania „tego samego zakresu Przedmiotu umowy” jako tego samego zgłoszonego przez Zamawiającego błędu lub nieusunięcia zgłoszonego błędu w terminie 10 dni od dnia </w:t>
      </w:r>
      <w:r w:rsidR="00C871BB" w:rsidRPr="006868A3">
        <w:rPr>
          <w:rFonts w:ascii="Cambria" w:hAnsi="Cambria"/>
        </w:rPr>
        <w:t xml:space="preserve">zgłoszenia błędu. </w:t>
      </w:r>
    </w:p>
    <w:p w:rsidR="00F60BB3" w:rsidRPr="006868A3" w:rsidRDefault="00F60BB3" w:rsidP="00F60BB3">
      <w:pPr>
        <w:spacing w:after="44" w:line="276" w:lineRule="auto"/>
        <w:rPr>
          <w:rFonts w:ascii="Cambria" w:hAnsi="Cambria"/>
        </w:rPr>
      </w:pPr>
    </w:p>
    <w:p w:rsidR="00F60BB3" w:rsidRPr="006868A3" w:rsidRDefault="00F60BB3" w:rsidP="00F60BB3">
      <w:pPr>
        <w:pStyle w:val="Akapitzlist"/>
        <w:numPr>
          <w:ilvl w:val="0"/>
          <w:numId w:val="2"/>
        </w:numPr>
        <w:shd w:val="clear" w:color="auto" w:fill="D9E2F3" w:themeFill="accent5" w:themeFillTint="33"/>
        <w:spacing w:before="0" w:after="60" w:line="276" w:lineRule="auto"/>
        <w:rPr>
          <w:rFonts w:ascii="Cambria" w:hAnsi="Cambria"/>
        </w:rPr>
      </w:pPr>
      <w:r w:rsidRPr="006868A3">
        <w:rPr>
          <w:rFonts w:ascii="Cambria" w:hAnsi="Cambria"/>
        </w:rPr>
        <w:t>Dotyczy: § 14 ust. 2 wzoru Umowy ZADANIE 1</w:t>
      </w:r>
    </w:p>
    <w:p w:rsidR="00F60BB3" w:rsidRPr="006868A3" w:rsidRDefault="00F60BB3" w:rsidP="00F60BB3">
      <w:pPr>
        <w:spacing w:after="44" w:line="276" w:lineRule="auto"/>
        <w:rPr>
          <w:rFonts w:ascii="Cambria" w:hAnsi="Cambria"/>
        </w:rPr>
      </w:pPr>
      <w:r w:rsidRPr="006868A3">
        <w:rPr>
          <w:rFonts w:ascii="Cambria" w:hAnsi="Cambria"/>
        </w:rPr>
        <w:t xml:space="preserve">Prosimy o dodanie postanowienia, zgodnie z którym odstąpienie od Umowy możliwe będzie wyłącznie do momentu odbioru Przedmiotu Wdrożenia. Po tym czasie bowiem, w okresie gwarancji, powinno następować wypowiedzenie Umowy, a nie odstąpienie od niej. </w:t>
      </w:r>
      <w:r w:rsidRPr="006868A3">
        <w:rPr>
          <w:rFonts w:ascii="Cambria" w:hAnsi="Cambria"/>
        </w:rPr>
        <w:br/>
        <w:t xml:space="preserve">W konsekwencji, prosimy jak we wstępie. </w:t>
      </w:r>
    </w:p>
    <w:p w:rsidR="00F60BB3" w:rsidRPr="006868A3" w:rsidRDefault="00F60BB3" w:rsidP="00F60BB3">
      <w:pPr>
        <w:spacing w:after="44" w:line="276" w:lineRule="auto"/>
        <w:rPr>
          <w:rFonts w:ascii="Cambria" w:hAnsi="Cambria"/>
        </w:rPr>
      </w:pPr>
    </w:p>
    <w:p w:rsidR="00F60BB3" w:rsidRPr="006868A3" w:rsidRDefault="00F60BB3" w:rsidP="00F60BB3">
      <w:pPr>
        <w:spacing w:after="60" w:line="276" w:lineRule="auto"/>
        <w:rPr>
          <w:rFonts w:ascii="Cambria" w:hAnsi="Cambria"/>
          <w:b/>
        </w:rPr>
      </w:pPr>
      <w:r w:rsidRPr="006868A3">
        <w:rPr>
          <w:rFonts w:ascii="Cambria" w:hAnsi="Cambria"/>
          <w:b/>
        </w:rPr>
        <w:t xml:space="preserve">Odpowiedź Zamawiającego: </w:t>
      </w:r>
    </w:p>
    <w:p w:rsidR="00C871BB" w:rsidRPr="006868A3" w:rsidRDefault="00C871BB" w:rsidP="00F60BB3">
      <w:pPr>
        <w:spacing w:after="60" w:line="276" w:lineRule="auto"/>
        <w:rPr>
          <w:rFonts w:ascii="Cambria" w:hAnsi="Cambria"/>
          <w:b/>
        </w:rPr>
      </w:pPr>
      <w:r w:rsidRPr="006868A3">
        <w:rPr>
          <w:rFonts w:ascii="Cambria" w:hAnsi="Cambria"/>
          <w:b/>
        </w:rPr>
        <w:t xml:space="preserve">Zamawiający modyfikuje zapisy par. 14 ust 2 projektu umowy który otrzymuje brzmienie: </w:t>
      </w:r>
    </w:p>
    <w:p w:rsidR="00C871BB" w:rsidRPr="006868A3" w:rsidRDefault="00C871BB" w:rsidP="00F60BB3">
      <w:pPr>
        <w:spacing w:after="60" w:line="276" w:lineRule="auto"/>
        <w:rPr>
          <w:rFonts w:ascii="Cambria" w:hAnsi="Cambria"/>
          <w:b/>
        </w:rPr>
      </w:pPr>
    </w:p>
    <w:p w:rsidR="00C871BB" w:rsidRPr="006868A3" w:rsidRDefault="00C871BB" w:rsidP="00C871BB">
      <w:pPr>
        <w:spacing w:before="0" w:after="66" w:line="276" w:lineRule="auto"/>
        <w:ind w:left="418" w:right="60"/>
        <w:rPr>
          <w:i/>
          <w:szCs w:val="20"/>
        </w:rPr>
      </w:pPr>
      <w:r w:rsidRPr="006868A3">
        <w:rPr>
          <w:szCs w:val="20"/>
        </w:rPr>
        <w:t xml:space="preserve">2. Odstąpienie od Umowy w przypadkach określonych w ust. 1 nie pozbawia Zamawiającego prawa dochodzenia poniesionej straty od Wykonawcy.  </w:t>
      </w:r>
      <w:r w:rsidRPr="006868A3">
        <w:rPr>
          <w:i/>
          <w:szCs w:val="20"/>
        </w:rPr>
        <w:t xml:space="preserve">Odstąpienie od Umowy możliwe będzie wyłącznie do momentu odbioru Przedmiotu Wdrożenia  powinno nastąpić w formie pisemnej pod rygorem nieważności. </w:t>
      </w:r>
    </w:p>
    <w:p w:rsidR="00C871BB" w:rsidRPr="006868A3" w:rsidRDefault="00C871BB" w:rsidP="00F60BB3">
      <w:pPr>
        <w:spacing w:after="60" w:line="276" w:lineRule="auto"/>
        <w:rPr>
          <w:rFonts w:ascii="Cambria" w:hAnsi="Cambria"/>
          <w:b/>
        </w:rPr>
      </w:pPr>
    </w:p>
    <w:p w:rsidR="00C871BB" w:rsidRPr="006868A3" w:rsidRDefault="00C871BB" w:rsidP="00F60BB3">
      <w:pPr>
        <w:spacing w:after="44" w:line="276" w:lineRule="auto"/>
        <w:rPr>
          <w:rFonts w:ascii="Cambria" w:hAnsi="Cambria"/>
        </w:rPr>
      </w:pPr>
    </w:p>
    <w:p w:rsidR="00F60BB3" w:rsidRPr="006868A3" w:rsidRDefault="00F60BB3" w:rsidP="00F60BB3">
      <w:pPr>
        <w:pStyle w:val="Akapitzlist"/>
        <w:numPr>
          <w:ilvl w:val="0"/>
          <w:numId w:val="2"/>
        </w:numPr>
        <w:shd w:val="clear" w:color="auto" w:fill="D9E2F3" w:themeFill="accent5" w:themeFillTint="33"/>
        <w:spacing w:before="0" w:after="60" w:line="276" w:lineRule="auto"/>
        <w:rPr>
          <w:rFonts w:ascii="Cambria" w:hAnsi="Cambria"/>
        </w:rPr>
      </w:pPr>
      <w:r w:rsidRPr="006868A3">
        <w:rPr>
          <w:rFonts w:ascii="Cambria" w:hAnsi="Cambria"/>
        </w:rPr>
        <w:t>Dotyczy: § 14 ust. 9 wzoru Umowy ZADANIE 1</w:t>
      </w:r>
    </w:p>
    <w:p w:rsidR="00F60BB3" w:rsidRPr="006868A3" w:rsidRDefault="00F60BB3" w:rsidP="00F60BB3">
      <w:pPr>
        <w:spacing w:after="44" w:line="276" w:lineRule="auto"/>
        <w:rPr>
          <w:rFonts w:ascii="Cambria" w:hAnsi="Cambria"/>
        </w:rPr>
      </w:pPr>
      <w:r w:rsidRPr="006868A3">
        <w:rPr>
          <w:rFonts w:ascii="Cambria" w:hAnsi="Cambria"/>
        </w:rPr>
        <w:t xml:space="preserve">Wnosimy o dodanie do niniejszego postanowienia treści gwarantującej, iż, w przypadku ważnego i skutecznego dokonania takiego odstąpienia od Umowy, Zamawiający zapłaci Wykonawcy wynagrodzenie odpowiadające zakresowi wykonanych przez niego prac do momentu wystąpienia skutku tego odstąpienia. </w:t>
      </w:r>
    </w:p>
    <w:p w:rsidR="00F60BB3" w:rsidRPr="006868A3" w:rsidRDefault="00F60BB3" w:rsidP="00F60BB3">
      <w:pPr>
        <w:spacing w:after="60" w:line="276" w:lineRule="auto"/>
        <w:rPr>
          <w:rFonts w:ascii="Cambria" w:hAnsi="Cambria"/>
          <w:b/>
        </w:rPr>
      </w:pPr>
      <w:r w:rsidRPr="006868A3">
        <w:rPr>
          <w:rFonts w:ascii="Cambria" w:hAnsi="Cambria"/>
          <w:b/>
        </w:rPr>
        <w:t xml:space="preserve">Odpowiedź Zamawiającego: </w:t>
      </w:r>
    </w:p>
    <w:p w:rsidR="00B66EAC" w:rsidRPr="006868A3" w:rsidRDefault="00952708" w:rsidP="00952708">
      <w:pPr>
        <w:spacing w:after="60" w:line="276" w:lineRule="auto"/>
        <w:rPr>
          <w:rFonts w:ascii="Cambria" w:hAnsi="Cambria"/>
        </w:rPr>
      </w:pPr>
      <w:r w:rsidRPr="006868A3">
        <w:rPr>
          <w:rFonts w:ascii="Cambria" w:hAnsi="Cambria"/>
        </w:rPr>
        <w:t xml:space="preserve">Zamawiający modyfikuje zapisy par. 14 </w:t>
      </w:r>
      <w:r w:rsidR="00B66EAC" w:rsidRPr="006868A3">
        <w:rPr>
          <w:rFonts w:ascii="Cambria" w:hAnsi="Cambria"/>
        </w:rPr>
        <w:t>projektu umowy</w:t>
      </w:r>
      <w:r w:rsidRPr="006868A3">
        <w:rPr>
          <w:rFonts w:ascii="Cambria" w:hAnsi="Cambria"/>
        </w:rPr>
        <w:t xml:space="preserve"> poprzez </w:t>
      </w:r>
      <w:r w:rsidR="00B66EAC" w:rsidRPr="006868A3">
        <w:rPr>
          <w:rFonts w:ascii="Cambria" w:hAnsi="Cambria"/>
        </w:rPr>
        <w:t>dopisanie ust. 9 w brzmieniu</w:t>
      </w:r>
      <w:r w:rsidRPr="006868A3">
        <w:rPr>
          <w:rFonts w:ascii="Cambria" w:hAnsi="Cambria"/>
        </w:rPr>
        <w:t>:</w:t>
      </w:r>
      <w:r w:rsidR="00B66EAC" w:rsidRPr="006868A3">
        <w:rPr>
          <w:rFonts w:ascii="Cambria" w:hAnsi="Cambria"/>
        </w:rPr>
        <w:t xml:space="preserve">  </w:t>
      </w:r>
    </w:p>
    <w:p w:rsidR="00B66EAC" w:rsidRPr="006868A3" w:rsidRDefault="00952708" w:rsidP="00B66EAC">
      <w:pPr>
        <w:spacing w:after="44" w:line="276" w:lineRule="auto"/>
        <w:rPr>
          <w:rFonts w:ascii="Cambria" w:hAnsi="Cambria"/>
        </w:rPr>
      </w:pPr>
      <w:r w:rsidRPr="006868A3">
        <w:rPr>
          <w:rFonts w:ascii="Cambria" w:hAnsi="Cambria"/>
        </w:rPr>
        <w:t xml:space="preserve"> </w:t>
      </w:r>
      <w:r w:rsidR="00B66EAC" w:rsidRPr="006868A3">
        <w:rPr>
          <w:rFonts w:ascii="Cambria" w:hAnsi="Cambria"/>
        </w:rPr>
        <w:t xml:space="preserve">9. W przypadku ważnego i skutecznego dokonania takiego odstąpienia od Umowy, Zamawiający zapłaci Wykonawcy wynagrodzenie odpowiadające zakresowi wykonanych przez niego prac do momentu wystąpienia skutku tego odstąpienia. </w:t>
      </w:r>
    </w:p>
    <w:p w:rsidR="00F60BB3" w:rsidRPr="006868A3" w:rsidRDefault="00F60BB3" w:rsidP="00F60BB3"/>
    <w:p w:rsidR="00F60BB3" w:rsidRPr="006868A3" w:rsidRDefault="00F60BB3" w:rsidP="00F60BB3">
      <w:pPr>
        <w:pStyle w:val="Akapitzlist"/>
        <w:numPr>
          <w:ilvl w:val="0"/>
          <w:numId w:val="2"/>
        </w:numPr>
        <w:shd w:val="clear" w:color="auto" w:fill="D9E2F3" w:themeFill="accent5" w:themeFillTint="33"/>
        <w:spacing w:before="0" w:after="60" w:line="276" w:lineRule="auto"/>
        <w:rPr>
          <w:rFonts w:ascii="Cambria" w:hAnsi="Cambria"/>
        </w:rPr>
      </w:pPr>
      <w:r w:rsidRPr="006868A3">
        <w:rPr>
          <w:rFonts w:ascii="Cambria" w:hAnsi="Cambria"/>
        </w:rPr>
        <w:t>Dotyczy: Opis Przedmiotu Zamówienia ZADANIE 1</w:t>
      </w:r>
    </w:p>
    <w:p w:rsidR="00F60BB3" w:rsidRPr="006868A3" w:rsidRDefault="00F60BB3" w:rsidP="00F60BB3">
      <w:pPr>
        <w:spacing w:before="0" w:after="160" w:line="259" w:lineRule="auto"/>
        <w:rPr>
          <w:rFonts w:ascii="Cambria" w:hAnsi="Cambria"/>
          <w:iCs/>
        </w:rPr>
      </w:pPr>
      <w:r w:rsidRPr="006868A3">
        <w:rPr>
          <w:rFonts w:ascii="Cambria" w:hAnsi="Cambria"/>
          <w:iCs/>
        </w:rPr>
        <w:t>1.28.   EOD ma zapewnić możliwość wyboru czy historia ma zawierać historię wejść, historię zmian, historię wejść i zmian przed rozwinięciem historii operacji oraz możliwość eksportu zestawienia historii do pliku XLS, XLSXX.</w:t>
      </w:r>
    </w:p>
    <w:p w:rsidR="00F60BB3" w:rsidRPr="006868A3" w:rsidRDefault="00F60BB3" w:rsidP="00F60BB3">
      <w:pPr>
        <w:rPr>
          <w:rFonts w:ascii="Cambria" w:hAnsi="Cambria"/>
          <w:iCs/>
        </w:rPr>
      </w:pPr>
      <w:r w:rsidRPr="006868A3">
        <w:rPr>
          <w:rFonts w:ascii="Cambria" w:hAnsi="Cambria"/>
          <w:iCs/>
        </w:rPr>
        <w:t>Pytanie: Czy chodzi o format pliku XLSX?</w:t>
      </w:r>
    </w:p>
    <w:p w:rsidR="00F60BB3" w:rsidRPr="006868A3" w:rsidRDefault="00F60BB3" w:rsidP="00F60BB3">
      <w:pPr>
        <w:spacing w:after="60" w:line="276" w:lineRule="auto"/>
        <w:rPr>
          <w:rFonts w:ascii="Cambria" w:hAnsi="Cambria"/>
          <w:b/>
        </w:rPr>
      </w:pPr>
      <w:r w:rsidRPr="006868A3">
        <w:rPr>
          <w:rFonts w:ascii="Cambria" w:hAnsi="Cambria"/>
          <w:b/>
        </w:rPr>
        <w:t xml:space="preserve">Odpowiedź Zamawiającego: </w:t>
      </w:r>
    </w:p>
    <w:p w:rsidR="00F60BB3" w:rsidRPr="006868A3" w:rsidRDefault="00F60BB3" w:rsidP="00F60BB3">
      <w:pPr>
        <w:spacing w:after="60" w:line="276" w:lineRule="auto"/>
        <w:rPr>
          <w:rFonts w:ascii="Cambria" w:hAnsi="Cambria"/>
        </w:rPr>
      </w:pPr>
    </w:p>
    <w:p w:rsidR="00B66EAC" w:rsidRPr="006868A3" w:rsidRDefault="00B66EAC" w:rsidP="00F60BB3">
      <w:pPr>
        <w:spacing w:after="60" w:line="276" w:lineRule="auto"/>
        <w:rPr>
          <w:rFonts w:ascii="Cambria" w:hAnsi="Cambria"/>
        </w:rPr>
      </w:pPr>
      <w:r w:rsidRPr="006868A3">
        <w:rPr>
          <w:rFonts w:ascii="Cambria" w:hAnsi="Cambria"/>
        </w:rPr>
        <w:t>Zamawiający potwierdza , iż zapis „</w:t>
      </w:r>
      <w:r w:rsidRPr="006868A3">
        <w:rPr>
          <w:rFonts w:ascii="Cambria" w:hAnsi="Cambria"/>
          <w:iCs/>
        </w:rPr>
        <w:t xml:space="preserve">XLSXX” jest oczywistą omyłką pisarską i winno być XLSX w pkt 4.21, 4.28, 12.8 OPZ Zadanie 1. </w:t>
      </w:r>
    </w:p>
    <w:p w:rsidR="00B66EAC" w:rsidRPr="006868A3" w:rsidRDefault="00B66EAC" w:rsidP="00F60BB3">
      <w:pPr>
        <w:spacing w:after="60" w:line="276" w:lineRule="auto"/>
        <w:rPr>
          <w:rFonts w:ascii="Cambria" w:hAnsi="Cambria"/>
        </w:rPr>
      </w:pPr>
    </w:p>
    <w:p w:rsidR="00F60BB3" w:rsidRPr="006868A3" w:rsidRDefault="00F60BB3" w:rsidP="00F60BB3">
      <w:pPr>
        <w:pStyle w:val="Akapitzlist"/>
        <w:numPr>
          <w:ilvl w:val="0"/>
          <w:numId w:val="2"/>
        </w:numPr>
        <w:shd w:val="clear" w:color="auto" w:fill="D9E2F3" w:themeFill="accent5" w:themeFillTint="33"/>
        <w:spacing w:before="0" w:after="60" w:line="276" w:lineRule="auto"/>
        <w:rPr>
          <w:rFonts w:ascii="Cambria" w:hAnsi="Cambria"/>
        </w:rPr>
      </w:pPr>
      <w:r w:rsidRPr="006868A3">
        <w:rPr>
          <w:rFonts w:ascii="Cambria" w:hAnsi="Cambria"/>
        </w:rPr>
        <w:t>Dotyczy: Opis Przedmiotu Zamówienia ZADANIE 1</w:t>
      </w:r>
    </w:p>
    <w:p w:rsidR="00F60BB3" w:rsidRPr="006868A3" w:rsidRDefault="00F60BB3" w:rsidP="00F60BB3">
      <w:pPr>
        <w:spacing w:before="0" w:after="160" w:line="259" w:lineRule="auto"/>
        <w:jc w:val="left"/>
        <w:rPr>
          <w:rFonts w:ascii="Cambria" w:hAnsi="Cambria" w:cs="Angsana New"/>
          <w:iCs/>
        </w:rPr>
      </w:pPr>
      <w:r w:rsidRPr="006868A3">
        <w:rPr>
          <w:rFonts w:ascii="Cambria" w:hAnsi="Cambria" w:cs="Angsana New"/>
          <w:iCs/>
        </w:rPr>
        <w:t>6.2 EOD ma zapewnia</w:t>
      </w:r>
      <w:r w:rsidRPr="006868A3">
        <w:rPr>
          <w:rFonts w:ascii="Cambria" w:hAnsi="Cambria" w:cs="Cambria"/>
          <w:iCs/>
        </w:rPr>
        <w:t>ć</w:t>
      </w:r>
      <w:r w:rsidRPr="006868A3">
        <w:rPr>
          <w:rFonts w:ascii="Cambria" w:hAnsi="Cambria" w:cs="Angsana New"/>
          <w:iCs/>
        </w:rPr>
        <w:t xml:space="preserve"> odpowiedni</w:t>
      </w:r>
      <w:r w:rsidRPr="006868A3">
        <w:rPr>
          <w:rFonts w:ascii="Cambria" w:hAnsi="Cambria" w:cs="Cambria"/>
          <w:iCs/>
        </w:rPr>
        <w:t>ą</w:t>
      </w:r>
      <w:r w:rsidRPr="006868A3">
        <w:rPr>
          <w:rFonts w:ascii="Cambria" w:hAnsi="Cambria" w:cs="Angsana New"/>
          <w:iCs/>
        </w:rPr>
        <w:t xml:space="preserve"> wydajno</w:t>
      </w:r>
      <w:r w:rsidRPr="006868A3">
        <w:rPr>
          <w:rFonts w:ascii="Cambria" w:hAnsi="Cambria" w:cs="Cambria"/>
          <w:iCs/>
        </w:rPr>
        <w:t>ść</w:t>
      </w:r>
      <w:r w:rsidRPr="006868A3">
        <w:rPr>
          <w:rFonts w:ascii="Cambria" w:hAnsi="Cambria" w:cs="Angsana New"/>
          <w:iCs/>
        </w:rPr>
        <w:t xml:space="preserve"> tj. szybk</w:t>
      </w:r>
      <w:r w:rsidRPr="006868A3">
        <w:rPr>
          <w:rFonts w:ascii="Cambria" w:hAnsi="Cambria" w:cs="Cambria"/>
          <w:iCs/>
        </w:rPr>
        <w:t>ą</w:t>
      </w:r>
      <w:r w:rsidRPr="006868A3">
        <w:rPr>
          <w:rFonts w:ascii="Cambria" w:hAnsi="Cambria" w:cs="Angsana New"/>
          <w:iCs/>
        </w:rPr>
        <w:t xml:space="preserve"> reakcj</w:t>
      </w:r>
      <w:r w:rsidRPr="006868A3">
        <w:rPr>
          <w:rFonts w:ascii="Cambria" w:hAnsi="Cambria" w:cs="Cambria"/>
          <w:iCs/>
        </w:rPr>
        <w:t>ę</w:t>
      </w:r>
      <w:r w:rsidRPr="006868A3">
        <w:rPr>
          <w:rFonts w:ascii="Cambria" w:hAnsi="Cambria" w:cs="Angsana New"/>
          <w:iCs/>
        </w:rPr>
        <w:t xml:space="preserve"> na dzia</w:t>
      </w:r>
      <w:r w:rsidRPr="006868A3">
        <w:rPr>
          <w:rFonts w:ascii="Cambria" w:hAnsi="Cambria" w:cs="Cambria"/>
          <w:iCs/>
        </w:rPr>
        <w:t>ł</w:t>
      </w:r>
      <w:r w:rsidRPr="006868A3">
        <w:rPr>
          <w:rFonts w:ascii="Cambria" w:hAnsi="Cambria" w:cs="Angsana New"/>
          <w:iCs/>
        </w:rPr>
        <w:t>ania u</w:t>
      </w:r>
      <w:r w:rsidRPr="006868A3">
        <w:rPr>
          <w:rFonts w:ascii="Cambria" w:hAnsi="Cambria" w:cs="Cambria"/>
          <w:iCs/>
        </w:rPr>
        <w:t>ż</w:t>
      </w:r>
      <w:r w:rsidRPr="006868A3">
        <w:rPr>
          <w:rFonts w:ascii="Cambria" w:hAnsi="Cambria" w:cs="Angsana New"/>
          <w:iCs/>
        </w:rPr>
        <w:t xml:space="preserve">ytkowników - </w:t>
      </w:r>
      <w:r w:rsidRPr="006868A3">
        <w:rPr>
          <w:rFonts w:ascii="Cambria" w:hAnsi="Cambria" w:cs="Cambria"/>
          <w:iCs/>
        </w:rPr>
        <w:t>ś</w:t>
      </w:r>
      <w:r w:rsidRPr="006868A3">
        <w:rPr>
          <w:rFonts w:ascii="Cambria" w:hAnsi="Cambria" w:cs="Angsana New"/>
          <w:iCs/>
        </w:rPr>
        <w:t>redni czas od</w:t>
      </w:r>
      <w:r w:rsidRPr="006868A3">
        <w:rPr>
          <w:rFonts w:ascii="Cambria" w:hAnsi="Cambria" w:cs="Cambria"/>
          <w:iCs/>
        </w:rPr>
        <w:t>ś</w:t>
      </w:r>
      <w:r w:rsidRPr="006868A3">
        <w:rPr>
          <w:rFonts w:ascii="Cambria" w:hAnsi="Cambria" w:cs="Angsana New"/>
          <w:iCs/>
        </w:rPr>
        <w:t>wie</w:t>
      </w:r>
      <w:r w:rsidRPr="006868A3">
        <w:rPr>
          <w:rFonts w:ascii="Cambria" w:hAnsi="Cambria" w:cs="Cambria"/>
          <w:iCs/>
        </w:rPr>
        <w:t>ż</w:t>
      </w:r>
      <w:r w:rsidRPr="006868A3">
        <w:rPr>
          <w:rFonts w:ascii="Cambria" w:hAnsi="Cambria" w:cs="Angsana New"/>
          <w:iCs/>
        </w:rPr>
        <w:t>ania obudowy ekranu po czynno</w:t>
      </w:r>
      <w:r w:rsidRPr="006868A3">
        <w:rPr>
          <w:rFonts w:ascii="Cambria" w:hAnsi="Cambria" w:cs="Cambria"/>
          <w:iCs/>
        </w:rPr>
        <w:t>ś</w:t>
      </w:r>
      <w:r w:rsidRPr="006868A3">
        <w:rPr>
          <w:rFonts w:ascii="Cambria" w:hAnsi="Cambria" w:cs="Angsana New"/>
          <w:iCs/>
        </w:rPr>
        <w:t>ci wykonanej przez u</w:t>
      </w:r>
      <w:r w:rsidRPr="006868A3">
        <w:rPr>
          <w:rFonts w:ascii="Cambria" w:hAnsi="Cambria" w:cs="Cambria"/>
          <w:iCs/>
        </w:rPr>
        <w:t>ż</w:t>
      </w:r>
      <w:r w:rsidRPr="006868A3">
        <w:rPr>
          <w:rFonts w:ascii="Cambria" w:hAnsi="Cambria" w:cs="Angsana New"/>
          <w:iCs/>
        </w:rPr>
        <w:t>ytkownika nie jest d</w:t>
      </w:r>
      <w:r w:rsidRPr="006868A3">
        <w:rPr>
          <w:rFonts w:ascii="Cambria" w:hAnsi="Cambria" w:cs="Cambria"/>
          <w:iCs/>
        </w:rPr>
        <w:t>ł</w:t>
      </w:r>
      <w:r w:rsidRPr="006868A3">
        <w:rPr>
          <w:rFonts w:ascii="Cambria" w:hAnsi="Cambria" w:cs="Angsana New"/>
          <w:iCs/>
        </w:rPr>
        <w:t>u</w:t>
      </w:r>
      <w:r w:rsidRPr="006868A3">
        <w:rPr>
          <w:rFonts w:ascii="Cambria" w:hAnsi="Cambria" w:cs="Cambria"/>
          <w:iCs/>
        </w:rPr>
        <w:t>ż</w:t>
      </w:r>
      <w:r w:rsidRPr="006868A3">
        <w:rPr>
          <w:rFonts w:ascii="Cambria" w:hAnsi="Cambria" w:cs="Angsana New"/>
          <w:iCs/>
        </w:rPr>
        <w:t>szy ni</w:t>
      </w:r>
      <w:r w:rsidRPr="006868A3">
        <w:rPr>
          <w:rFonts w:ascii="Cambria" w:hAnsi="Cambria" w:cs="Cambria"/>
          <w:iCs/>
        </w:rPr>
        <w:t>ż</w:t>
      </w:r>
      <w:r w:rsidRPr="006868A3">
        <w:rPr>
          <w:rFonts w:ascii="Cambria" w:hAnsi="Cambria" w:cs="Angsana New"/>
          <w:iCs/>
        </w:rPr>
        <w:t xml:space="preserve"> 3 sekundy. Warunek ten nie dotyczy funkcji, które s</w:t>
      </w:r>
      <w:r w:rsidRPr="006868A3">
        <w:rPr>
          <w:rFonts w:ascii="Cambria" w:hAnsi="Cambria" w:cs="Cambria"/>
          <w:iCs/>
        </w:rPr>
        <w:t>ą</w:t>
      </w:r>
      <w:r w:rsidRPr="006868A3">
        <w:rPr>
          <w:rFonts w:ascii="Cambria" w:hAnsi="Cambria" w:cs="Angsana New"/>
          <w:iCs/>
        </w:rPr>
        <w:t xml:space="preserve"> zwi</w:t>
      </w:r>
      <w:r w:rsidRPr="006868A3">
        <w:rPr>
          <w:rFonts w:ascii="Cambria" w:hAnsi="Cambria" w:cs="Cambria"/>
          <w:iCs/>
        </w:rPr>
        <w:t>ą</w:t>
      </w:r>
      <w:r w:rsidRPr="006868A3">
        <w:rPr>
          <w:rFonts w:ascii="Cambria" w:hAnsi="Cambria" w:cs="Angsana New"/>
          <w:iCs/>
        </w:rPr>
        <w:t>zane z wykonywaniem globalnych operacji na bazie danych takich, jak np. sporz</w:t>
      </w:r>
      <w:r w:rsidRPr="006868A3">
        <w:rPr>
          <w:rFonts w:ascii="Cambria" w:hAnsi="Cambria" w:cs="Cambria"/>
          <w:iCs/>
        </w:rPr>
        <w:t>ą</w:t>
      </w:r>
      <w:r w:rsidRPr="006868A3">
        <w:rPr>
          <w:rFonts w:ascii="Cambria" w:hAnsi="Cambria" w:cs="Angsana New"/>
          <w:iCs/>
        </w:rPr>
        <w:t>dzanie raportów i jednocze</w:t>
      </w:r>
      <w:r w:rsidRPr="006868A3">
        <w:rPr>
          <w:rFonts w:ascii="Cambria" w:hAnsi="Cambria" w:cs="Cambria"/>
          <w:iCs/>
        </w:rPr>
        <w:t>ś</w:t>
      </w:r>
      <w:r w:rsidRPr="006868A3">
        <w:rPr>
          <w:rFonts w:ascii="Cambria" w:hAnsi="Cambria" w:cs="Angsana New"/>
          <w:iCs/>
        </w:rPr>
        <w:t>nie nie s</w:t>
      </w:r>
      <w:r w:rsidRPr="006868A3">
        <w:rPr>
          <w:rFonts w:ascii="Cambria" w:hAnsi="Cambria" w:cs="Cambria"/>
          <w:iCs/>
        </w:rPr>
        <w:t>ą</w:t>
      </w:r>
      <w:r w:rsidRPr="006868A3">
        <w:rPr>
          <w:rFonts w:ascii="Cambria" w:hAnsi="Cambria" w:cs="Angsana New"/>
          <w:iCs/>
        </w:rPr>
        <w:t xml:space="preserve"> wykonywane w trakcie codziennej, rutynowej pracy z systemem. </w:t>
      </w:r>
    </w:p>
    <w:p w:rsidR="00F60BB3" w:rsidRPr="006868A3" w:rsidRDefault="00F60BB3" w:rsidP="00F60BB3">
      <w:pPr>
        <w:rPr>
          <w:rFonts w:ascii="Cambria" w:hAnsi="Cambria" w:cs="Angsana New"/>
          <w:iCs/>
        </w:rPr>
      </w:pPr>
      <w:r w:rsidRPr="006868A3">
        <w:rPr>
          <w:rFonts w:ascii="Cambria" w:hAnsi="Cambria" w:cs="Angsana New"/>
          <w:iCs/>
        </w:rPr>
        <w:t>Pytanie: Wydajno</w:t>
      </w:r>
      <w:r w:rsidRPr="006868A3">
        <w:rPr>
          <w:rFonts w:ascii="Cambria" w:hAnsi="Cambria" w:cs="Cambria"/>
          <w:iCs/>
        </w:rPr>
        <w:t>ść</w:t>
      </w:r>
      <w:r w:rsidRPr="006868A3">
        <w:rPr>
          <w:rFonts w:ascii="Cambria" w:hAnsi="Cambria" w:cs="Angsana New"/>
          <w:iCs/>
        </w:rPr>
        <w:t xml:space="preserve"> systemu zale</w:t>
      </w:r>
      <w:r w:rsidRPr="006868A3">
        <w:rPr>
          <w:rFonts w:ascii="Cambria" w:hAnsi="Cambria" w:cs="Cambria"/>
          <w:iCs/>
        </w:rPr>
        <w:t>ż</w:t>
      </w:r>
      <w:r w:rsidRPr="006868A3">
        <w:rPr>
          <w:rFonts w:ascii="Cambria" w:hAnsi="Cambria" w:cs="Angsana New"/>
          <w:iCs/>
        </w:rPr>
        <w:t>y zarówno od dostarczonego oprogramowania, jak i zasobów sprz</w:t>
      </w:r>
      <w:r w:rsidRPr="006868A3">
        <w:rPr>
          <w:rFonts w:ascii="Cambria" w:hAnsi="Cambria" w:cs="Cambria"/>
          <w:iCs/>
        </w:rPr>
        <w:t>ę</w:t>
      </w:r>
      <w:r w:rsidRPr="006868A3">
        <w:rPr>
          <w:rFonts w:ascii="Cambria" w:hAnsi="Cambria" w:cs="Angsana New"/>
          <w:iCs/>
        </w:rPr>
        <w:t xml:space="preserve">towych. Prosimy o potwierdzenie, </w:t>
      </w:r>
      <w:r w:rsidRPr="006868A3">
        <w:rPr>
          <w:rFonts w:ascii="Cambria" w:hAnsi="Cambria" w:cs="Cambria"/>
          <w:iCs/>
        </w:rPr>
        <w:t>ż</w:t>
      </w:r>
      <w:r w:rsidRPr="006868A3">
        <w:rPr>
          <w:rFonts w:ascii="Cambria" w:hAnsi="Cambria" w:cs="Angsana New"/>
          <w:iCs/>
        </w:rPr>
        <w:t>e Zamawiaj</w:t>
      </w:r>
      <w:r w:rsidRPr="006868A3">
        <w:rPr>
          <w:rFonts w:ascii="Cambria" w:hAnsi="Cambria" w:cs="Cambria"/>
          <w:iCs/>
        </w:rPr>
        <w:t>ą</w:t>
      </w:r>
      <w:r w:rsidRPr="006868A3">
        <w:rPr>
          <w:rFonts w:ascii="Cambria" w:hAnsi="Cambria" w:cs="Angsana New"/>
          <w:iCs/>
        </w:rPr>
        <w:t>cy oczekuje realizacji powy</w:t>
      </w:r>
      <w:r w:rsidRPr="006868A3">
        <w:rPr>
          <w:rFonts w:ascii="Cambria" w:hAnsi="Cambria" w:cs="Cambria"/>
          <w:iCs/>
        </w:rPr>
        <w:t>ż</w:t>
      </w:r>
      <w:r w:rsidRPr="006868A3">
        <w:rPr>
          <w:rFonts w:ascii="Cambria" w:hAnsi="Cambria" w:cs="Angsana New"/>
          <w:iCs/>
        </w:rPr>
        <w:t>szego wymagania przy zapewnieniu odpowiednich zasobów sprz</w:t>
      </w:r>
      <w:r w:rsidRPr="006868A3">
        <w:rPr>
          <w:rFonts w:ascii="Cambria" w:hAnsi="Cambria" w:cs="Cambria"/>
          <w:iCs/>
        </w:rPr>
        <w:t>ę</w:t>
      </w:r>
      <w:r w:rsidRPr="006868A3">
        <w:rPr>
          <w:rFonts w:ascii="Cambria" w:hAnsi="Cambria" w:cs="Angsana New"/>
          <w:iCs/>
        </w:rPr>
        <w:t>towych przez Zamawiaj</w:t>
      </w:r>
      <w:r w:rsidRPr="006868A3">
        <w:rPr>
          <w:rFonts w:ascii="Cambria" w:hAnsi="Cambria" w:cs="Cambria"/>
          <w:iCs/>
        </w:rPr>
        <w:t>ą</w:t>
      </w:r>
      <w:r w:rsidRPr="006868A3">
        <w:rPr>
          <w:rFonts w:ascii="Cambria" w:hAnsi="Cambria" w:cs="Angsana New"/>
          <w:iCs/>
        </w:rPr>
        <w:t>cego.</w:t>
      </w:r>
    </w:p>
    <w:p w:rsidR="00F60BB3" w:rsidRPr="006868A3" w:rsidRDefault="00F60BB3" w:rsidP="00F60BB3">
      <w:pPr>
        <w:spacing w:after="60" w:line="276" w:lineRule="auto"/>
        <w:rPr>
          <w:rFonts w:ascii="Cambria" w:hAnsi="Cambria"/>
          <w:b/>
        </w:rPr>
      </w:pPr>
      <w:r w:rsidRPr="006868A3">
        <w:rPr>
          <w:rFonts w:ascii="Cambria" w:hAnsi="Cambria"/>
          <w:b/>
        </w:rPr>
        <w:t xml:space="preserve">Odpowiedź Zamawiającego: </w:t>
      </w:r>
    </w:p>
    <w:p w:rsidR="00F60BB3" w:rsidRPr="006868A3" w:rsidRDefault="00F60BB3" w:rsidP="00F60BB3">
      <w:pPr>
        <w:spacing w:after="60" w:line="276" w:lineRule="auto"/>
        <w:rPr>
          <w:rFonts w:ascii="Cambria" w:hAnsi="Cambria"/>
        </w:rPr>
      </w:pPr>
    </w:p>
    <w:p w:rsidR="00652420" w:rsidRPr="006868A3" w:rsidRDefault="00005399" w:rsidP="00F60BB3">
      <w:pPr>
        <w:spacing w:after="60" w:line="276" w:lineRule="auto"/>
        <w:rPr>
          <w:rFonts w:ascii="Cambria" w:hAnsi="Cambria"/>
        </w:rPr>
      </w:pPr>
      <w:r w:rsidRPr="006868A3">
        <w:rPr>
          <w:rFonts w:ascii="Cambria" w:hAnsi="Cambria"/>
        </w:rPr>
        <w:t xml:space="preserve">Zamawiający potwierdza iż oczekuje realizacji wymagania zawartego w pkt 6.2 OPZ Zadanie 1 przy zapewnieniu odpowiednich zasobów sprzętowych przez Zamawiającego. </w:t>
      </w:r>
    </w:p>
    <w:p w:rsidR="00F60BB3" w:rsidRPr="006868A3" w:rsidRDefault="00F60BB3" w:rsidP="00F60BB3">
      <w:pPr>
        <w:spacing w:after="60" w:line="276" w:lineRule="auto"/>
        <w:rPr>
          <w:rFonts w:ascii="Cambria" w:hAnsi="Cambria"/>
        </w:rPr>
      </w:pPr>
    </w:p>
    <w:p w:rsidR="00F60BB3" w:rsidRPr="006868A3" w:rsidRDefault="00F60BB3" w:rsidP="00F60BB3">
      <w:pPr>
        <w:pStyle w:val="Akapitzlist"/>
        <w:numPr>
          <w:ilvl w:val="0"/>
          <w:numId w:val="2"/>
        </w:numPr>
        <w:shd w:val="clear" w:color="auto" w:fill="D9E2F3" w:themeFill="accent5" w:themeFillTint="33"/>
        <w:spacing w:before="0" w:after="60" w:line="276" w:lineRule="auto"/>
        <w:rPr>
          <w:rFonts w:ascii="Cambria" w:hAnsi="Cambria"/>
        </w:rPr>
      </w:pPr>
      <w:r w:rsidRPr="006868A3">
        <w:rPr>
          <w:rFonts w:ascii="Cambria" w:hAnsi="Cambria"/>
        </w:rPr>
        <w:t>Dotyczy: Opis Przedmiotu Zamówienia ZADANIE 1</w:t>
      </w:r>
    </w:p>
    <w:p w:rsidR="00F60BB3" w:rsidRPr="006868A3" w:rsidRDefault="00F60BB3" w:rsidP="00F60BB3">
      <w:pPr>
        <w:rPr>
          <w:rFonts w:ascii="Cambria" w:hAnsi="Cambria"/>
        </w:rPr>
      </w:pPr>
      <w:r w:rsidRPr="006868A3">
        <w:rPr>
          <w:rFonts w:ascii="Cambria" w:hAnsi="Cambria"/>
        </w:rPr>
        <w:lastRenderedPageBreak/>
        <w:t>23.2.2.</w:t>
      </w:r>
      <w:r w:rsidRPr="006868A3">
        <w:rPr>
          <w:rFonts w:ascii="Cambria" w:hAnsi="Cambria"/>
        </w:rPr>
        <w:tab/>
        <w:t>Odczyt bazy adresatów elektronicznych BAE zawierającej w  szczególności adresy do e-Doręczeń podmiotów publicznych, przedsiębiorców i obywateli z minimalnym zakresem informacji:</w:t>
      </w:r>
    </w:p>
    <w:p w:rsidR="00F60BB3" w:rsidRPr="006868A3" w:rsidRDefault="00F60BB3" w:rsidP="00F60BB3">
      <w:pPr>
        <w:rPr>
          <w:rFonts w:ascii="Cambria" w:hAnsi="Cambria"/>
        </w:rPr>
      </w:pPr>
      <w:r w:rsidRPr="006868A3">
        <w:rPr>
          <w:rFonts w:ascii="Cambria" w:hAnsi="Cambria"/>
        </w:rPr>
        <w:t>23.2.2.1.</w:t>
      </w:r>
      <w:r w:rsidRPr="006868A3">
        <w:rPr>
          <w:rFonts w:ascii="Cambria" w:hAnsi="Cambria"/>
        </w:rPr>
        <w:tab/>
        <w:t xml:space="preserve">czy jest zarejestrowanym użytkownikiem niepublicznej lub publicznej usługi e-Doręczeń, </w:t>
      </w:r>
    </w:p>
    <w:p w:rsidR="00F60BB3" w:rsidRPr="006868A3" w:rsidRDefault="00F60BB3" w:rsidP="00F60BB3">
      <w:pPr>
        <w:rPr>
          <w:rFonts w:ascii="Cambria" w:hAnsi="Cambria"/>
        </w:rPr>
      </w:pPr>
      <w:r w:rsidRPr="006868A3">
        <w:rPr>
          <w:rFonts w:ascii="Cambria" w:hAnsi="Cambria"/>
        </w:rPr>
        <w:t>23.2.2.2.</w:t>
      </w:r>
      <w:r w:rsidRPr="006868A3">
        <w:rPr>
          <w:rFonts w:ascii="Cambria" w:hAnsi="Cambria"/>
        </w:rPr>
        <w:tab/>
        <w:t xml:space="preserve">czy może odbierać przesyłki, </w:t>
      </w:r>
    </w:p>
    <w:p w:rsidR="00F60BB3" w:rsidRPr="006868A3" w:rsidRDefault="00F60BB3" w:rsidP="00F60BB3">
      <w:pPr>
        <w:rPr>
          <w:rFonts w:ascii="Cambria" w:hAnsi="Cambria"/>
        </w:rPr>
      </w:pPr>
      <w:r w:rsidRPr="006868A3">
        <w:rPr>
          <w:rFonts w:ascii="Cambria" w:hAnsi="Cambria"/>
        </w:rPr>
        <w:t>23.2.2.3.</w:t>
      </w:r>
      <w:r w:rsidRPr="006868A3">
        <w:rPr>
          <w:rFonts w:ascii="Cambria" w:hAnsi="Cambria"/>
        </w:rPr>
        <w:tab/>
        <w:t>przez którego dostawcę jest obsługiwany.</w:t>
      </w:r>
    </w:p>
    <w:p w:rsidR="00F60BB3" w:rsidRPr="006868A3" w:rsidRDefault="00F60BB3" w:rsidP="00F60BB3">
      <w:pPr>
        <w:spacing w:line="276" w:lineRule="auto"/>
        <w:rPr>
          <w:rFonts w:ascii="Cambria" w:hAnsi="Cambria"/>
        </w:rPr>
      </w:pPr>
      <w:r w:rsidRPr="006868A3">
        <w:rPr>
          <w:rFonts w:ascii="Cambria" w:hAnsi="Cambria"/>
        </w:rPr>
        <w:t>Pytanie</w:t>
      </w:r>
      <w:r w:rsidR="00005399" w:rsidRPr="006868A3">
        <w:rPr>
          <w:rFonts w:ascii="Cambria" w:hAnsi="Cambria"/>
        </w:rPr>
        <w:t xml:space="preserve">: Prosimy o potwierdzenie, że </w:t>
      </w:r>
      <w:r w:rsidRPr="006868A3">
        <w:rPr>
          <w:rFonts w:ascii="Cambria" w:hAnsi="Cambria"/>
        </w:rPr>
        <w:t xml:space="preserve">informacje </w:t>
      </w:r>
      <w:r w:rsidR="00005399" w:rsidRPr="006868A3">
        <w:rPr>
          <w:rFonts w:ascii="Cambria" w:hAnsi="Cambria"/>
        </w:rPr>
        <w:t xml:space="preserve">dot. poważnych punktów </w:t>
      </w:r>
      <w:r w:rsidRPr="006868A3">
        <w:rPr>
          <w:rFonts w:ascii="Cambria" w:hAnsi="Cambria"/>
        </w:rPr>
        <w:t>mają być dostępne pod warunkiem ich udostępnia w bazie adresatów elektronicznych BAE.</w:t>
      </w:r>
    </w:p>
    <w:p w:rsidR="00F60BB3" w:rsidRPr="006868A3" w:rsidRDefault="00F60BB3" w:rsidP="00F60BB3">
      <w:pPr>
        <w:spacing w:after="60" w:line="276" w:lineRule="auto"/>
        <w:rPr>
          <w:rFonts w:ascii="Cambria" w:hAnsi="Cambria"/>
          <w:b/>
        </w:rPr>
      </w:pPr>
      <w:r w:rsidRPr="006868A3">
        <w:rPr>
          <w:rFonts w:ascii="Cambria" w:hAnsi="Cambria"/>
          <w:b/>
        </w:rPr>
        <w:t xml:space="preserve">Odpowiedź Zamawiającego: </w:t>
      </w:r>
    </w:p>
    <w:p w:rsidR="00F60BB3" w:rsidRPr="006868A3" w:rsidRDefault="00F60BB3" w:rsidP="00F60BB3">
      <w:pPr>
        <w:spacing w:after="60" w:line="276" w:lineRule="auto"/>
        <w:rPr>
          <w:rFonts w:ascii="Cambria" w:hAnsi="Cambria"/>
        </w:rPr>
      </w:pPr>
    </w:p>
    <w:p w:rsidR="00F60BB3" w:rsidRPr="006868A3" w:rsidRDefault="00005399" w:rsidP="00F60BB3">
      <w:pPr>
        <w:spacing w:after="60" w:line="276" w:lineRule="auto"/>
        <w:rPr>
          <w:rFonts w:ascii="Cambria" w:hAnsi="Cambria"/>
        </w:rPr>
      </w:pPr>
      <w:r w:rsidRPr="006868A3">
        <w:rPr>
          <w:rFonts w:ascii="Cambria" w:hAnsi="Cambria"/>
        </w:rPr>
        <w:t>Zamawiający potwierdza że informacje dot. powyższych mają być dostępne pod warunkiem ich udostępnia w bazie adresatów elektronicznych BAE.</w:t>
      </w:r>
    </w:p>
    <w:p w:rsidR="00005399" w:rsidRPr="006868A3" w:rsidRDefault="00005399" w:rsidP="00F60BB3">
      <w:pPr>
        <w:spacing w:after="60" w:line="276" w:lineRule="auto"/>
        <w:rPr>
          <w:rFonts w:ascii="Cambria" w:hAnsi="Cambria"/>
        </w:rPr>
      </w:pPr>
    </w:p>
    <w:p w:rsidR="00F60BB3" w:rsidRPr="006868A3" w:rsidRDefault="00F60BB3" w:rsidP="00F60BB3">
      <w:pPr>
        <w:pStyle w:val="Akapitzlist"/>
        <w:numPr>
          <w:ilvl w:val="0"/>
          <w:numId w:val="2"/>
        </w:numPr>
        <w:shd w:val="clear" w:color="auto" w:fill="D9E2F3" w:themeFill="accent5" w:themeFillTint="33"/>
        <w:spacing w:before="0" w:after="60" w:line="276" w:lineRule="auto"/>
        <w:rPr>
          <w:rFonts w:ascii="Cambria" w:hAnsi="Cambria"/>
        </w:rPr>
      </w:pPr>
      <w:r w:rsidRPr="006868A3">
        <w:rPr>
          <w:rFonts w:ascii="Cambria" w:hAnsi="Cambria"/>
        </w:rPr>
        <w:t>Dotyczy: Opis Przedmiotu Zamówienia ZADANIE 1</w:t>
      </w:r>
    </w:p>
    <w:p w:rsidR="00F60BB3" w:rsidRPr="006868A3" w:rsidRDefault="00F60BB3" w:rsidP="00F60BB3">
      <w:pPr>
        <w:rPr>
          <w:rFonts w:ascii="Cambria" w:hAnsi="Cambria" w:cstheme="minorHAnsi"/>
        </w:rPr>
      </w:pPr>
      <w:r w:rsidRPr="006868A3">
        <w:rPr>
          <w:rFonts w:ascii="Cambria" w:hAnsi="Cambria"/>
        </w:rPr>
        <w:t>23.2.7.  Dostęp i integracja z Krajowym schematem identyfikacji elektronicznej dla usługi biznes.gov.pl (dla przedsiębiorców) oraz  gov.pl (dla obywateli)</w:t>
      </w:r>
      <w:r w:rsidRPr="006868A3">
        <w:rPr>
          <w:rFonts w:ascii="Cambria" w:hAnsi="Cambria" w:cstheme="minorHAnsi"/>
        </w:rPr>
        <w:t>.</w:t>
      </w:r>
    </w:p>
    <w:p w:rsidR="00F60BB3" w:rsidRPr="006868A3" w:rsidRDefault="00F60BB3" w:rsidP="00F60BB3">
      <w:pPr>
        <w:rPr>
          <w:rFonts w:ascii="Cambria" w:hAnsi="Cambria"/>
        </w:rPr>
      </w:pPr>
      <w:r w:rsidRPr="006868A3">
        <w:rPr>
          <w:rFonts w:ascii="Cambria" w:hAnsi="Cambria"/>
        </w:rPr>
        <w:t>Pytanie: Wymaganie opisuje część portalu e-Doręczeń dla obywateli i przedsiębiorców. Integracja systemów EOD – zgodnie z informacjami publicznie dostępnymi na portalach rządowych – nie łączy się z tymi portalami. Prosimy o wykreślenie wymagania.</w:t>
      </w:r>
    </w:p>
    <w:p w:rsidR="00F60BB3" w:rsidRPr="006868A3" w:rsidRDefault="00F60BB3" w:rsidP="00F60BB3">
      <w:pPr>
        <w:spacing w:after="60" w:line="276" w:lineRule="auto"/>
        <w:rPr>
          <w:rFonts w:ascii="Cambria" w:hAnsi="Cambria"/>
          <w:b/>
        </w:rPr>
      </w:pPr>
      <w:r w:rsidRPr="006868A3">
        <w:rPr>
          <w:rFonts w:ascii="Cambria" w:hAnsi="Cambria"/>
          <w:b/>
        </w:rPr>
        <w:t xml:space="preserve">Odpowiedź Zamawiającego: </w:t>
      </w:r>
    </w:p>
    <w:p w:rsidR="00F60BB3" w:rsidRPr="006868A3" w:rsidRDefault="00F60BB3" w:rsidP="00F60BB3">
      <w:pPr>
        <w:spacing w:after="60" w:line="276" w:lineRule="auto"/>
        <w:rPr>
          <w:rFonts w:ascii="Cambria" w:hAnsi="Cambria"/>
        </w:rPr>
      </w:pPr>
    </w:p>
    <w:p w:rsidR="007D753C" w:rsidRPr="006868A3" w:rsidRDefault="00986AB1" w:rsidP="00F60BB3">
      <w:pPr>
        <w:spacing w:after="60" w:line="276" w:lineRule="auto"/>
        <w:rPr>
          <w:rFonts w:ascii="Cambria" w:hAnsi="Cambria"/>
        </w:rPr>
      </w:pPr>
      <w:r w:rsidRPr="006868A3">
        <w:rPr>
          <w:rFonts w:ascii="Cambria" w:hAnsi="Cambria"/>
        </w:rPr>
        <w:t>Zamawiający doprecyzowuje</w:t>
      </w:r>
      <w:r w:rsidR="007D753C" w:rsidRPr="006868A3">
        <w:rPr>
          <w:rFonts w:ascii="Cambria" w:hAnsi="Cambria"/>
        </w:rPr>
        <w:t xml:space="preserve"> zapis pkt 23.2.7. który otrzymuje brzmienie: </w:t>
      </w:r>
    </w:p>
    <w:p w:rsidR="007D753C" w:rsidRPr="006868A3" w:rsidRDefault="007D753C" w:rsidP="007D753C">
      <w:pPr>
        <w:spacing w:before="0" w:after="160" w:line="259" w:lineRule="auto"/>
        <w:rPr>
          <w:rFonts w:ascii="Times New Roman" w:hAnsi="Times New Roman" w:cs="Times New Roman"/>
        </w:rPr>
      </w:pPr>
      <w:r w:rsidRPr="006868A3">
        <w:rPr>
          <w:rFonts w:ascii="Cambria" w:hAnsi="Cambria"/>
        </w:rPr>
        <w:t xml:space="preserve">23.2.7. </w:t>
      </w:r>
      <w:r w:rsidRPr="006868A3">
        <w:rPr>
          <w:rFonts w:ascii="Times New Roman" w:hAnsi="Times New Roman" w:cs="Times New Roman"/>
        </w:rPr>
        <w:t xml:space="preserve">Dostęp i integracja z Krajowym schematem identyfikacji elektronicznej dla usługi biznes.gov.pl (dla przedsiębiorców) oraz  gov.pl (dla obywateli) poprzez System E-doręczenia.  </w:t>
      </w:r>
    </w:p>
    <w:p w:rsidR="00986AB1" w:rsidRPr="006868A3" w:rsidRDefault="007D753C" w:rsidP="00F60BB3">
      <w:pPr>
        <w:spacing w:after="60" w:line="276" w:lineRule="auto"/>
        <w:rPr>
          <w:rFonts w:ascii="Cambria" w:hAnsi="Cambria"/>
        </w:rPr>
      </w:pPr>
      <w:r w:rsidRPr="006868A3">
        <w:rPr>
          <w:rFonts w:ascii="Cambria" w:hAnsi="Cambria"/>
        </w:rPr>
        <w:t xml:space="preserve">  </w:t>
      </w:r>
      <w:r w:rsidR="00986AB1" w:rsidRPr="006868A3">
        <w:rPr>
          <w:rFonts w:ascii="Cambria" w:hAnsi="Cambria"/>
        </w:rPr>
        <w:t xml:space="preserve">   </w:t>
      </w:r>
    </w:p>
    <w:p w:rsidR="00F60BB3" w:rsidRPr="006868A3" w:rsidRDefault="00F60BB3" w:rsidP="00F60BB3">
      <w:pPr>
        <w:spacing w:after="60" w:line="276" w:lineRule="auto"/>
        <w:rPr>
          <w:rFonts w:ascii="Cambria" w:hAnsi="Cambria"/>
        </w:rPr>
      </w:pPr>
    </w:p>
    <w:p w:rsidR="00F60BB3" w:rsidRPr="006868A3" w:rsidRDefault="00F60BB3" w:rsidP="00F60BB3">
      <w:pPr>
        <w:pStyle w:val="Akapitzlist"/>
        <w:numPr>
          <w:ilvl w:val="0"/>
          <w:numId w:val="2"/>
        </w:numPr>
        <w:shd w:val="clear" w:color="auto" w:fill="D9E2F3" w:themeFill="accent5" w:themeFillTint="33"/>
        <w:spacing w:before="0" w:after="60" w:line="276" w:lineRule="auto"/>
        <w:rPr>
          <w:rFonts w:ascii="Cambria" w:hAnsi="Cambria"/>
        </w:rPr>
      </w:pPr>
      <w:r w:rsidRPr="006868A3">
        <w:rPr>
          <w:rFonts w:ascii="Cambria" w:hAnsi="Cambria"/>
        </w:rPr>
        <w:t>Dotyczy: Opis Przedmiotu Zamówienia ZADANIE 1</w:t>
      </w:r>
    </w:p>
    <w:p w:rsidR="00F60BB3" w:rsidRPr="006868A3" w:rsidRDefault="00F60BB3" w:rsidP="00F60BB3">
      <w:pPr>
        <w:rPr>
          <w:rFonts w:ascii="Cambria" w:hAnsi="Cambria"/>
        </w:rPr>
      </w:pPr>
      <w:r w:rsidRPr="006868A3">
        <w:rPr>
          <w:rFonts w:ascii="Cambria" w:hAnsi="Cambria"/>
        </w:rPr>
        <w:t>23.3.</w:t>
      </w:r>
      <w:r w:rsidRPr="006868A3">
        <w:rPr>
          <w:rFonts w:ascii="Cambria" w:hAnsi="Cambria"/>
        </w:rPr>
        <w:tab/>
        <w:t>Moduł EOD odpowiedzialny z korzystanie z usługi e-doręczenia powinien Zamawiającemu umożliwić:</w:t>
      </w:r>
    </w:p>
    <w:p w:rsidR="00F60BB3" w:rsidRPr="006868A3" w:rsidRDefault="00F60BB3" w:rsidP="00F60BB3">
      <w:pPr>
        <w:rPr>
          <w:rFonts w:ascii="Cambria" w:hAnsi="Cambria"/>
        </w:rPr>
      </w:pPr>
      <w:r w:rsidRPr="006868A3">
        <w:rPr>
          <w:rFonts w:ascii="Cambria" w:hAnsi="Cambria"/>
        </w:rPr>
        <w:t>23.3.1.</w:t>
      </w:r>
      <w:r w:rsidRPr="006868A3">
        <w:rPr>
          <w:rFonts w:ascii="Cambria" w:hAnsi="Cambria"/>
        </w:rPr>
        <w:tab/>
        <w:t>przygotowanie wiadomości przed wysyłką, zapis wiadomości roboczej z wewnętrzną dekretacją dokumentu przed jego wysyłką poza organizację Zamawiającego. Proces wyszukiwania adresata w BAE powinien przebiegać online a nie lokalnie,</w:t>
      </w:r>
    </w:p>
    <w:p w:rsidR="00F60BB3" w:rsidRPr="006868A3" w:rsidRDefault="00F60BB3" w:rsidP="00F60BB3">
      <w:pPr>
        <w:rPr>
          <w:rFonts w:ascii="Cambria" w:hAnsi="Cambria"/>
        </w:rPr>
      </w:pPr>
      <w:r w:rsidRPr="006868A3">
        <w:rPr>
          <w:rFonts w:ascii="Cambria" w:hAnsi="Cambria"/>
        </w:rPr>
        <w:lastRenderedPageBreak/>
        <w:t>Pytanie: Wymaganie 23.3.1. opisuje przygotowanie wersji roboczej wiadomości w portalu e-Doręczenia. Wersje robocze dokumentu i dekretacja dokumentu przed jego wysyłką jest natywnie realizowana przez system EOD – i nie musi być dodatkowo realizowana w integracji z usługą e-Doręczeń. Prosimy o uznanie wymagania za spełnione przez podstawowe funkcje systemu EOD (tworzenie wersji roboczej dokumentu w odpowiedzi oraz mechanizm dekretacji).</w:t>
      </w:r>
    </w:p>
    <w:p w:rsidR="00F05544" w:rsidRPr="006868A3" w:rsidRDefault="00F05544" w:rsidP="00F60BB3">
      <w:pPr>
        <w:spacing w:after="60" w:line="276" w:lineRule="auto"/>
        <w:rPr>
          <w:rFonts w:ascii="Cambria" w:hAnsi="Cambria"/>
          <w:b/>
        </w:rPr>
      </w:pPr>
    </w:p>
    <w:p w:rsidR="00F60BB3" w:rsidRPr="006868A3" w:rsidRDefault="00F60BB3" w:rsidP="00F60BB3">
      <w:pPr>
        <w:spacing w:after="60" w:line="276" w:lineRule="auto"/>
        <w:rPr>
          <w:rFonts w:ascii="Cambria" w:hAnsi="Cambria"/>
          <w:b/>
        </w:rPr>
      </w:pPr>
      <w:r w:rsidRPr="006868A3">
        <w:rPr>
          <w:rFonts w:ascii="Cambria" w:hAnsi="Cambria"/>
          <w:b/>
        </w:rPr>
        <w:t xml:space="preserve">Odpowiedź Zamawiającego: </w:t>
      </w:r>
    </w:p>
    <w:p w:rsidR="007D753C" w:rsidRPr="006868A3" w:rsidRDefault="007D753C" w:rsidP="007D753C">
      <w:pPr>
        <w:rPr>
          <w:rFonts w:ascii="Cambria" w:hAnsi="Cambria"/>
        </w:rPr>
      </w:pPr>
      <w:r w:rsidRPr="006868A3">
        <w:rPr>
          <w:rFonts w:ascii="Cambria" w:hAnsi="Cambria"/>
        </w:rPr>
        <w:t xml:space="preserve"> Zamawiający doprecyzowuje, iż uzna  wymagania za spełnione przez podstawowe funkcje systemu EOD (tworzenie wersji roboczej dokumentu w odpowiedzi oraz mechanizm dekretacji).</w:t>
      </w:r>
    </w:p>
    <w:p w:rsidR="00F60BB3" w:rsidRPr="006868A3" w:rsidRDefault="00F60BB3" w:rsidP="00F60BB3">
      <w:pPr>
        <w:spacing w:after="60" w:line="276" w:lineRule="auto"/>
        <w:rPr>
          <w:rFonts w:ascii="Cambria" w:hAnsi="Cambria"/>
        </w:rPr>
      </w:pPr>
    </w:p>
    <w:p w:rsidR="007D753C" w:rsidRPr="006868A3" w:rsidRDefault="007D753C" w:rsidP="00F60BB3">
      <w:pPr>
        <w:spacing w:after="60" w:line="276" w:lineRule="auto"/>
        <w:rPr>
          <w:rFonts w:ascii="Cambria" w:hAnsi="Cambria"/>
        </w:rPr>
      </w:pPr>
    </w:p>
    <w:p w:rsidR="00F60BB3" w:rsidRPr="006868A3" w:rsidRDefault="00F60BB3" w:rsidP="00F60BB3">
      <w:pPr>
        <w:spacing w:after="60" w:line="276" w:lineRule="auto"/>
        <w:rPr>
          <w:rFonts w:ascii="Cambria" w:hAnsi="Cambria"/>
        </w:rPr>
      </w:pPr>
    </w:p>
    <w:p w:rsidR="00F60BB3" w:rsidRPr="006868A3" w:rsidRDefault="00F60BB3" w:rsidP="00F60BB3">
      <w:pPr>
        <w:pStyle w:val="Akapitzlist"/>
        <w:numPr>
          <w:ilvl w:val="0"/>
          <w:numId w:val="2"/>
        </w:numPr>
        <w:shd w:val="clear" w:color="auto" w:fill="D9E2F3" w:themeFill="accent5" w:themeFillTint="33"/>
        <w:spacing w:before="0" w:after="60" w:line="276" w:lineRule="auto"/>
        <w:rPr>
          <w:rFonts w:ascii="Cambria" w:hAnsi="Cambria"/>
        </w:rPr>
      </w:pPr>
      <w:r w:rsidRPr="006868A3">
        <w:rPr>
          <w:rFonts w:ascii="Cambria" w:hAnsi="Cambria"/>
        </w:rPr>
        <w:t>Dotyczy: Opis Przedmiotu Zamówienia ZADANIE 1</w:t>
      </w:r>
    </w:p>
    <w:p w:rsidR="00F60BB3" w:rsidRPr="006868A3" w:rsidRDefault="00F60BB3" w:rsidP="00F60BB3">
      <w:pPr>
        <w:rPr>
          <w:rFonts w:ascii="Cambria" w:hAnsi="Cambria"/>
        </w:rPr>
      </w:pPr>
      <w:r w:rsidRPr="006868A3">
        <w:rPr>
          <w:rFonts w:ascii="Cambria" w:hAnsi="Cambria"/>
        </w:rPr>
        <w:t>Pytanie: Prosimy o potwierdzenie, że Zamawiający wyraża zgodę na spotkania analityczne, wdrożenie systemu, szkolenia w formie zdalnej.</w:t>
      </w:r>
    </w:p>
    <w:p w:rsidR="00F60BB3" w:rsidRPr="006868A3" w:rsidRDefault="00F60BB3" w:rsidP="00F60BB3">
      <w:pPr>
        <w:spacing w:after="60" w:line="276" w:lineRule="auto"/>
        <w:rPr>
          <w:rFonts w:ascii="Cambria" w:hAnsi="Cambria"/>
          <w:b/>
        </w:rPr>
      </w:pPr>
      <w:r w:rsidRPr="006868A3">
        <w:rPr>
          <w:rFonts w:ascii="Cambria" w:hAnsi="Cambria"/>
          <w:b/>
        </w:rPr>
        <w:t xml:space="preserve">Odpowiedź Zamawiającego: </w:t>
      </w:r>
    </w:p>
    <w:p w:rsidR="00F60BB3" w:rsidRPr="006868A3" w:rsidRDefault="00F60BB3" w:rsidP="00F60BB3">
      <w:pPr>
        <w:spacing w:after="60" w:line="276" w:lineRule="auto"/>
        <w:rPr>
          <w:rFonts w:ascii="Cambria" w:hAnsi="Cambria"/>
        </w:rPr>
      </w:pPr>
    </w:p>
    <w:p w:rsidR="00F60BB3" w:rsidRPr="006868A3" w:rsidRDefault="007D753C" w:rsidP="00F60BB3">
      <w:pPr>
        <w:spacing w:after="60" w:line="276" w:lineRule="auto"/>
        <w:rPr>
          <w:rFonts w:ascii="Cambria" w:hAnsi="Cambria"/>
        </w:rPr>
      </w:pPr>
      <w:r w:rsidRPr="006868A3">
        <w:rPr>
          <w:rFonts w:ascii="Cambria" w:hAnsi="Cambria"/>
        </w:rPr>
        <w:t xml:space="preserve">Zamawiający nie wyraża zgody na powyższy zapis. </w:t>
      </w:r>
    </w:p>
    <w:p w:rsidR="00F60BB3" w:rsidRPr="006868A3" w:rsidRDefault="00F60BB3" w:rsidP="00F60BB3">
      <w:pPr>
        <w:spacing w:after="60" w:line="276" w:lineRule="auto"/>
        <w:rPr>
          <w:rFonts w:ascii="Cambria" w:hAnsi="Cambria"/>
        </w:rPr>
      </w:pPr>
    </w:p>
    <w:p w:rsidR="00F60BB3" w:rsidRPr="006868A3" w:rsidRDefault="00F60BB3" w:rsidP="00F60BB3">
      <w:pPr>
        <w:pStyle w:val="Akapitzlist"/>
        <w:numPr>
          <w:ilvl w:val="0"/>
          <w:numId w:val="2"/>
        </w:numPr>
        <w:shd w:val="clear" w:color="auto" w:fill="D9E2F3" w:themeFill="accent5" w:themeFillTint="33"/>
        <w:spacing w:before="0" w:after="60" w:line="276" w:lineRule="auto"/>
        <w:rPr>
          <w:rFonts w:ascii="Cambria" w:hAnsi="Cambria"/>
        </w:rPr>
      </w:pPr>
      <w:r w:rsidRPr="006868A3">
        <w:rPr>
          <w:rFonts w:ascii="Cambria" w:hAnsi="Cambria"/>
        </w:rPr>
        <w:t>Dotyczy: Opis Przedmiotu Zamówienia ZADANIE 1</w:t>
      </w:r>
    </w:p>
    <w:p w:rsidR="00F60BB3" w:rsidRPr="006868A3" w:rsidRDefault="00F60BB3" w:rsidP="00F60BB3">
      <w:pPr>
        <w:rPr>
          <w:rFonts w:ascii="Cambria" w:hAnsi="Cambria"/>
          <w:iCs/>
        </w:rPr>
      </w:pPr>
      <w:r w:rsidRPr="006868A3">
        <w:rPr>
          <w:rFonts w:ascii="Cambria" w:hAnsi="Cambria"/>
          <w:iCs/>
        </w:rPr>
        <w:t>28.4.</w:t>
      </w:r>
      <w:r w:rsidRPr="006868A3">
        <w:rPr>
          <w:rFonts w:ascii="Cambria" w:hAnsi="Cambria"/>
          <w:iCs/>
        </w:rPr>
        <w:tab/>
        <w:t>Udzielone licencje będą upoważniały Zamawiającego do pełnego korzystania z oprogramowania EOD bez względu czy dany moduł będzie wdrażany czy zostanie w drodze decyzji uruchomiony przez Zamawiającego we własnym zakresie: (…)</w:t>
      </w:r>
    </w:p>
    <w:p w:rsidR="00F60BB3" w:rsidRPr="006868A3" w:rsidRDefault="00F60BB3" w:rsidP="00F60BB3">
      <w:pPr>
        <w:rPr>
          <w:rFonts w:ascii="Cambria" w:hAnsi="Cambria"/>
          <w:iCs/>
        </w:rPr>
      </w:pPr>
      <w:r w:rsidRPr="006868A3">
        <w:rPr>
          <w:rFonts w:ascii="Cambria" w:hAnsi="Cambria"/>
          <w:iCs/>
        </w:rPr>
        <w:t>28.4.7.</w:t>
      </w:r>
      <w:r w:rsidRPr="006868A3">
        <w:rPr>
          <w:rFonts w:ascii="Cambria" w:hAnsi="Cambria"/>
          <w:iCs/>
        </w:rPr>
        <w:tab/>
        <w:t xml:space="preserve"> programowego oraz administracyjnego dostępu do bazy danych oraz hurtowni danych w celu wykorzystywania danych zgromadzonych w bazie dla potrzeb innych aplikacji na drodze zapytań do bazy danych – API</w:t>
      </w:r>
    </w:p>
    <w:p w:rsidR="00F60BB3" w:rsidRPr="006868A3" w:rsidRDefault="00F60BB3" w:rsidP="00F60BB3">
      <w:pPr>
        <w:rPr>
          <w:rFonts w:ascii="Cambria" w:hAnsi="Cambria"/>
          <w:iCs/>
        </w:rPr>
      </w:pPr>
      <w:r w:rsidRPr="006868A3">
        <w:rPr>
          <w:rFonts w:ascii="Cambria" w:hAnsi="Cambria"/>
          <w:iCs/>
        </w:rPr>
        <w:t>Pytanie: Czy Zamawiający uzna wymaganie 28.4.7 za zrealizowane w przypadku dostarczenia standardowych mechanizmów integracyjnych bazy danych: ODBC/JDBC?</w:t>
      </w:r>
    </w:p>
    <w:p w:rsidR="00F60BB3" w:rsidRPr="006868A3" w:rsidRDefault="00F60BB3" w:rsidP="00F60BB3">
      <w:pPr>
        <w:spacing w:after="60" w:line="276" w:lineRule="auto"/>
        <w:rPr>
          <w:rFonts w:ascii="Cambria" w:hAnsi="Cambria"/>
          <w:b/>
        </w:rPr>
      </w:pPr>
      <w:r w:rsidRPr="006868A3">
        <w:rPr>
          <w:rFonts w:ascii="Cambria" w:hAnsi="Cambria"/>
          <w:b/>
        </w:rPr>
        <w:t xml:space="preserve">Odpowiedź Zamawiającego: </w:t>
      </w:r>
    </w:p>
    <w:p w:rsidR="00F60BB3" w:rsidRPr="006868A3" w:rsidRDefault="00F07D16" w:rsidP="00F60BB3">
      <w:pPr>
        <w:spacing w:after="60" w:line="276" w:lineRule="auto"/>
        <w:rPr>
          <w:rFonts w:ascii="Cambria" w:hAnsi="Cambria"/>
        </w:rPr>
      </w:pPr>
      <w:r w:rsidRPr="006868A3">
        <w:rPr>
          <w:rFonts w:ascii="Cambria" w:hAnsi="Cambria"/>
        </w:rPr>
        <w:t xml:space="preserve">Zamawiający wyjaśnia iż uzna  </w:t>
      </w:r>
      <w:r w:rsidRPr="006868A3">
        <w:rPr>
          <w:rFonts w:ascii="Cambria" w:hAnsi="Cambria"/>
          <w:iCs/>
        </w:rPr>
        <w:t xml:space="preserve">wymaganie 28.4.7 za zrealizowane w przypadku dostarczenia standardowych mechanizmów integracyjnych bazy danych: ODBC/JDBC. </w:t>
      </w:r>
    </w:p>
    <w:p w:rsidR="00F60BB3" w:rsidRPr="006868A3" w:rsidRDefault="00F60BB3" w:rsidP="00F60BB3">
      <w:pPr>
        <w:spacing w:after="60" w:line="276" w:lineRule="auto"/>
        <w:rPr>
          <w:rFonts w:ascii="Cambria" w:hAnsi="Cambria"/>
        </w:rPr>
      </w:pPr>
    </w:p>
    <w:p w:rsidR="00F60BB3" w:rsidRPr="006868A3" w:rsidRDefault="00F60BB3" w:rsidP="00F60BB3">
      <w:pPr>
        <w:pStyle w:val="Akapitzlist"/>
        <w:numPr>
          <w:ilvl w:val="0"/>
          <w:numId w:val="2"/>
        </w:numPr>
        <w:shd w:val="clear" w:color="auto" w:fill="D9E2F3" w:themeFill="accent5" w:themeFillTint="33"/>
        <w:spacing w:before="0" w:after="60" w:line="276" w:lineRule="auto"/>
        <w:rPr>
          <w:rFonts w:ascii="Cambria" w:hAnsi="Cambria"/>
        </w:rPr>
      </w:pPr>
      <w:r w:rsidRPr="006868A3">
        <w:rPr>
          <w:rFonts w:ascii="Cambria" w:hAnsi="Cambria"/>
        </w:rPr>
        <w:t>Dotyczy: Opis Przedmiotu Zamówienia ZADANIE 1</w:t>
      </w:r>
    </w:p>
    <w:p w:rsidR="00F60BB3" w:rsidRPr="006868A3" w:rsidRDefault="00F60BB3" w:rsidP="00F60BB3">
      <w:pPr>
        <w:rPr>
          <w:rFonts w:ascii="Cambria" w:hAnsi="Cambria"/>
          <w:iCs/>
        </w:rPr>
      </w:pPr>
      <w:r w:rsidRPr="006868A3">
        <w:rPr>
          <w:rFonts w:ascii="Cambria" w:hAnsi="Cambria"/>
          <w:iCs/>
        </w:rPr>
        <w:t>29.7.</w:t>
      </w:r>
      <w:r w:rsidRPr="006868A3">
        <w:rPr>
          <w:rFonts w:ascii="Cambria" w:hAnsi="Cambria"/>
          <w:iCs/>
        </w:rPr>
        <w:tab/>
        <w:t>Usługa gwarancyjna będzie świadczona na wniosek Zamawiającego w terminie uzgodnionym przez strony, w miejscu użytkowania EOD.</w:t>
      </w:r>
    </w:p>
    <w:p w:rsidR="00F60BB3" w:rsidRPr="006868A3" w:rsidRDefault="00F60BB3" w:rsidP="00F60BB3">
      <w:pPr>
        <w:rPr>
          <w:rFonts w:ascii="Cambria" w:hAnsi="Cambria"/>
          <w:iCs/>
        </w:rPr>
      </w:pPr>
      <w:r w:rsidRPr="006868A3">
        <w:rPr>
          <w:rFonts w:ascii="Cambria" w:hAnsi="Cambria"/>
          <w:iCs/>
        </w:rPr>
        <w:lastRenderedPageBreak/>
        <w:t xml:space="preserve">Pytanie: Czy Zamawiający rozumie przez wymaganie, że nie będzie w ramach gwarancji na dostarczenie systemu do producenta, a usługa gwarancyjna będzie realizowana przez zdalny dostęp do systemu EOD? </w:t>
      </w:r>
    </w:p>
    <w:p w:rsidR="00A54053" w:rsidRPr="006868A3" w:rsidRDefault="00F07D16">
      <w:r w:rsidRPr="006868A3">
        <w:t xml:space="preserve">Zamawiający dopuszcza świadczenie usługi w trybie zdalnym. </w:t>
      </w:r>
    </w:p>
    <w:p w:rsidR="00F05544" w:rsidRPr="006868A3" w:rsidRDefault="00F05544" w:rsidP="00604177">
      <w:pPr>
        <w:spacing w:after="0" w:line="240" w:lineRule="auto"/>
        <w:rPr>
          <w:rFonts w:asciiTheme="minorHAnsi" w:hAnsiTheme="minorHAnsi" w:cstheme="minorHAnsi"/>
          <w:noProof/>
        </w:rPr>
      </w:pPr>
    </w:p>
    <w:p w:rsidR="00F05544" w:rsidRPr="006868A3" w:rsidRDefault="00F05544" w:rsidP="00F05544">
      <w:pPr>
        <w:spacing w:after="0" w:line="240" w:lineRule="auto"/>
        <w:rPr>
          <w:rFonts w:asciiTheme="minorHAnsi" w:hAnsiTheme="minorHAnsi" w:cstheme="minorHAnsi"/>
          <w:noProof/>
          <w:sz w:val="36"/>
          <w:szCs w:val="36"/>
          <w:u w:val="single"/>
        </w:rPr>
      </w:pPr>
      <w:r w:rsidRPr="006868A3">
        <w:rPr>
          <w:rFonts w:asciiTheme="minorHAnsi" w:hAnsiTheme="minorHAnsi" w:cstheme="minorHAnsi"/>
          <w:noProof/>
          <w:sz w:val="36"/>
          <w:szCs w:val="36"/>
          <w:u w:val="single"/>
        </w:rPr>
        <w:t xml:space="preserve">PYTANIA Z DNIA </w:t>
      </w:r>
      <w:r w:rsidR="008D75FD" w:rsidRPr="006868A3">
        <w:rPr>
          <w:rFonts w:asciiTheme="minorHAnsi" w:hAnsiTheme="minorHAnsi" w:cstheme="minorHAnsi"/>
          <w:noProof/>
          <w:sz w:val="36"/>
          <w:szCs w:val="36"/>
          <w:u w:val="single"/>
        </w:rPr>
        <w:t>03</w:t>
      </w:r>
      <w:r w:rsidRPr="006868A3">
        <w:rPr>
          <w:rFonts w:asciiTheme="minorHAnsi" w:hAnsiTheme="minorHAnsi" w:cstheme="minorHAnsi"/>
          <w:noProof/>
          <w:sz w:val="36"/>
          <w:szCs w:val="36"/>
          <w:u w:val="single"/>
        </w:rPr>
        <w:t>/0</w:t>
      </w:r>
      <w:r w:rsidR="008D75FD" w:rsidRPr="006868A3">
        <w:rPr>
          <w:rFonts w:asciiTheme="minorHAnsi" w:hAnsiTheme="minorHAnsi" w:cstheme="minorHAnsi"/>
          <w:noProof/>
          <w:sz w:val="36"/>
          <w:szCs w:val="36"/>
          <w:u w:val="single"/>
        </w:rPr>
        <w:t>4</w:t>
      </w:r>
      <w:r w:rsidRPr="006868A3">
        <w:rPr>
          <w:rFonts w:asciiTheme="minorHAnsi" w:hAnsiTheme="minorHAnsi" w:cstheme="minorHAnsi"/>
          <w:noProof/>
          <w:sz w:val="36"/>
          <w:szCs w:val="36"/>
          <w:u w:val="single"/>
        </w:rPr>
        <w:t xml:space="preserve">/2023 </w:t>
      </w:r>
    </w:p>
    <w:p w:rsidR="00F05544" w:rsidRPr="006868A3" w:rsidRDefault="00F05544" w:rsidP="00604177">
      <w:pPr>
        <w:spacing w:after="0" w:line="240" w:lineRule="auto"/>
        <w:rPr>
          <w:rFonts w:asciiTheme="minorHAnsi" w:hAnsiTheme="minorHAnsi" w:cstheme="minorHAnsi"/>
          <w:noProof/>
        </w:rPr>
      </w:pPr>
    </w:p>
    <w:p w:rsidR="008D75FD" w:rsidRPr="006868A3" w:rsidRDefault="008D75FD" w:rsidP="008D75FD">
      <w:pPr>
        <w:spacing w:after="0" w:line="240" w:lineRule="auto"/>
        <w:rPr>
          <w:rFonts w:asciiTheme="minorHAnsi" w:hAnsiTheme="minorHAnsi" w:cstheme="minorHAnsi"/>
          <w:bCs/>
          <w:noProof/>
        </w:rPr>
      </w:pPr>
      <w:r w:rsidRPr="006868A3">
        <w:rPr>
          <w:rFonts w:asciiTheme="minorHAnsi" w:hAnsiTheme="minorHAnsi" w:cstheme="minorHAnsi"/>
          <w:bCs/>
          <w:noProof/>
        </w:rPr>
        <w:t>Wdrożenie systemu Elektronicznego Obiegu Dokumentów wraz z dostawą niezbędnej infrastruktury i licencji.</w:t>
      </w:r>
    </w:p>
    <w:p w:rsidR="008D75FD" w:rsidRPr="006868A3" w:rsidRDefault="008D75FD" w:rsidP="008D75FD">
      <w:pPr>
        <w:spacing w:after="0" w:line="240" w:lineRule="auto"/>
        <w:rPr>
          <w:rFonts w:asciiTheme="minorHAnsi" w:hAnsiTheme="minorHAnsi" w:cstheme="minorHAnsi"/>
          <w:bCs/>
          <w:noProof/>
        </w:rPr>
      </w:pPr>
      <w:r w:rsidRPr="006868A3">
        <w:rPr>
          <w:rFonts w:asciiTheme="minorHAnsi" w:hAnsiTheme="minorHAnsi" w:cstheme="minorHAnsi"/>
          <w:bCs/>
          <w:noProof/>
        </w:rPr>
        <w:t>Numer referencyjny: K-2.381/06/2023 – ZADANIE 2</w:t>
      </w:r>
    </w:p>
    <w:p w:rsidR="00F05544" w:rsidRPr="006868A3" w:rsidRDefault="00F05544" w:rsidP="00604177">
      <w:pPr>
        <w:spacing w:after="0" w:line="240" w:lineRule="auto"/>
        <w:rPr>
          <w:rFonts w:asciiTheme="minorHAnsi" w:hAnsiTheme="minorHAnsi" w:cstheme="minorHAnsi"/>
          <w:noProof/>
        </w:rPr>
      </w:pPr>
    </w:p>
    <w:p w:rsidR="00604177" w:rsidRPr="006868A3" w:rsidRDefault="00604177" w:rsidP="00604177">
      <w:pPr>
        <w:spacing w:after="0" w:line="240" w:lineRule="auto"/>
        <w:rPr>
          <w:rFonts w:asciiTheme="minorHAnsi" w:hAnsiTheme="minorHAnsi" w:cstheme="minorHAnsi"/>
          <w:noProof/>
        </w:rPr>
      </w:pPr>
    </w:p>
    <w:p w:rsidR="00604177" w:rsidRPr="006868A3" w:rsidRDefault="00604177" w:rsidP="00604177">
      <w:pPr>
        <w:shd w:val="clear" w:color="auto" w:fill="D9E2F3" w:themeFill="accent5" w:themeFillTint="33"/>
        <w:spacing w:before="0" w:after="60" w:line="276" w:lineRule="auto"/>
        <w:rPr>
          <w:rFonts w:ascii="Cambria" w:hAnsi="Cambria"/>
        </w:rPr>
      </w:pPr>
      <w:r w:rsidRPr="006868A3">
        <w:rPr>
          <w:rFonts w:ascii="Cambria" w:hAnsi="Cambria"/>
          <w:b/>
        </w:rPr>
        <w:t>Pytanie nr 1</w:t>
      </w:r>
      <w:r w:rsidRPr="006868A3">
        <w:rPr>
          <w:rFonts w:ascii="Cambria" w:hAnsi="Cambria"/>
        </w:rPr>
        <w:t xml:space="preserve"> Dotyczy: Opis Przedmiotu Zamówienia </w:t>
      </w:r>
      <w:proofErr w:type="spellStart"/>
      <w:r w:rsidRPr="006868A3">
        <w:rPr>
          <w:rFonts w:ascii="Cambria" w:hAnsi="Cambria"/>
        </w:rPr>
        <w:t>Zadanianie</w:t>
      </w:r>
      <w:proofErr w:type="spellEnd"/>
      <w:r w:rsidRPr="006868A3">
        <w:rPr>
          <w:rFonts w:ascii="Cambria" w:hAnsi="Cambria"/>
        </w:rPr>
        <w:t xml:space="preserve"> 2 </w:t>
      </w:r>
      <w:r w:rsidRPr="006868A3">
        <w:rPr>
          <w:rFonts w:ascii="Cambria" w:eastAsia="Times New Roman" w:hAnsi="Cambria" w:cs="Times New Roman"/>
          <w:color w:val="000000"/>
          <w:szCs w:val="22"/>
          <w:lang w:eastAsia="pl-PL"/>
        </w:rPr>
        <w:t>Serwer klastra wysokiej dostępności HA do systemu elektronicznego obiegu dokumentów (EOD)–sztuk 2, pkt</w:t>
      </w:r>
      <w:r w:rsidRPr="006868A3">
        <w:rPr>
          <w:rFonts w:ascii="Cambria" w:hAnsi="Cambria"/>
        </w:rPr>
        <w:t>, Temat BZADANIE 2</w:t>
      </w:r>
    </w:p>
    <w:p w:rsidR="00604177" w:rsidRPr="006868A3" w:rsidRDefault="00604177" w:rsidP="00604177">
      <w:pPr>
        <w:spacing w:before="0" w:after="0" w:line="240" w:lineRule="auto"/>
        <w:jc w:val="left"/>
        <w:rPr>
          <w:rFonts w:ascii="Cambria" w:eastAsia="Times New Roman" w:hAnsi="Cambria" w:cs="Times New Roman"/>
          <w:color w:val="000000"/>
          <w:szCs w:val="22"/>
          <w:lang w:eastAsia="pl-PL"/>
        </w:rPr>
      </w:pPr>
      <w:r w:rsidRPr="006868A3">
        <w:rPr>
          <w:rFonts w:ascii="Cambria" w:eastAsia="Times New Roman" w:hAnsi="Cambria" w:cs="Times New Roman"/>
          <w:color w:val="000000"/>
          <w:szCs w:val="22"/>
          <w:lang w:eastAsia="pl-PL"/>
        </w:rPr>
        <w:t xml:space="preserve">W przypadku serwerów posiadających możliwość rozbudowy do 24 dysków od frontu - fizycznie niemożliwe jest umieszczenie wbudowanego w serwer wyświetlacza. </w:t>
      </w:r>
    </w:p>
    <w:p w:rsidR="00604177" w:rsidRPr="006868A3" w:rsidRDefault="00604177" w:rsidP="00604177">
      <w:pPr>
        <w:spacing w:before="0" w:after="0" w:line="240" w:lineRule="auto"/>
        <w:jc w:val="left"/>
        <w:rPr>
          <w:rFonts w:ascii="Cambria" w:eastAsia="Times New Roman" w:hAnsi="Cambria" w:cs="Times New Roman"/>
          <w:color w:val="000000"/>
          <w:szCs w:val="22"/>
          <w:lang w:eastAsia="pl-PL"/>
        </w:rPr>
      </w:pPr>
      <w:r w:rsidRPr="006868A3">
        <w:rPr>
          <w:rFonts w:ascii="Cambria" w:eastAsia="Times New Roman" w:hAnsi="Cambria" w:cs="Times New Roman"/>
          <w:color w:val="000000"/>
          <w:szCs w:val="22"/>
          <w:lang w:eastAsia="pl-PL"/>
        </w:rPr>
        <w:t>Czy Zamawiający dopuści serwer pozbawiony fizycznie wbudowanego wyświetlacza LCD - zamiast niego dostępne będą diody LED informujące o podstawowym stanie serwera. Zgodnie z wymaganiem dostarczony zostanie też zewnętrzny przepinany moduł diagnostyczny z wyświetlaczem LCD</w:t>
      </w:r>
    </w:p>
    <w:p w:rsidR="00604177" w:rsidRPr="006868A3" w:rsidRDefault="00604177" w:rsidP="00604177">
      <w:pPr>
        <w:spacing w:after="60" w:line="276" w:lineRule="auto"/>
        <w:contextualSpacing/>
        <w:rPr>
          <w:rFonts w:ascii="Cambria" w:hAnsi="Cambria"/>
        </w:rPr>
      </w:pPr>
    </w:p>
    <w:p w:rsidR="008D75FD" w:rsidRPr="006868A3" w:rsidRDefault="008D75FD" w:rsidP="008D75FD">
      <w:pPr>
        <w:spacing w:after="60" w:line="276" w:lineRule="auto"/>
        <w:rPr>
          <w:rFonts w:ascii="Cambria" w:hAnsi="Cambria"/>
          <w:b/>
        </w:rPr>
      </w:pPr>
      <w:r w:rsidRPr="006868A3">
        <w:rPr>
          <w:rFonts w:ascii="Cambria" w:hAnsi="Cambria"/>
          <w:b/>
        </w:rPr>
        <w:t xml:space="preserve">Odpowiedź Zamawiającego: </w:t>
      </w:r>
    </w:p>
    <w:p w:rsidR="008D75FD" w:rsidRPr="006868A3" w:rsidRDefault="008D75FD" w:rsidP="00604177">
      <w:pPr>
        <w:spacing w:after="60" w:line="276" w:lineRule="auto"/>
        <w:contextualSpacing/>
        <w:rPr>
          <w:rFonts w:ascii="Cambria" w:hAnsi="Cambria"/>
        </w:rPr>
      </w:pPr>
    </w:p>
    <w:p w:rsidR="00604177" w:rsidRPr="006868A3" w:rsidRDefault="00604177" w:rsidP="00604177">
      <w:pPr>
        <w:spacing w:after="60" w:line="276" w:lineRule="auto"/>
        <w:contextualSpacing/>
        <w:rPr>
          <w:rFonts w:ascii="Cambria" w:hAnsi="Cambria"/>
        </w:rPr>
      </w:pPr>
    </w:p>
    <w:p w:rsidR="008D75FD" w:rsidRPr="006868A3" w:rsidRDefault="008D75FD" w:rsidP="008D75FD">
      <w:pPr>
        <w:spacing w:before="0" w:after="0" w:line="240" w:lineRule="auto"/>
        <w:ind w:left="720"/>
        <w:jc w:val="left"/>
        <w:rPr>
          <w:rFonts w:ascii="Calibri" w:hAnsi="Calibri"/>
          <w:szCs w:val="22"/>
        </w:rPr>
      </w:pPr>
      <w:r w:rsidRPr="006868A3">
        <w:t>Zamawiający nie wyraża zgody na zmianę zapisu i wymaga dostarczenia serwerów z wbudowanym wyświetlaczem LCD, przykładowo w formie wysuwanego zintegrowanego panelu diagnostycznego.</w:t>
      </w:r>
    </w:p>
    <w:p w:rsidR="00604177" w:rsidRPr="006868A3" w:rsidRDefault="00604177" w:rsidP="00604177">
      <w:pPr>
        <w:spacing w:after="60" w:line="276" w:lineRule="auto"/>
        <w:contextualSpacing/>
        <w:rPr>
          <w:rFonts w:ascii="Cambria" w:hAnsi="Cambria"/>
        </w:rPr>
      </w:pPr>
    </w:p>
    <w:p w:rsidR="00604177" w:rsidRPr="006868A3" w:rsidRDefault="00604177" w:rsidP="00604177">
      <w:pPr>
        <w:spacing w:after="60" w:line="276" w:lineRule="auto"/>
        <w:rPr>
          <w:rFonts w:ascii="Cambria" w:hAnsi="Cambria"/>
        </w:rPr>
      </w:pPr>
    </w:p>
    <w:p w:rsidR="00604177" w:rsidRPr="006868A3" w:rsidRDefault="00604177" w:rsidP="00604177">
      <w:pPr>
        <w:pStyle w:val="Akapitzlist"/>
        <w:shd w:val="clear" w:color="auto" w:fill="D9E2F3" w:themeFill="accent5" w:themeFillTint="33"/>
        <w:spacing w:before="0" w:after="60" w:line="276" w:lineRule="auto"/>
        <w:ind w:left="502"/>
        <w:rPr>
          <w:rFonts w:ascii="Cambria" w:hAnsi="Cambria"/>
        </w:rPr>
      </w:pPr>
      <w:r w:rsidRPr="006868A3">
        <w:rPr>
          <w:rFonts w:ascii="Cambria" w:hAnsi="Cambria"/>
          <w:b/>
        </w:rPr>
        <w:t>Pytania nr 2</w:t>
      </w:r>
      <w:r w:rsidRPr="006868A3">
        <w:rPr>
          <w:rFonts w:ascii="Cambria" w:hAnsi="Cambria"/>
        </w:rPr>
        <w:t xml:space="preserve"> Dotyczy: Opis Przedmiotu Zamówienia Zadanie 2, Temat B, Serwer klastra wysokiej dostępności HA do systemu elektronicznego obiegu dokumentów (EOD)–sztuk 2, pkt 23. ZADANIE 2</w:t>
      </w:r>
    </w:p>
    <w:p w:rsidR="00604177" w:rsidRPr="006868A3" w:rsidRDefault="00604177" w:rsidP="00604177">
      <w:pPr>
        <w:spacing w:before="0" w:after="0" w:line="240" w:lineRule="auto"/>
        <w:rPr>
          <w:rFonts w:ascii="Cambria" w:eastAsia="Times New Roman" w:hAnsi="Cambria" w:cs="Times New Roman"/>
          <w:color w:val="000000"/>
          <w:szCs w:val="22"/>
          <w:lang w:eastAsia="pl-PL"/>
        </w:rPr>
      </w:pPr>
      <w:r w:rsidRPr="006868A3">
        <w:rPr>
          <w:rFonts w:ascii="Cambria" w:eastAsia="Times New Roman" w:hAnsi="Cambria" w:cs="Times New Roman"/>
          <w:color w:val="000000"/>
          <w:szCs w:val="22"/>
          <w:lang w:eastAsia="pl-PL"/>
        </w:rPr>
        <w:t>Prosimy o informację czy Zamawiający oczekuje dostawy z każdym serwerów 6 dodatkowych kart sieciowych i 12 modułów, czy może jest to wymaganie łączne dla obu serwerów i dla dwóch serwerów Zamawiający oczekuje dostawy 6 a nie 12 kart sieciowych?</w:t>
      </w:r>
    </w:p>
    <w:p w:rsidR="00604177" w:rsidRPr="006868A3" w:rsidRDefault="00604177" w:rsidP="00604177">
      <w:pPr>
        <w:tabs>
          <w:tab w:val="left" w:pos="6288"/>
        </w:tabs>
      </w:pPr>
    </w:p>
    <w:p w:rsidR="008D75FD" w:rsidRPr="006868A3" w:rsidRDefault="008D75FD" w:rsidP="008D75FD">
      <w:pPr>
        <w:spacing w:after="60" w:line="276" w:lineRule="auto"/>
        <w:rPr>
          <w:rFonts w:ascii="Cambria" w:hAnsi="Cambria"/>
          <w:b/>
        </w:rPr>
      </w:pPr>
      <w:r w:rsidRPr="006868A3">
        <w:rPr>
          <w:rFonts w:ascii="Cambria" w:hAnsi="Cambria"/>
          <w:b/>
        </w:rPr>
        <w:t xml:space="preserve">Odpowiedź Zamawiającego: </w:t>
      </w:r>
    </w:p>
    <w:p w:rsidR="0024245D" w:rsidRPr="006868A3" w:rsidRDefault="008D75FD">
      <w:r w:rsidRPr="006868A3">
        <w:t xml:space="preserve">Zamawiający oczekuje dostawy z każdym serwerów 6 dodatkowych kart sieciowych i 12 modułów.   </w:t>
      </w:r>
    </w:p>
    <w:p w:rsidR="0024245D" w:rsidRPr="006868A3" w:rsidRDefault="0024245D"/>
    <w:p w:rsidR="008D75FD" w:rsidRPr="006868A3" w:rsidRDefault="008D75FD"/>
    <w:p w:rsidR="008D75FD" w:rsidRPr="006868A3" w:rsidRDefault="008D75FD"/>
    <w:p w:rsidR="0024245D" w:rsidRPr="006868A3" w:rsidRDefault="0024245D"/>
    <w:p w:rsidR="008D75FD" w:rsidRPr="006868A3" w:rsidRDefault="008D75FD" w:rsidP="008D75FD">
      <w:pPr>
        <w:spacing w:after="0" w:line="240" w:lineRule="auto"/>
        <w:rPr>
          <w:rFonts w:asciiTheme="minorHAnsi" w:hAnsiTheme="minorHAnsi" w:cstheme="minorHAnsi"/>
          <w:noProof/>
          <w:sz w:val="36"/>
          <w:szCs w:val="36"/>
          <w:u w:val="single"/>
        </w:rPr>
      </w:pPr>
      <w:r w:rsidRPr="006868A3">
        <w:rPr>
          <w:rFonts w:asciiTheme="minorHAnsi" w:hAnsiTheme="minorHAnsi" w:cstheme="minorHAnsi"/>
          <w:noProof/>
          <w:sz w:val="36"/>
          <w:szCs w:val="36"/>
          <w:u w:val="single"/>
        </w:rPr>
        <w:t xml:space="preserve">PYTANIA Z DNIA 03/04/2023 </w:t>
      </w:r>
    </w:p>
    <w:p w:rsidR="008D75FD" w:rsidRPr="006868A3" w:rsidRDefault="008D75FD"/>
    <w:p w:rsidR="00B86ECD" w:rsidRPr="006868A3" w:rsidRDefault="00B86ECD" w:rsidP="00B86ECD">
      <w:pPr>
        <w:spacing w:after="112" w:line="259" w:lineRule="auto"/>
        <w:jc w:val="left"/>
      </w:pPr>
    </w:p>
    <w:p w:rsidR="00B86ECD" w:rsidRPr="006868A3" w:rsidRDefault="00B86ECD" w:rsidP="00B86ECD">
      <w:pPr>
        <w:pStyle w:val="Nagwek2"/>
        <w:spacing w:after="167"/>
      </w:pPr>
      <w:r w:rsidRPr="006868A3">
        <w:rPr>
          <w:rFonts w:ascii="Calibri" w:eastAsia="Calibri" w:hAnsi="Calibri" w:cs="Calibri"/>
          <w:u w:val="single" w:color="000000"/>
        </w:rPr>
        <w:t>Pytania dot. Opisu Przedmiotu Zamówienia Zadanie 2</w:t>
      </w:r>
      <w:r w:rsidRPr="006868A3">
        <w:rPr>
          <w:rFonts w:ascii="Calibri" w:eastAsia="Calibri" w:hAnsi="Calibri" w:cs="Calibri"/>
        </w:rPr>
        <w:t xml:space="preserve"> </w:t>
      </w:r>
    </w:p>
    <w:p w:rsidR="00B86ECD" w:rsidRPr="006868A3" w:rsidRDefault="00B86ECD" w:rsidP="00B86ECD">
      <w:pPr>
        <w:numPr>
          <w:ilvl w:val="0"/>
          <w:numId w:val="19"/>
        </w:numPr>
        <w:spacing w:before="0" w:after="112" w:line="259" w:lineRule="auto"/>
        <w:ind w:right="27" w:hanging="360"/>
        <w:jc w:val="left"/>
      </w:pPr>
      <w:r w:rsidRPr="006868A3">
        <w:t xml:space="preserve">Serwer klastra wysokiej dostępności HA do systemu elektronicznego obiegu dokumentów (EOD)–sztuk 2 </w:t>
      </w:r>
    </w:p>
    <w:p w:rsidR="00B86ECD" w:rsidRPr="006868A3" w:rsidRDefault="00B86ECD" w:rsidP="00B86ECD">
      <w:pPr>
        <w:ind w:left="730" w:right="35"/>
      </w:pPr>
      <w:r w:rsidRPr="006868A3">
        <w:t xml:space="preserve">Dyski: „W chwili dostawy każdy serwer musi posiadać zainstalowane możliwość instalacji min. 24 dysków.”  Prosimy o doprecyzowanie czy serwer musi posiadać czy ma mieć możliwość instalacji min. 24 dysków. </w:t>
      </w:r>
    </w:p>
    <w:p w:rsidR="00503C63" w:rsidRPr="006868A3" w:rsidRDefault="00503C63" w:rsidP="00731E11">
      <w:pPr>
        <w:spacing w:after="60" w:line="276" w:lineRule="auto"/>
        <w:ind w:firstLine="708"/>
        <w:rPr>
          <w:rFonts w:ascii="Cambria" w:hAnsi="Cambria"/>
          <w:b/>
        </w:rPr>
      </w:pPr>
      <w:r w:rsidRPr="006868A3">
        <w:rPr>
          <w:rFonts w:ascii="Cambria" w:hAnsi="Cambria"/>
          <w:b/>
        </w:rPr>
        <w:t xml:space="preserve">Odpowiedź Zamawiającego: </w:t>
      </w:r>
    </w:p>
    <w:p w:rsidR="00E766DE" w:rsidRPr="006868A3" w:rsidRDefault="00E766DE" w:rsidP="00E766DE">
      <w:pPr>
        <w:spacing w:before="0" w:after="0" w:line="240" w:lineRule="auto"/>
        <w:ind w:left="720"/>
        <w:jc w:val="left"/>
        <w:rPr>
          <w:rFonts w:ascii="Calibri" w:hAnsi="Calibri"/>
          <w:szCs w:val="22"/>
        </w:rPr>
      </w:pPr>
      <w:r w:rsidRPr="006868A3">
        <w:t>Serwer musi mieć możliwość zainstalowania 24 dysków (lub więcej), Zamawiający nie wymaga, aby taka ilość dysków była fizycznie dostarczona i zainstalowana.</w:t>
      </w:r>
    </w:p>
    <w:p w:rsidR="00503C63" w:rsidRPr="006868A3" w:rsidRDefault="00503C63" w:rsidP="00B86ECD">
      <w:pPr>
        <w:ind w:left="730" w:right="35"/>
      </w:pPr>
    </w:p>
    <w:p w:rsidR="00503C63" w:rsidRPr="006868A3" w:rsidRDefault="00503C63" w:rsidP="00B86ECD">
      <w:pPr>
        <w:ind w:left="730" w:right="35"/>
      </w:pPr>
    </w:p>
    <w:p w:rsidR="00B86ECD" w:rsidRPr="006868A3" w:rsidRDefault="00B86ECD" w:rsidP="00B86ECD">
      <w:pPr>
        <w:numPr>
          <w:ilvl w:val="0"/>
          <w:numId w:val="19"/>
        </w:numPr>
        <w:spacing w:before="0" w:after="55" w:line="358" w:lineRule="auto"/>
        <w:ind w:right="27" w:hanging="360"/>
        <w:jc w:val="left"/>
      </w:pPr>
      <w:proofErr w:type="spellStart"/>
      <w:r w:rsidRPr="006868A3">
        <w:t>PSerwer</w:t>
      </w:r>
      <w:proofErr w:type="spellEnd"/>
      <w:r w:rsidRPr="006868A3">
        <w:t xml:space="preserve"> klastra wysokiej dostępności HA do systemu elektronicznego obiegu dokumentów (EOD)–sztuk 2 Oprogramowanie: „zarządzenie infrastruktura serwerów, przełączników i </w:t>
      </w:r>
      <w:proofErr w:type="spellStart"/>
      <w:r w:rsidRPr="006868A3">
        <w:t>storage</w:t>
      </w:r>
      <w:proofErr w:type="spellEnd"/>
      <w:r w:rsidRPr="006868A3">
        <w:t xml:space="preserve"> bez udziału dedykowanego agenta” .Prosimy o wskazanie o jakie konkretnie serwery, przełączniki i </w:t>
      </w:r>
      <w:proofErr w:type="spellStart"/>
      <w:r w:rsidRPr="006868A3">
        <w:t>storage</w:t>
      </w:r>
      <w:proofErr w:type="spellEnd"/>
      <w:r w:rsidRPr="006868A3">
        <w:t xml:space="preserve"> chodzi? Nazwa producenta oraz model. </w:t>
      </w:r>
    </w:p>
    <w:p w:rsidR="00503C63" w:rsidRPr="006868A3" w:rsidRDefault="00503C63" w:rsidP="00503C63">
      <w:pPr>
        <w:pStyle w:val="Akapitzlist"/>
        <w:spacing w:after="60" w:line="276" w:lineRule="auto"/>
        <w:ind w:left="705"/>
        <w:rPr>
          <w:rFonts w:ascii="Cambria" w:hAnsi="Cambria"/>
          <w:b/>
        </w:rPr>
      </w:pPr>
      <w:r w:rsidRPr="006868A3">
        <w:rPr>
          <w:rFonts w:ascii="Cambria" w:hAnsi="Cambria"/>
          <w:b/>
        </w:rPr>
        <w:t xml:space="preserve">Odpowiedź Zamawiającego: </w:t>
      </w:r>
    </w:p>
    <w:p w:rsidR="00E766DE" w:rsidRPr="006868A3" w:rsidRDefault="00E766DE" w:rsidP="00E766DE">
      <w:pPr>
        <w:spacing w:before="0" w:after="0" w:line="240" w:lineRule="auto"/>
        <w:ind w:left="720"/>
        <w:jc w:val="left"/>
        <w:rPr>
          <w:rFonts w:ascii="Calibri" w:hAnsi="Calibri"/>
          <w:szCs w:val="22"/>
        </w:rPr>
      </w:pPr>
      <w:r w:rsidRPr="006868A3">
        <w:t>Serwer musi mieć możliwość zainstalowania 24 dysków (lub więcej), Zamawiający nie wymaga, aby taka ilość dysków była fizycznie dostarczona i zainstalowana.</w:t>
      </w:r>
    </w:p>
    <w:p w:rsidR="00E766DE" w:rsidRPr="006868A3" w:rsidRDefault="00E766DE" w:rsidP="00503C63">
      <w:pPr>
        <w:pStyle w:val="Akapitzlist"/>
        <w:spacing w:after="60" w:line="276" w:lineRule="auto"/>
        <w:ind w:left="705"/>
        <w:rPr>
          <w:rFonts w:ascii="Cambria" w:hAnsi="Cambria"/>
          <w:b/>
        </w:rPr>
      </w:pPr>
    </w:p>
    <w:p w:rsidR="00503C63" w:rsidRPr="006868A3" w:rsidRDefault="00503C63" w:rsidP="00503C63">
      <w:pPr>
        <w:spacing w:before="0" w:after="55" w:line="358" w:lineRule="auto"/>
        <w:ind w:right="27"/>
        <w:jc w:val="left"/>
      </w:pPr>
    </w:p>
    <w:p w:rsidR="00B86ECD" w:rsidRPr="006868A3" w:rsidRDefault="00B86ECD" w:rsidP="00B86ECD">
      <w:pPr>
        <w:numPr>
          <w:ilvl w:val="0"/>
          <w:numId w:val="19"/>
        </w:numPr>
        <w:spacing w:before="0" w:after="55" w:line="359" w:lineRule="auto"/>
        <w:ind w:right="27" w:hanging="360"/>
        <w:jc w:val="left"/>
      </w:pPr>
      <w:proofErr w:type="spellStart"/>
      <w:r w:rsidRPr="006868A3">
        <w:t>PSerwer</w:t>
      </w:r>
      <w:proofErr w:type="spellEnd"/>
      <w:r w:rsidRPr="006868A3">
        <w:t xml:space="preserve"> klastra wysokiej dostępności HA do systemu elektronicznego obiegu dokumentów (EOD)–sztuk 2,  Dodatkowo „6 kart sieciowych identycznych jak zainstalowane w serwerze - </w:t>
      </w:r>
      <w:proofErr w:type="spellStart"/>
      <w:r w:rsidRPr="006868A3">
        <w:t>Mellanox</w:t>
      </w:r>
      <w:proofErr w:type="spellEnd"/>
      <w:r w:rsidRPr="006868A3">
        <w:t xml:space="preserve"> CX4 </w:t>
      </w:r>
      <w:proofErr w:type="spellStart"/>
      <w:r w:rsidRPr="006868A3">
        <w:t>Lx</w:t>
      </w:r>
      <w:proofErr w:type="spellEnd"/>
      <w:r w:rsidRPr="006868A3">
        <w:t xml:space="preserve"> – wraz wkładkami 25Gb.” Prosimy o doprecyzowanie wymagania podając producenta i P/N kart sieciowych oraz wkładek optycznych. </w:t>
      </w:r>
    </w:p>
    <w:p w:rsidR="00503C63" w:rsidRPr="006868A3" w:rsidRDefault="00503C63" w:rsidP="00503C63">
      <w:pPr>
        <w:pStyle w:val="Akapitzlist"/>
        <w:spacing w:after="60" w:line="276" w:lineRule="auto"/>
        <w:ind w:left="705"/>
        <w:rPr>
          <w:rFonts w:ascii="Cambria" w:hAnsi="Cambria"/>
          <w:b/>
        </w:rPr>
      </w:pPr>
      <w:r w:rsidRPr="006868A3">
        <w:rPr>
          <w:rFonts w:ascii="Cambria" w:hAnsi="Cambria"/>
          <w:b/>
        </w:rPr>
        <w:t xml:space="preserve">Odpowiedź Zamawiającego: </w:t>
      </w:r>
    </w:p>
    <w:p w:rsidR="00E766DE" w:rsidRPr="006868A3" w:rsidRDefault="00E766DE" w:rsidP="00503C63">
      <w:pPr>
        <w:pStyle w:val="Akapitzlist"/>
        <w:spacing w:after="60" w:line="276" w:lineRule="auto"/>
        <w:ind w:left="705"/>
        <w:rPr>
          <w:rFonts w:ascii="Cambria" w:hAnsi="Cambria"/>
          <w:b/>
        </w:rPr>
      </w:pPr>
    </w:p>
    <w:p w:rsidR="00E766DE" w:rsidRPr="006868A3" w:rsidRDefault="00E766DE" w:rsidP="00E766DE">
      <w:pPr>
        <w:spacing w:before="0" w:after="0" w:line="240" w:lineRule="auto"/>
        <w:ind w:left="720"/>
        <w:jc w:val="left"/>
        <w:rPr>
          <w:rFonts w:ascii="Calibri" w:hAnsi="Calibri"/>
          <w:szCs w:val="22"/>
        </w:rPr>
      </w:pPr>
      <w:r w:rsidRPr="006868A3">
        <w:t>Serwer musi mieć możliwość zainstalowania 24 dysków (lub więcej), Zamawiający nie wymaga, aby taka ilość dysków była fizycznie dostarczona i zainstalowana.</w:t>
      </w:r>
    </w:p>
    <w:p w:rsidR="00E766DE" w:rsidRPr="006868A3" w:rsidRDefault="00E766DE" w:rsidP="00503C63">
      <w:pPr>
        <w:pStyle w:val="Akapitzlist"/>
        <w:spacing w:after="60" w:line="276" w:lineRule="auto"/>
        <w:ind w:left="705"/>
        <w:rPr>
          <w:rFonts w:ascii="Cambria" w:hAnsi="Cambria"/>
          <w:b/>
        </w:rPr>
      </w:pPr>
    </w:p>
    <w:p w:rsidR="00503C63" w:rsidRPr="006868A3" w:rsidRDefault="00503C63" w:rsidP="00503C63">
      <w:pPr>
        <w:spacing w:before="0" w:after="55" w:line="359" w:lineRule="auto"/>
        <w:ind w:right="27"/>
        <w:jc w:val="left"/>
      </w:pPr>
    </w:p>
    <w:p w:rsidR="00B86ECD" w:rsidRPr="006868A3" w:rsidRDefault="00B86ECD" w:rsidP="00B86ECD">
      <w:pPr>
        <w:numPr>
          <w:ilvl w:val="0"/>
          <w:numId w:val="19"/>
        </w:numPr>
        <w:spacing w:before="0" w:after="55" w:line="359" w:lineRule="auto"/>
        <w:ind w:right="27" w:hanging="360"/>
        <w:jc w:val="left"/>
      </w:pPr>
      <w:r w:rsidRPr="006868A3">
        <w:t xml:space="preserve">Pyt 4. Serwer klastra wysokiej dostępności HA do systemu elektronicznego obiegu dokumentów (EOD)–sztuk 2, Dodatkowe porty: „5x USB 3.1”  Nie jest to standardowa ilość portów USB. Aby nie ograniczać konkurencji wnosimy o zmianę zapisu na „4x USB 3.1”   </w:t>
      </w:r>
    </w:p>
    <w:p w:rsidR="00503C63" w:rsidRPr="006868A3" w:rsidRDefault="00503C63" w:rsidP="00503C63">
      <w:pPr>
        <w:pStyle w:val="Akapitzlist"/>
        <w:spacing w:after="60" w:line="276" w:lineRule="auto"/>
        <w:ind w:left="705"/>
        <w:rPr>
          <w:rFonts w:ascii="Cambria" w:hAnsi="Cambria"/>
          <w:b/>
        </w:rPr>
      </w:pPr>
      <w:r w:rsidRPr="006868A3">
        <w:rPr>
          <w:rFonts w:ascii="Cambria" w:hAnsi="Cambria"/>
          <w:b/>
        </w:rPr>
        <w:t xml:space="preserve">Odpowiedź Zamawiającego: </w:t>
      </w:r>
    </w:p>
    <w:p w:rsidR="00E766DE" w:rsidRPr="006868A3" w:rsidRDefault="00E766DE" w:rsidP="00503C63">
      <w:pPr>
        <w:pStyle w:val="Akapitzlist"/>
        <w:spacing w:after="60" w:line="276" w:lineRule="auto"/>
        <w:ind w:left="705"/>
        <w:rPr>
          <w:rFonts w:ascii="Cambria" w:hAnsi="Cambria"/>
          <w:b/>
        </w:rPr>
      </w:pPr>
    </w:p>
    <w:p w:rsidR="00E766DE" w:rsidRPr="006868A3" w:rsidRDefault="00E766DE" w:rsidP="00E766DE">
      <w:pPr>
        <w:spacing w:before="0" w:after="0" w:line="240" w:lineRule="auto"/>
        <w:ind w:left="720"/>
        <w:jc w:val="left"/>
        <w:rPr>
          <w:rFonts w:ascii="Calibri" w:hAnsi="Calibri"/>
          <w:szCs w:val="22"/>
        </w:rPr>
      </w:pPr>
      <w:r w:rsidRPr="006868A3">
        <w:t>Zamawiający użytkuje aktualnie serwery Lenovo SR650 (7x06CTO1WW) wyposażone w pięć portów USB 3.1 i takiej też ilości wymaga. Zamawiający dopuszcza, aby jeden z portów USB był portem wewnętrznym, zlokalizowanym na płycie głównej.</w:t>
      </w:r>
    </w:p>
    <w:p w:rsidR="00E766DE" w:rsidRPr="006868A3" w:rsidRDefault="00E766DE" w:rsidP="00503C63">
      <w:pPr>
        <w:pStyle w:val="Akapitzlist"/>
        <w:spacing w:after="60" w:line="276" w:lineRule="auto"/>
        <w:ind w:left="705"/>
        <w:rPr>
          <w:rFonts w:ascii="Cambria" w:hAnsi="Cambria"/>
          <w:b/>
        </w:rPr>
      </w:pPr>
    </w:p>
    <w:p w:rsidR="00503C63" w:rsidRPr="006868A3" w:rsidRDefault="00503C63" w:rsidP="00503C63">
      <w:pPr>
        <w:spacing w:before="0" w:after="55" w:line="359" w:lineRule="auto"/>
        <w:ind w:right="27"/>
        <w:jc w:val="left"/>
      </w:pPr>
    </w:p>
    <w:p w:rsidR="00B86ECD" w:rsidRPr="006868A3" w:rsidRDefault="00B86ECD" w:rsidP="00B86ECD">
      <w:pPr>
        <w:numPr>
          <w:ilvl w:val="0"/>
          <w:numId w:val="19"/>
        </w:numPr>
        <w:spacing w:before="0" w:after="110" w:line="259" w:lineRule="auto"/>
        <w:ind w:right="27" w:hanging="360"/>
        <w:jc w:val="left"/>
      </w:pPr>
      <w:r w:rsidRPr="006868A3">
        <w:t xml:space="preserve">Serwer klastra wysokiej dostępności HA do systemu elektronicznego obiegu dokumentów (EOD)–sztuk 2 </w:t>
      </w:r>
    </w:p>
    <w:p w:rsidR="00B86ECD" w:rsidRPr="006868A3" w:rsidRDefault="00B86ECD" w:rsidP="00B86ECD">
      <w:pPr>
        <w:spacing w:after="112" w:line="259" w:lineRule="auto"/>
        <w:ind w:left="730" w:right="35"/>
      </w:pPr>
      <w:r w:rsidRPr="006868A3">
        <w:t xml:space="preserve">Dyski: „W chwili dostawy każdy serwer musi posiadać zainstalowane możliwość instalacji min. 24 dysków…” </w:t>
      </w:r>
    </w:p>
    <w:p w:rsidR="00B86ECD" w:rsidRPr="006868A3" w:rsidRDefault="00B86ECD" w:rsidP="00503C63">
      <w:pPr>
        <w:spacing w:after="112" w:line="259" w:lineRule="auto"/>
        <w:ind w:left="730" w:right="35"/>
      </w:pPr>
      <w:r w:rsidRPr="006868A3">
        <w:t xml:space="preserve">W takiej konfiguracji jest problem z instalacją wyświetlacza LCD. Aby nie ograniczać konkurencji wnosimy o  zmianę zapisu na: „W chwili dostawy każdy serwer powinien mieć możliwość instalacji min. 16 dysków (w tym 8 </w:t>
      </w:r>
      <w:proofErr w:type="spellStart"/>
      <w:r w:rsidRPr="006868A3">
        <w:t>NVMe</w:t>
      </w:r>
      <w:proofErr w:type="spellEnd"/>
      <w:r w:rsidRPr="006868A3">
        <w:t xml:space="preserve">) oraz zainstalowane minimum 4 dyski SSD </w:t>
      </w:r>
      <w:proofErr w:type="spellStart"/>
      <w:r w:rsidRPr="006868A3">
        <w:t>NVMe</w:t>
      </w:r>
      <w:proofErr w:type="spellEnd"/>
      <w:r w:rsidRPr="006868A3">
        <w:t xml:space="preserve"> o pojemności nie mniejszej niż 1.92TB każdy.  Żywotność tych dysków nie może być mniejsza niż 1DWPD. Min. 750k IOPS </w:t>
      </w:r>
      <w:proofErr w:type="spellStart"/>
      <w:r w:rsidRPr="006868A3">
        <w:t>read</w:t>
      </w:r>
      <w:proofErr w:type="spellEnd"/>
      <w:r w:rsidRPr="006868A3">
        <w:t xml:space="preserve"> / 100k IOPS </w:t>
      </w:r>
      <w:proofErr w:type="spellStart"/>
      <w:r w:rsidRPr="006868A3">
        <w:t>write</w:t>
      </w:r>
      <w:proofErr w:type="spellEnd"/>
      <w:r w:rsidRPr="006868A3">
        <w:t xml:space="preserve"> per każdy dysk. Odczyt sekwencyjny nie mniejszy niż 6500MBps. Kontroler dyskowy obsługujący do 16 dysków z pamięcią cache min. 8GB.” </w:t>
      </w:r>
    </w:p>
    <w:p w:rsidR="00503C63" w:rsidRPr="006868A3" w:rsidRDefault="00503C63" w:rsidP="00503C63">
      <w:pPr>
        <w:spacing w:after="60" w:line="276" w:lineRule="auto"/>
        <w:ind w:firstLine="705"/>
        <w:rPr>
          <w:rFonts w:ascii="Cambria" w:hAnsi="Cambria"/>
          <w:b/>
        </w:rPr>
      </w:pPr>
      <w:r w:rsidRPr="006868A3">
        <w:rPr>
          <w:rFonts w:ascii="Cambria" w:hAnsi="Cambria"/>
          <w:b/>
        </w:rPr>
        <w:t xml:space="preserve">Odpowiedź Zamawiającego: </w:t>
      </w:r>
    </w:p>
    <w:p w:rsidR="00E766DE" w:rsidRPr="006868A3" w:rsidRDefault="00E766DE" w:rsidP="00E766DE">
      <w:pPr>
        <w:spacing w:before="0" w:after="0" w:line="240" w:lineRule="auto"/>
        <w:ind w:left="720"/>
        <w:jc w:val="left"/>
        <w:rPr>
          <w:rFonts w:ascii="Calibri" w:hAnsi="Calibri"/>
          <w:szCs w:val="22"/>
        </w:rPr>
      </w:pPr>
      <w:r w:rsidRPr="006868A3">
        <w:t xml:space="preserve">Zamawiający wyraża zgodę na zmianę zapisu na: „W chwili dostawy każdy serwer powinien mieć możliwość instalacji min. 16 dysków (w  tym 8 </w:t>
      </w:r>
      <w:proofErr w:type="spellStart"/>
      <w:r w:rsidRPr="006868A3">
        <w:t>NVMe</w:t>
      </w:r>
      <w:proofErr w:type="spellEnd"/>
      <w:r w:rsidRPr="006868A3">
        <w:t xml:space="preserve">) oraz zainstalowane minimum 4 dyski SSD </w:t>
      </w:r>
      <w:proofErr w:type="spellStart"/>
      <w:r w:rsidRPr="006868A3">
        <w:t>NVMe</w:t>
      </w:r>
      <w:proofErr w:type="spellEnd"/>
      <w:r w:rsidRPr="006868A3">
        <w:t xml:space="preserve"> o pojemności nie mniejszej niż 1.92TB każdy. Żywotność tych dysków nie może być mniejsza niż 1DWPD. </w:t>
      </w:r>
      <w:r w:rsidRPr="006868A3">
        <w:rPr>
          <w:lang w:val="en-US"/>
        </w:rPr>
        <w:t xml:space="preserve">Min. 750k IOPS read / 100k IOPS write per </w:t>
      </w:r>
      <w:proofErr w:type="spellStart"/>
      <w:r w:rsidRPr="006868A3">
        <w:rPr>
          <w:lang w:val="en-US"/>
        </w:rPr>
        <w:t>każdy</w:t>
      </w:r>
      <w:proofErr w:type="spellEnd"/>
      <w:r w:rsidRPr="006868A3">
        <w:rPr>
          <w:lang w:val="en-US"/>
        </w:rPr>
        <w:t xml:space="preserve"> </w:t>
      </w:r>
      <w:proofErr w:type="spellStart"/>
      <w:r w:rsidRPr="006868A3">
        <w:rPr>
          <w:lang w:val="en-US"/>
        </w:rPr>
        <w:t>dysk</w:t>
      </w:r>
      <w:proofErr w:type="spellEnd"/>
      <w:r w:rsidRPr="006868A3">
        <w:rPr>
          <w:lang w:val="en-US"/>
        </w:rPr>
        <w:t xml:space="preserve">. </w:t>
      </w:r>
      <w:r w:rsidRPr="006868A3">
        <w:t>Odczyt sekwencyjny nie mniejszy niż 6500MBps. Kontroler dyskowy obsługujący do 16 dysków z pamięcią cache min. 8GB.”</w:t>
      </w:r>
    </w:p>
    <w:p w:rsidR="00503C63" w:rsidRPr="006868A3" w:rsidRDefault="00503C63" w:rsidP="00503C63">
      <w:pPr>
        <w:spacing w:after="112" w:line="259" w:lineRule="auto"/>
        <w:ind w:left="730" w:right="35"/>
      </w:pPr>
    </w:p>
    <w:p w:rsidR="00E766DE" w:rsidRPr="006868A3" w:rsidRDefault="00E766DE" w:rsidP="00503C63">
      <w:pPr>
        <w:spacing w:after="112" w:line="259" w:lineRule="auto"/>
        <w:ind w:left="730" w:right="35"/>
      </w:pPr>
    </w:p>
    <w:p w:rsidR="00B86ECD" w:rsidRPr="006868A3" w:rsidRDefault="00B86ECD" w:rsidP="00B86ECD">
      <w:pPr>
        <w:numPr>
          <w:ilvl w:val="0"/>
          <w:numId w:val="19"/>
        </w:numPr>
        <w:spacing w:before="0" w:after="0" w:line="359" w:lineRule="auto"/>
        <w:ind w:right="27" w:hanging="360"/>
        <w:jc w:val="left"/>
      </w:pPr>
      <w:r w:rsidRPr="006868A3">
        <w:t xml:space="preserve">Serwer klastra wysokiej dostępności HA do systemu elektronicznego obiegu dokumentów (EOD)–sztuk 2. Zarządzanie: „Wbudowany w serwer wyświetlacz LCD.” Nie jest to standardowe wyposażenie serwerów.  Aby nie ograniczać konkurencji wnosimy o zmianę zapisu na: „Diagnostyczne diody LED”. </w:t>
      </w:r>
    </w:p>
    <w:p w:rsidR="00503C63" w:rsidRPr="006868A3" w:rsidRDefault="00B86ECD" w:rsidP="00503C63">
      <w:pPr>
        <w:spacing w:after="60" w:line="276" w:lineRule="auto"/>
        <w:rPr>
          <w:rFonts w:ascii="Cambria" w:hAnsi="Cambria"/>
          <w:b/>
        </w:rPr>
      </w:pPr>
      <w:r w:rsidRPr="006868A3">
        <w:rPr>
          <w:rFonts w:ascii="Calibri" w:eastAsia="Calibri" w:hAnsi="Calibri" w:cs="Calibri"/>
          <w:b/>
        </w:rPr>
        <w:t xml:space="preserve"> </w:t>
      </w:r>
      <w:r w:rsidR="00503C63" w:rsidRPr="006868A3">
        <w:rPr>
          <w:rFonts w:ascii="Calibri" w:eastAsia="Calibri" w:hAnsi="Calibri" w:cs="Calibri"/>
          <w:b/>
        </w:rPr>
        <w:tab/>
      </w:r>
      <w:r w:rsidR="00503C63" w:rsidRPr="006868A3">
        <w:rPr>
          <w:rFonts w:ascii="Cambria" w:hAnsi="Cambria"/>
          <w:b/>
        </w:rPr>
        <w:t xml:space="preserve">Odpowiedź Zamawiającego: </w:t>
      </w:r>
    </w:p>
    <w:p w:rsidR="00E766DE" w:rsidRPr="006868A3" w:rsidRDefault="00E766DE" w:rsidP="00E766DE">
      <w:pPr>
        <w:spacing w:before="0" w:after="0" w:line="240" w:lineRule="auto"/>
        <w:ind w:left="720"/>
        <w:jc w:val="left"/>
        <w:rPr>
          <w:rFonts w:ascii="Calibri" w:hAnsi="Calibri"/>
          <w:szCs w:val="22"/>
        </w:rPr>
      </w:pPr>
      <w:r w:rsidRPr="006868A3">
        <w:t>Zamawiający nie wyraża zgody na zmianę zapisu i wymaga dostarczenia serwerów z wbudowanym wyświetlaczem LCD, przykładowo w formie wysuwanego zintegrowanego panelu diagnostycznego.</w:t>
      </w:r>
    </w:p>
    <w:p w:rsidR="00E766DE" w:rsidRPr="006868A3" w:rsidRDefault="00E766DE" w:rsidP="00503C63">
      <w:pPr>
        <w:spacing w:after="60" w:line="276" w:lineRule="auto"/>
        <w:rPr>
          <w:rFonts w:ascii="Cambria" w:hAnsi="Cambria"/>
          <w:b/>
        </w:rPr>
      </w:pPr>
    </w:p>
    <w:p w:rsidR="00B86ECD" w:rsidRPr="006868A3" w:rsidRDefault="00B86ECD" w:rsidP="00B86ECD">
      <w:pPr>
        <w:spacing w:after="112" w:line="259" w:lineRule="auto"/>
        <w:jc w:val="left"/>
      </w:pPr>
    </w:p>
    <w:p w:rsidR="00B86ECD" w:rsidRPr="006868A3" w:rsidRDefault="00B86ECD" w:rsidP="00B86ECD">
      <w:pPr>
        <w:pStyle w:val="Nagwek1"/>
        <w:rPr>
          <w:sz w:val="24"/>
          <w:szCs w:val="24"/>
        </w:rPr>
      </w:pPr>
      <w:r w:rsidRPr="006868A3">
        <w:rPr>
          <w:sz w:val="24"/>
          <w:szCs w:val="24"/>
        </w:rPr>
        <w:t>Pytanie do SWZ</w:t>
      </w:r>
      <w:r w:rsidRPr="006868A3">
        <w:rPr>
          <w:sz w:val="24"/>
          <w:szCs w:val="24"/>
          <w:u w:color="000000"/>
        </w:rPr>
        <w:t xml:space="preserve"> </w:t>
      </w:r>
    </w:p>
    <w:p w:rsidR="00B86ECD" w:rsidRPr="006868A3" w:rsidRDefault="00B86ECD" w:rsidP="00B86ECD">
      <w:pPr>
        <w:spacing w:after="165" w:line="259" w:lineRule="auto"/>
        <w:jc w:val="left"/>
      </w:pPr>
      <w:r w:rsidRPr="006868A3">
        <w:t xml:space="preserve"> </w:t>
      </w:r>
    </w:p>
    <w:p w:rsidR="00B86ECD" w:rsidRPr="006868A3" w:rsidRDefault="00B86ECD" w:rsidP="00B86ECD">
      <w:pPr>
        <w:spacing w:after="1"/>
        <w:ind w:left="705" w:right="35" w:hanging="360"/>
      </w:pPr>
      <w:r w:rsidRPr="006868A3">
        <w:t>7)</w:t>
      </w:r>
      <w:r w:rsidRPr="006868A3">
        <w:rPr>
          <w:rFonts w:ascii="Arial" w:eastAsia="Arial" w:hAnsi="Arial" w:cs="Arial"/>
        </w:rPr>
        <w:t xml:space="preserve"> </w:t>
      </w:r>
      <w:r w:rsidRPr="006868A3">
        <w:t xml:space="preserve">Dot. rozdziału 7, pkt. 7.2 B. Doświadczenie. Prosimy potwierdzenie, że Zamawiający w odniesieniu do warunku udziału w postępowaniu (wykaz usług) w przypadku wspólnego ubiegania się o udzielenie zamówienia dopuszcza łączne spełnienie warunku,  tzn. jeden podmiot wykonywał jedną usługę w zakresie wdrożenia Systemu obiegu dokumentów dla jednostki finansów publicznych (…),  a drugi podmiot wykonał drugą usługę. W przypadku pozytywnej odpowiedzi prosimy o potwierdzenie, że analogicznie będzie w przypadku polegania na zdolnościach technicznych lub zawodowych podmiotów trzecich.  </w:t>
      </w:r>
    </w:p>
    <w:p w:rsidR="00503C63" w:rsidRPr="006868A3" w:rsidRDefault="00503C63" w:rsidP="00B86ECD">
      <w:pPr>
        <w:spacing w:after="110" w:line="259" w:lineRule="auto"/>
        <w:ind w:left="720"/>
        <w:jc w:val="left"/>
      </w:pPr>
    </w:p>
    <w:p w:rsidR="00503C63" w:rsidRPr="006868A3" w:rsidRDefault="00503C63" w:rsidP="00503C63">
      <w:pPr>
        <w:spacing w:after="60" w:line="276" w:lineRule="auto"/>
        <w:ind w:firstLine="345"/>
        <w:rPr>
          <w:rFonts w:ascii="Cambria" w:hAnsi="Cambria"/>
          <w:b/>
        </w:rPr>
      </w:pPr>
      <w:r w:rsidRPr="006868A3">
        <w:rPr>
          <w:rFonts w:ascii="Cambria" w:hAnsi="Cambria"/>
          <w:b/>
        </w:rPr>
        <w:t xml:space="preserve">Odpowiedź Zamawiającego: </w:t>
      </w:r>
    </w:p>
    <w:p w:rsidR="00B86ECD" w:rsidRPr="006868A3" w:rsidRDefault="00B86ECD" w:rsidP="00B86ECD">
      <w:pPr>
        <w:spacing w:after="110" w:line="259" w:lineRule="auto"/>
        <w:ind w:left="720"/>
        <w:jc w:val="left"/>
      </w:pPr>
      <w:r w:rsidRPr="006868A3">
        <w:t xml:space="preserve"> </w:t>
      </w:r>
    </w:p>
    <w:p w:rsidR="00731E11" w:rsidRPr="006868A3" w:rsidRDefault="00731E11" w:rsidP="00731E11">
      <w:pPr>
        <w:spacing w:after="1"/>
        <w:ind w:left="705" w:right="35"/>
      </w:pPr>
      <w:r w:rsidRPr="006868A3">
        <w:t xml:space="preserve">Zamawiający potwierdza w odniesieniu do warunku udziału w postępowaniu (wykaz usług) w przypadku wspólnego ubiegania się o udzielenie zamówienia dopuszcza łączne spełnienie warunku,  tzn. jeden podmiot wykonywał jedną usługę w zakresie wdrożenia Systemu obiegu dokumentów dla jednostki finansów publicznych (…),  a drugi podmiot wykonał drugą usługę. analogicznie będzie w przypadku polegania na zdolnościach technicznych lub zawodowych podmiotów trzecich.  </w:t>
      </w:r>
    </w:p>
    <w:p w:rsidR="00503C63" w:rsidRPr="006868A3" w:rsidRDefault="00503C63" w:rsidP="00B86ECD">
      <w:pPr>
        <w:spacing w:after="110" w:line="259" w:lineRule="auto"/>
        <w:ind w:left="720"/>
        <w:jc w:val="left"/>
      </w:pPr>
    </w:p>
    <w:p w:rsidR="00B86ECD" w:rsidRPr="006868A3" w:rsidRDefault="00B86ECD" w:rsidP="00B86ECD">
      <w:pPr>
        <w:pStyle w:val="Nagwek1"/>
        <w:spacing w:after="167"/>
        <w:ind w:left="715"/>
        <w:rPr>
          <w:sz w:val="24"/>
          <w:szCs w:val="24"/>
        </w:rPr>
      </w:pPr>
      <w:r w:rsidRPr="006868A3">
        <w:rPr>
          <w:sz w:val="24"/>
          <w:szCs w:val="24"/>
        </w:rPr>
        <w:t>Pytania do ZADANIA 1 Projekt umowy</w:t>
      </w:r>
      <w:r w:rsidRPr="006868A3">
        <w:rPr>
          <w:sz w:val="24"/>
          <w:szCs w:val="24"/>
          <w:u w:color="000000"/>
        </w:rPr>
        <w:t xml:space="preserve"> </w:t>
      </w:r>
    </w:p>
    <w:p w:rsidR="00B86ECD" w:rsidRPr="006868A3" w:rsidRDefault="00B86ECD" w:rsidP="00B86ECD">
      <w:pPr>
        <w:numPr>
          <w:ilvl w:val="0"/>
          <w:numId w:val="20"/>
        </w:numPr>
        <w:spacing w:before="0" w:after="55" w:line="358" w:lineRule="auto"/>
        <w:ind w:right="35" w:hanging="360"/>
      </w:pPr>
      <w:r w:rsidRPr="006868A3">
        <w:t xml:space="preserve">§ 2 ust. 1 umowy – czy wykonawcy będą mieli dostęp do materiałów i danych oraz możliwość oceny środowiska (we własnym zakresie), w jakim będzie funkcjonował System, przed złożeniem oferty? </w:t>
      </w:r>
    </w:p>
    <w:p w:rsidR="00503C63" w:rsidRPr="006868A3" w:rsidRDefault="00503C63" w:rsidP="00503C63">
      <w:pPr>
        <w:pStyle w:val="Akapitzlist"/>
        <w:spacing w:after="60" w:line="276" w:lineRule="auto"/>
        <w:ind w:left="705"/>
        <w:rPr>
          <w:rFonts w:ascii="Cambria" w:hAnsi="Cambria"/>
          <w:b/>
        </w:rPr>
      </w:pPr>
      <w:r w:rsidRPr="006868A3">
        <w:rPr>
          <w:rFonts w:ascii="Cambria" w:hAnsi="Cambria"/>
          <w:b/>
        </w:rPr>
        <w:t xml:space="preserve">Odpowiedź Zamawiającego: </w:t>
      </w:r>
    </w:p>
    <w:p w:rsidR="00731E11" w:rsidRPr="006868A3" w:rsidRDefault="00731E11" w:rsidP="00731E11">
      <w:pPr>
        <w:spacing w:after="60" w:line="276" w:lineRule="auto"/>
        <w:rPr>
          <w:rFonts w:ascii="Cambria" w:hAnsi="Cambria"/>
        </w:rPr>
      </w:pPr>
      <w:r w:rsidRPr="006868A3">
        <w:tab/>
      </w:r>
      <w:r w:rsidRPr="006868A3">
        <w:rPr>
          <w:rFonts w:ascii="Cambria" w:hAnsi="Cambria"/>
        </w:rPr>
        <w:t xml:space="preserve">Zamawiający informuje, iż po </w:t>
      </w:r>
      <w:r w:rsidRPr="006868A3">
        <w:rPr>
          <w:rFonts w:ascii="Cambria" w:hAnsi="Cambria"/>
          <w:b/>
        </w:rPr>
        <w:t>podpisaniu umowy</w:t>
      </w:r>
      <w:r w:rsidRPr="006868A3">
        <w:rPr>
          <w:rFonts w:ascii="Cambria" w:hAnsi="Cambria"/>
        </w:rPr>
        <w:t xml:space="preserve"> udostępni wyłonionemu w postępowaniu Wykonawcy materiały i dane umożliwiające ocenę środowiska, w jakim funkcjonował będzie System, jak również </w:t>
      </w:r>
      <w:r w:rsidRPr="006868A3">
        <w:rPr>
          <w:rFonts w:ascii="Cambria" w:hAnsi="Cambria"/>
          <w:b/>
          <w:bCs/>
        </w:rPr>
        <w:t>umożliwi</w:t>
      </w:r>
      <w:r w:rsidRPr="006868A3">
        <w:rPr>
          <w:rFonts w:ascii="Cambria" w:hAnsi="Cambria"/>
        </w:rPr>
        <w:t xml:space="preserve"> Wykonawcy rozpoznanie tego środowiska we własnym zakresie, tak by Wykonawca w sposób pełny mógł realizować niniejszą Umowę. </w:t>
      </w:r>
    </w:p>
    <w:p w:rsidR="00503C63" w:rsidRPr="006868A3" w:rsidRDefault="00503C63" w:rsidP="00503C63">
      <w:pPr>
        <w:spacing w:before="0" w:after="55" w:line="358" w:lineRule="auto"/>
        <w:ind w:right="35"/>
      </w:pPr>
    </w:p>
    <w:p w:rsidR="00B86ECD" w:rsidRPr="006868A3" w:rsidRDefault="00B86ECD" w:rsidP="00B86ECD">
      <w:pPr>
        <w:numPr>
          <w:ilvl w:val="0"/>
          <w:numId w:val="20"/>
        </w:numPr>
        <w:spacing w:before="0" w:after="55" w:line="358" w:lineRule="auto"/>
        <w:ind w:right="35" w:hanging="360"/>
      </w:pPr>
      <w:r w:rsidRPr="006868A3">
        <w:t xml:space="preserve">§ 3 ust. 2 umowy – wnosimy o zmianę terminu wykonania umowy (w tym poszczególnych jej etapów) w ten sposób, by nie był on wskazywany datą dzienną i ustalenie go poprzez wyznaczenie odpowiedniego okresu (w tygodniach, miesiącach), licząc do dnia zawarcia umowy. </w:t>
      </w:r>
    </w:p>
    <w:p w:rsidR="006F0464" w:rsidRPr="006868A3" w:rsidRDefault="006F0464" w:rsidP="00503C63">
      <w:pPr>
        <w:pStyle w:val="Akapitzlist"/>
        <w:spacing w:after="60" w:line="276" w:lineRule="auto"/>
        <w:ind w:left="705"/>
        <w:rPr>
          <w:rFonts w:ascii="Cambria" w:hAnsi="Cambria"/>
          <w:b/>
        </w:rPr>
      </w:pPr>
    </w:p>
    <w:p w:rsidR="00503C63" w:rsidRPr="006868A3" w:rsidRDefault="00503C63" w:rsidP="00503C63">
      <w:pPr>
        <w:pStyle w:val="Akapitzlist"/>
        <w:spacing w:after="60" w:line="276" w:lineRule="auto"/>
        <w:ind w:left="705"/>
        <w:rPr>
          <w:rFonts w:ascii="Cambria" w:hAnsi="Cambria"/>
          <w:b/>
        </w:rPr>
      </w:pPr>
      <w:r w:rsidRPr="006868A3">
        <w:rPr>
          <w:rFonts w:ascii="Cambria" w:hAnsi="Cambria"/>
          <w:b/>
        </w:rPr>
        <w:t xml:space="preserve">Odpowiedź Zamawiającego: </w:t>
      </w:r>
    </w:p>
    <w:p w:rsidR="00503C63" w:rsidRPr="006868A3" w:rsidRDefault="00731E11" w:rsidP="00731E11">
      <w:pPr>
        <w:spacing w:before="0" w:after="55" w:line="358" w:lineRule="auto"/>
        <w:ind w:left="705" w:right="35"/>
      </w:pPr>
      <w:r w:rsidRPr="006868A3">
        <w:lastRenderedPageBreak/>
        <w:t xml:space="preserve">Zamawiający nie wyraża zgody na zmianę terminu ze względu na terminy zakończenia projektu z którego jest finansowane zamówienie.      </w:t>
      </w:r>
    </w:p>
    <w:p w:rsidR="00CF3B64" w:rsidRPr="006868A3" w:rsidRDefault="00731E11" w:rsidP="00731E11">
      <w:pPr>
        <w:spacing w:before="0" w:after="55" w:line="358" w:lineRule="auto"/>
        <w:ind w:left="705" w:right="35"/>
      </w:pPr>
      <w:r w:rsidRPr="006868A3">
        <w:t xml:space="preserve">Zamawiający informuje, iż dokonuje zmiany projektu umowy w Zadaniu 1 poprzez wprowadzenie w par 15 – Zmiany w umowie w ust. </w:t>
      </w:r>
      <w:r w:rsidR="00CF3B64" w:rsidRPr="006868A3">
        <w:t xml:space="preserve">1 nowego ustępu 9) w następującej treści: </w:t>
      </w:r>
    </w:p>
    <w:p w:rsidR="00CF3B64" w:rsidRPr="006868A3" w:rsidRDefault="00CF3B64" w:rsidP="00731E11">
      <w:pPr>
        <w:spacing w:before="0" w:after="55" w:line="358" w:lineRule="auto"/>
        <w:ind w:left="705" w:right="35"/>
        <w:rPr>
          <w:szCs w:val="20"/>
          <w:shd w:val="clear" w:color="auto" w:fill="FFFFFF"/>
        </w:rPr>
      </w:pPr>
      <w:r w:rsidRPr="006868A3">
        <w:t xml:space="preserve">9) zmiany terminu realizacji umowy w przypadku uzyskania zgody jednostki pośredniczącej  tj. Narodowego Centrum Badań i Rozwoju na przedłużenie projektu </w:t>
      </w:r>
      <w:r w:rsidRPr="006868A3">
        <w:rPr>
          <w:szCs w:val="20"/>
          <w:shd w:val="clear" w:color="auto" w:fill="FFFFFF"/>
        </w:rPr>
        <w:t>“</w:t>
      </w:r>
      <w:r w:rsidRPr="006868A3">
        <w:rPr>
          <w:szCs w:val="20"/>
        </w:rPr>
        <w:t>Kompleksowy Program Rozwoju AWF Kraków szansą na zwiększenie potencjału uczelni w regionie”</w:t>
      </w:r>
      <w:r w:rsidRPr="006868A3">
        <w:rPr>
          <w:szCs w:val="20"/>
          <w:shd w:val="clear" w:color="auto" w:fill="FFFFFF"/>
        </w:rPr>
        <w:t xml:space="preserve"> , nr </w:t>
      </w:r>
      <w:r w:rsidR="001067CE" w:rsidRPr="006868A3">
        <w:rPr>
          <w:szCs w:val="20"/>
          <w:shd w:val="clear" w:color="auto" w:fill="FFFFFF"/>
        </w:rPr>
        <w:t xml:space="preserve">umowy o dofinansowanie projektu: </w:t>
      </w:r>
      <w:r w:rsidR="001067CE" w:rsidRPr="006868A3">
        <w:rPr>
          <w:szCs w:val="20"/>
        </w:rPr>
        <w:t>POWR.03.05.00-00-ZR66</w:t>
      </w:r>
      <w:r w:rsidR="001067CE" w:rsidRPr="006868A3">
        <w:rPr>
          <w:szCs w:val="20"/>
          <w:shd w:val="clear" w:color="auto" w:fill="FFFFFF"/>
        </w:rPr>
        <w:t>.</w:t>
      </w:r>
    </w:p>
    <w:p w:rsidR="001067CE" w:rsidRPr="006868A3" w:rsidRDefault="001067CE" w:rsidP="00731E11">
      <w:pPr>
        <w:spacing w:before="0" w:after="55" w:line="358" w:lineRule="auto"/>
        <w:ind w:left="705" w:right="35"/>
        <w:rPr>
          <w:szCs w:val="20"/>
          <w:shd w:val="clear" w:color="auto" w:fill="FFFFFF"/>
        </w:rPr>
      </w:pPr>
    </w:p>
    <w:p w:rsidR="00B86ECD" w:rsidRPr="006868A3" w:rsidRDefault="00B86ECD" w:rsidP="00B86ECD">
      <w:pPr>
        <w:numPr>
          <w:ilvl w:val="0"/>
          <w:numId w:val="20"/>
        </w:numPr>
        <w:spacing w:before="0" w:after="55" w:line="358" w:lineRule="auto"/>
        <w:ind w:right="35" w:hanging="360"/>
      </w:pPr>
      <w:r w:rsidRPr="006868A3">
        <w:t xml:space="preserve">§ 4 ust. 5 umowy – na jakim etapie te regulacje wewnętrzne zamawiającego zostaną udostępnione wykonawcy? </w:t>
      </w:r>
    </w:p>
    <w:p w:rsidR="00503C63" w:rsidRPr="006868A3" w:rsidRDefault="00503C63" w:rsidP="00503C63">
      <w:pPr>
        <w:pStyle w:val="Akapitzlist"/>
        <w:spacing w:after="60" w:line="276" w:lineRule="auto"/>
        <w:ind w:left="705"/>
        <w:rPr>
          <w:rFonts w:ascii="Cambria" w:hAnsi="Cambria"/>
          <w:b/>
        </w:rPr>
      </w:pPr>
      <w:r w:rsidRPr="006868A3">
        <w:rPr>
          <w:rFonts w:ascii="Cambria" w:hAnsi="Cambria"/>
          <w:b/>
        </w:rPr>
        <w:t xml:space="preserve">Odpowiedź Zamawiającego: </w:t>
      </w:r>
    </w:p>
    <w:p w:rsidR="001067CE" w:rsidRPr="006868A3" w:rsidRDefault="001067CE" w:rsidP="00503C63">
      <w:pPr>
        <w:pStyle w:val="Akapitzlist"/>
        <w:spacing w:after="60" w:line="276" w:lineRule="auto"/>
        <w:ind w:left="705"/>
        <w:rPr>
          <w:rFonts w:ascii="Cambria" w:hAnsi="Cambria"/>
          <w:b/>
        </w:rPr>
      </w:pPr>
    </w:p>
    <w:p w:rsidR="001067CE" w:rsidRPr="006868A3" w:rsidRDefault="001067CE" w:rsidP="00503C63">
      <w:pPr>
        <w:pStyle w:val="Akapitzlist"/>
        <w:spacing w:after="60" w:line="276" w:lineRule="auto"/>
        <w:ind w:left="705"/>
        <w:rPr>
          <w:rFonts w:ascii="Cambria" w:hAnsi="Cambria"/>
          <w:b/>
        </w:rPr>
      </w:pPr>
      <w:r w:rsidRPr="006868A3">
        <w:rPr>
          <w:rFonts w:ascii="Cambria" w:hAnsi="Cambria"/>
          <w:b/>
        </w:rPr>
        <w:t xml:space="preserve">Zamawiający informuje, iż powyższe regulacje zostaną udostępnione Wykonawcy po podpisaniu umowy. </w:t>
      </w:r>
    </w:p>
    <w:p w:rsidR="00503C63" w:rsidRPr="006868A3" w:rsidRDefault="00503C63" w:rsidP="00503C63">
      <w:pPr>
        <w:spacing w:before="0" w:after="55" w:line="358" w:lineRule="auto"/>
        <w:ind w:right="35"/>
      </w:pPr>
    </w:p>
    <w:p w:rsidR="00B86ECD" w:rsidRPr="006868A3" w:rsidRDefault="00B86ECD" w:rsidP="00B86ECD">
      <w:pPr>
        <w:numPr>
          <w:ilvl w:val="0"/>
          <w:numId w:val="20"/>
        </w:numPr>
        <w:spacing w:before="0" w:after="55" w:line="358" w:lineRule="auto"/>
        <w:ind w:right="35" w:hanging="360"/>
      </w:pPr>
      <w:r w:rsidRPr="006868A3">
        <w:t xml:space="preserve">§ 4 ust. 11 umowy – na jakim etapie te regulacje wewnętrzne zamawiającego zostaną udostępnione wykonawcy? </w:t>
      </w:r>
    </w:p>
    <w:p w:rsidR="00503C63" w:rsidRPr="006868A3" w:rsidRDefault="00503C63" w:rsidP="00503C63">
      <w:pPr>
        <w:pStyle w:val="Akapitzlist"/>
        <w:spacing w:after="60" w:line="276" w:lineRule="auto"/>
        <w:ind w:left="705"/>
        <w:rPr>
          <w:rFonts w:ascii="Cambria" w:hAnsi="Cambria"/>
          <w:b/>
        </w:rPr>
      </w:pPr>
      <w:r w:rsidRPr="006868A3">
        <w:rPr>
          <w:rFonts w:ascii="Cambria" w:hAnsi="Cambria"/>
          <w:b/>
        </w:rPr>
        <w:t xml:space="preserve">Odpowiedź Zamawiającego: </w:t>
      </w:r>
    </w:p>
    <w:p w:rsidR="001067CE" w:rsidRPr="006868A3" w:rsidRDefault="001067CE" w:rsidP="001067CE">
      <w:pPr>
        <w:pStyle w:val="Akapitzlist"/>
        <w:spacing w:after="60" w:line="276" w:lineRule="auto"/>
        <w:ind w:left="705"/>
      </w:pPr>
    </w:p>
    <w:p w:rsidR="001067CE" w:rsidRPr="006868A3" w:rsidRDefault="001067CE" w:rsidP="001067CE">
      <w:pPr>
        <w:pStyle w:val="Akapitzlist"/>
        <w:spacing w:after="60" w:line="276" w:lineRule="auto"/>
        <w:ind w:left="705"/>
        <w:rPr>
          <w:rFonts w:ascii="Cambria" w:hAnsi="Cambria"/>
          <w:b/>
        </w:rPr>
      </w:pPr>
      <w:r w:rsidRPr="006868A3">
        <w:tab/>
      </w:r>
      <w:r w:rsidRPr="006868A3">
        <w:rPr>
          <w:rFonts w:ascii="Cambria" w:hAnsi="Cambria"/>
          <w:b/>
        </w:rPr>
        <w:t xml:space="preserve">Zamawiający informuje, iż powyższe regulacje zostaną udostępnione Wykonawcy po podpisaniu umowy. </w:t>
      </w:r>
    </w:p>
    <w:p w:rsidR="00503C63" w:rsidRPr="006868A3" w:rsidRDefault="00503C63" w:rsidP="00503C63">
      <w:pPr>
        <w:spacing w:before="0" w:after="55" w:line="358" w:lineRule="auto"/>
        <w:ind w:right="35"/>
      </w:pPr>
    </w:p>
    <w:p w:rsidR="001067CE" w:rsidRPr="006868A3" w:rsidRDefault="001067CE" w:rsidP="00503C63">
      <w:pPr>
        <w:spacing w:before="0" w:after="55" w:line="358" w:lineRule="auto"/>
        <w:ind w:right="35"/>
      </w:pPr>
      <w:r w:rsidRPr="006868A3">
        <w:tab/>
      </w:r>
    </w:p>
    <w:p w:rsidR="00B86ECD" w:rsidRPr="006868A3" w:rsidRDefault="00B86ECD" w:rsidP="00394404">
      <w:pPr>
        <w:numPr>
          <w:ilvl w:val="0"/>
          <w:numId w:val="20"/>
        </w:numPr>
        <w:spacing w:before="0" w:after="112" w:line="259" w:lineRule="auto"/>
        <w:ind w:left="730" w:right="35" w:hanging="360"/>
        <w:jc w:val="left"/>
      </w:pPr>
      <w:r w:rsidRPr="006868A3">
        <w:t xml:space="preserve">5§ 7 ust. 7 umowy – co zamawiający rozumie przez określenie „podmioty trzecie, którym Zamawiający powierzy czynności związane ze swoją działalnością”? Co to za podmioty, o jakim statusie (czy są powiązane z zamawiającym)? Wnosimy o ich enumeratywne wskazanie. Określenie kręgu tych podmiotów jest konieczne  dla precyzyjnego ustalenia treści licencji (por. w tym zakresie § 8 ust. 3 umowy – „podmioty przez niego (zamawiającego) wskazane (…)”. </w:t>
      </w:r>
    </w:p>
    <w:p w:rsidR="00503C63" w:rsidRPr="006868A3" w:rsidRDefault="00503C63" w:rsidP="00503C63">
      <w:pPr>
        <w:pStyle w:val="Akapitzlist"/>
        <w:spacing w:after="60" w:line="276" w:lineRule="auto"/>
        <w:ind w:left="705"/>
        <w:rPr>
          <w:rFonts w:ascii="Cambria" w:hAnsi="Cambria"/>
          <w:b/>
        </w:rPr>
      </w:pPr>
      <w:r w:rsidRPr="006868A3">
        <w:rPr>
          <w:rFonts w:ascii="Cambria" w:hAnsi="Cambria"/>
          <w:b/>
        </w:rPr>
        <w:t xml:space="preserve">Odpowiedź Zamawiającego: </w:t>
      </w:r>
    </w:p>
    <w:p w:rsidR="001067CE" w:rsidRPr="006868A3" w:rsidRDefault="001067CE" w:rsidP="00503C63">
      <w:pPr>
        <w:pStyle w:val="Akapitzlist"/>
        <w:spacing w:after="60" w:line="276" w:lineRule="auto"/>
        <w:ind w:left="705"/>
        <w:rPr>
          <w:rFonts w:ascii="Cambria" w:hAnsi="Cambria"/>
          <w:b/>
        </w:rPr>
      </w:pPr>
    </w:p>
    <w:p w:rsidR="001067CE" w:rsidRPr="006868A3" w:rsidRDefault="001067CE" w:rsidP="00503C63">
      <w:pPr>
        <w:pStyle w:val="Akapitzlist"/>
        <w:spacing w:after="60" w:line="276" w:lineRule="auto"/>
        <w:ind w:left="705"/>
        <w:rPr>
          <w:rFonts w:ascii="Cambria" w:hAnsi="Cambria"/>
          <w:b/>
        </w:rPr>
      </w:pPr>
      <w:r w:rsidRPr="006868A3">
        <w:rPr>
          <w:rFonts w:ascii="Cambria" w:hAnsi="Cambria"/>
          <w:b/>
        </w:rPr>
        <w:t>Zamawiający poprzez „</w:t>
      </w:r>
      <w:r w:rsidRPr="006868A3">
        <w:t xml:space="preserve">podmioty trzecie, którym Zamawiający powierzy czynności związane ze swoją działalnością” oraz „podmioty przez niego (zamawiającego) wskazane (…) rozumie </w:t>
      </w:r>
      <w:r w:rsidR="005D0191" w:rsidRPr="006868A3">
        <w:t xml:space="preserve">potencjalne </w:t>
      </w:r>
      <w:r w:rsidRPr="006868A3">
        <w:t>podmioty zewnętrzne współpracujące z Zamawiającym</w:t>
      </w:r>
      <w:r w:rsidR="005D0191" w:rsidRPr="006868A3">
        <w:t xml:space="preserve"> na zasadzie o</w:t>
      </w:r>
      <w:r w:rsidR="005D0191" w:rsidRPr="006868A3">
        <w:rPr>
          <w:color w:val="111111"/>
          <w:shd w:val="clear" w:color="auto" w:fill="FFFFFF"/>
        </w:rPr>
        <w:t>utsourcingu</w:t>
      </w:r>
      <w:r w:rsidR="005D0191" w:rsidRPr="006868A3">
        <w:t xml:space="preserve">. </w:t>
      </w:r>
    </w:p>
    <w:p w:rsidR="00503C63" w:rsidRPr="006868A3" w:rsidRDefault="00503C63" w:rsidP="00503C63">
      <w:pPr>
        <w:spacing w:before="0" w:after="112" w:line="259" w:lineRule="auto"/>
        <w:ind w:right="35"/>
        <w:jc w:val="left"/>
      </w:pPr>
    </w:p>
    <w:p w:rsidR="00B86ECD" w:rsidRPr="006868A3" w:rsidRDefault="00B86ECD" w:rsidP="00B86ECD">
      <w:pPr>
        <w:numPr>
          <w:ilvl w:val="0"/>
          <w:numId w:val="20"/>
        </w:numPr>
        <w:spacing w:before="0" w:after="55" w:line="358" w:lineRule="auto"/>
        <w:ind w:right="35" w:hanging="360"/>
      </w:pPr>
      <w:r w:rsidRPr="006868A3">
        <w:t xml:space="preserve">§ 7 ust. 8 umowy – sytuacja, w której zamawiający narusza warunki licencji i nie reaguje na wezwanie licencjodawcy do zaniechania naruszeń i jednocześnie może korzystać z Systemu </w:t>
      </w:r>
      <w:r w:rsidRPr="006868A3">
        <w:lastRenderedPageBreak/>
        <w:t xml:space="preserve">przez kolejne 5 lat jest niedopuszczalne. Wnosimy o potwierdzenie, że odstąpienie od licencji następuje w trybie natychmiastowym, po bezskutecznym upływie dodatkowego terminu wyznaczonego do zaniechania naruszeń. </w:t>
      </w:r>
    </w:p>
    <w:p w:rsidR="00503C63" w:rsidRPr="006868A3" w:rsidRDefault="00503C63" w:rsidP="00503C63">
      <w:pPr>
        <w:pStyle w:val="Akapitzlist"/>
        <w:spacing w:after="60" w:line="276" w:lineRule="auto"/>
        <w:ind w:left="705"/>
        <w:rPr>
          <w:rFonts w:ascii="Cambria" w:hAnsi="Cambria"/>
          <w:b/>
        </w:rPr>
      </w:pPr>
      <w:r w:rsidRPr="006868A3">
        <w:rPr>
          <w:rFonts w:ascii="Cambria" w:hAnsi="Cambria"/>
          <w:b/>
        </w:rPr>
        <w:t xml:space="preserve">Odpowiedź Zamawiającego: </w:t>
      </w:r>
    </w:p>
    <w:p w:rsidR="005D0191" w:rsidRPr="006868A3" w:rsidRDefault="005D0191" w:rsidP="005D0191">
      <w:pPr>
        <w:spacing w:after="60" w:line="276" w:lineRule="auto"/>
        <w:ind w:left="705"/>
        <w:rPr>
          <w:rFonts w:ascii="Cambria" w:hAnsi="Cambria"/>
        </w:rPr>
      </w:pPr>
      <w:r w:rsidRPr="006868A3">
        <w:rPr>
          <w:rFonts w:ascii="Cambria" w:hAnsi="Cambria"/>
        </w:rPr>
        <w:t xml:space="preserve">Zamawiający nie przychyla się do powyższej modyfikacji. Okres wypowiedzenia licencji może zostać skrócony w przypadku rozstrzygnięcia sporu sądowego. </w:t>
      </w:r>
    </w:p>
    <w:p w:rsidR="00503C63" w:rsidRPr="006868A3" w:rsidRDefault="00503C63" w:rsidP="00503C63">
      <w:pPr>
        <w:spacing w:before="0" w:after="55" w:line="358" w:lineRule="auto"/>
        <w:ind w:right="35"/>
      </w:pPr>
    </w:p>
    <w:p w:rsidR="00B86ECD" w:rsidRPr="006868A3" w:rsidRDefault="00B86ECD" w:rsidP="00B86ECD">
      <w:pPr>
        <w:numPr>
          <w:ilvl w:val="0"/>
          <w:numId w:val="20"/>
        </w:numPr>
        <w:spacing w:before="0" w:after="55" w:line="358" w:lineRule="auto"/>
        <w:ind w:right="35" w:hanging="360"/>
      </w:pPr>
      <w:r w:rsidRPr="006868A3">
        <w:t xml:space="preserve">§ 7 ust. 9 umowy – wnosimy o wykreślenie tego postanowienia, gdyż stwarza ono dla wykonawców ryzyko kontraktowe niemożliwe do oszacowania i wyceny, co przekładać się może na decyzję o nieskładaniu oferty w przedmiotowym postępowaniu. </w:t>
      </w:r>
    </w:p>
    <w:p w:rsidR="00503C63" w:rsidRPr="006868A3" w:rsidRDefault="00503C63" w:rsidP="00503C63">
      <w:pPr>
        <w:pStyle w:val="Akapitzlist"/>
        <w:spacing w:after="60" w:line="276" w:lineRule="auto"/>
        <w:ind w:left="705"/>
        <w:rPr>
          <w:rFonts w:ascii="Cambria" w:hAnsi="Cambria"/>
          <w:b/>
        </w:rPr>
      </w:pPr>
      <w:r w:rsidRPr="006868A3">
        <w:rPr>
          <w:rFonts w:ascii="Cambria" w:hAnsi="Cambria"/>
          <w:b/>
        </w:rPr>
        <w:t xml:space="preserve">Odpowiedź Zamawiającego: </w:t>
      </w:r>
    </w:p>
    <w:p w:rsidR="00DA7654" w:rsidRPr="006868A3" w:rsidRDefault="00DA7654" w:rsidP="00503C63">
      <w:pPr>
        <w:spacing w:before="0" w:after="55" w:line="358" w:lineRule="auto"/>
        <w:ind w:right="35"/>
      </w:pPr>
      <w:r w:rsidRPr="006868A3">
        <w:tab/>
      </w:r>
    </w:p>
    <w:p w:rsidR="00503C63" w:rsidRPr="006868A3" w:rsidRDefault="00DA7654" w:rsidP="00DA7654">
      <w:pPr>
        <w:spacing w:before="0" w:after="55" w:line="358" w:lineRule="auto"/>
        <w:ind w:right="35" w:firstLine="705"/>
      </w:pPr>
      <w:r w:rsidRPr="006868A3">
        <w:t xml:space="preserve">Zamawiający nie wyraża zgody na wykreślenie </w:t>
      </w:r>
      <w:r w:rsidR="00C8478A" w:rsidRPr="006868A3">
        <w:t>powyższego ustępu w par. 7</w:t>
      </w:r>
      <w:r w:rsidRPr="006868A3">
        <w:t xml:space="preserve">  </w:t>
      </w:r>
    </w:p>
    <w:p w:rsidR="00DA7654" w:rsidRPr="006868A3" w:rsidRDefault="00DA7654" w:rsidP="00DA7654">
      <w:pPr>
        <w:spacing w:before="0" w:after="55" w:line="358" w:lineRule="auto"/>
        <w:ind w:right="35" w:firstLine="705"/>
      </w:pPr>
    </w:p>
    <w:p w:rsidR="00B86ECD" w:rsidRPr="006868A3" w:rsidRDefault="00B86ECD" w:rsidP="00B86ECD">
      <w:pPr>
        <w:numPr>
          <w:ilvl w:val="0"/>
          <w:numId w:val="20"/>
        </w:numPr>
        <w:spacing w:before="0" w:after="55" w:line="358" w:lineRule="auto"/>
        <w:ind w:right="35" w:hanging="360"/>
      </w:pPr>
      <w:r w:rsidRPr="006868A3">
        <w:t xml:space="preserve">§ 8 ust. 5 umowy – wykonawca powinien ponosić te koszty tylko i wyłącznie w sytuacji, gdy roszczenie osoby trzeciej zostanie potwierdzone prawomocnym wyrokiem. Wnosimy o następującą modyfikację: „5.Jeżeli Zamawiający poinformuje Wykonawcę o jakichkolwiek roszczeniach osób trzecich zgłaszanych wobec Zamawiającego w związku z korzystaniem z utworów i ich aktualizacji w sposób zgodny z postanowieniami niniejszej Umowy, w tym w związku z naruszeniem praw własności intelektualnej, Wykonawca podejmie wszelkie działania mające na celu zakończenie sporu, a w przypadku uznania zagłoszonego roszczenia prawomocnym orzeczeniem sądu powszechnego poniesie też wszelkie koszty objęte orzeczeniem, w szczególności, w razie wytoczenia przeciwko Zamawiającemu powództwa z tytułu naruszenia praw własności intelektualnej, Wykonawca wstąpi do postępowania w charakterze pozwanego, a w razie braku takiej możliwości wstąpi do postępowania w charakterze interwenienta ubocznego po stronie Zamawiającego.”.  </w:t>
      </w:r>
    </w:p>
    <w:p w:rsidR="00503C63" w:rsidRPr="006868A3" w:rsidRDefault="00503C63" w:rsidP="00503C63">
      <w:pPr>
        <w:pStyle w:val="Akapitzlist"/>
        <w:spacing w:after="60" w:line="276" w:lineRule="auto"/>
        <w:ind w:left="705"/>
        <w:rPr>
          <w:rFonts w:ascii="Cambria" w:hAnsi="Cambria"/>
          <w:b/>
        </w:rPr>
      </w:pPr>
      <w:r w:rsidRPr="006868A3">
        <w:rPr>
          <w:rFonts w:ascii="Cambria" w:hAnsi="Cambria"/>
          <w:b/>
        </w:rPr>
        <w:t xml:space="preserve">Odpowiedź Zamawiającego: </w:t>
      </w:r>
    </w:p>
    <w:p w:rsidR="00C8478A" w:rsidRPr="006868A3" w:rsidRDefault="00C8478A" w:rsidP="00C8478A">
      <w:pPr>
        <w:spacing w:before="0" w:after="55" w:line="358" w:lineRule="auto"/>
        <w:ind w:right="35" w:firstLine="705"/>
      </w:pPr>
      <w:r w:rsidRPr="006868A3">
        <w:tab/>
      </w:r>
    </w:p>
    <w:p w:rsidR="00C8478A" w:rsidRPr="006868A3" w:rsidRDefault="00C8478A" w:rsidP="00C8478A">
      <w:pPr>
        <w:spacing w:before="0" w:after="55" w:line="358" w:lineRule="auto"/>
        <w:ind w:right="35" w:firstLine="705"/>
      </w:pPr>
      <w:r w:rsidRPr="006868A3">
        <w:t xml:space="preserve">Zamawiający nie wyraża zgody na wykreślenie powyższego ustępu w par. 8   </w:t>
      </w:r>
    </w:p>
    <w:p w:rsidR="00503C63" w:rsidRPr="006868A3" w:rsidRDefault="00503C63" w:rsidP="00503C63">
      <w:pPr>
        <w:spacing w:before="0" w:after="55" w:line="358" w:lineRule="auto"/>
        <w:ind w:right="35"/>
      </w:pPr>
    </w:p>
    <w:p w:rsidR="00B86ECD" w:rsidRPr="006868A3" w:rsidRDefault="00B86ECD" w:rsidP="00B86ECD">
      <w:pPr>
        <w:numPr>
          <w:ilvl w:val="0"/>
          <w:numId w:val="20"/>
        </w:numPr>
        <w:spacing w:before="0" w:after="168" w:line="259" w:lineRule="auto"/>
        <w:ind w:right="35" w:hanging="360"/>
      </w:pPr>
      <w:r w:rsidRPr="006868A3">
        <w:t xml:space="preserve">§ 10 ust. 1 umowy – co stanowi początek biegu okresu gwarancji?  </w:t>
      </w:r>
    </w:p>
    <w:p w:rsidR="00503C63" w:rsidRPr="006868A3" w:rsidRDefault="00503C63" w:rsidP="00503C63">
      <w:pPr>
        <w:pStyle w:val="Akapitzlist"/>
        <w:spacing w:after="60" w:line="276" w:lineRule="auto"/>
        <w:ind w:left="705"/>
        <w:rPr>
          <w:rFonts w:ascii="Cambria" w:hAnsi="Cambria"/>
          <w:b/>
        </w:rPr>
      </w:pPr>
      <w:r w:rsidRPr="006868A3">
        <w:rPr>
          <w:rFonts w:ascii="Cambria" w:hAnsi="Cambria"/>
          <w:b/>
        </w:rPr>
        <w:t xml:space="preserve">Odpowiedź Zamawiającego: </w:t>
      </w:r>
    </w:p>
    <w:p w:rsidR="004F6340" w:rsidRPr="006868A3" w:rsidRDefault="004F6340" w:rsidP="004F6340">
      <w:pPr>
        <w:spacing w:after="60" w:line="276" w:lineRule="auto"/>
        <w:ind w:left="705"/>
        <w:rPr>
          <w:rFonts w:ascii="Cambria" w:hAnsi="Cambria"/>
        </w:rPr>
      </w:pPr>
      <w:r w:rsidRPr="006868A3">
        <w:rPr>
          <w:rFonts w:ascii="Cambria" w:hAnsi="Cambria"/>
        </w:rPr>
        <w:t xml:space="preserve">Zamawiający informuje, iż bieg gwarancji rozpoczyna się od następnego dnia po podpisaniu protokołu odbioru etapu III.   </w:t>
      </w:r>
    </w:p>
    <w:p w:rsidR="004F6340" w:rsidRPr="006868A3" w:rsidRDefault="004F6340" w:rsidP="00503C63">
      <w:pPr>
        <w:spacing w:before="0" w:after="168" w:line="259" w:lineRule="auto"/>
        <w:ind w:right="35"/>
      </w:pPr>
      <w:r w:rsidRPr="006868A3">
        <w:tab/>
      </w:r>
      <w:r w:rsidRPr="006868A3">
        <w:tab/>
      </w:r>
    </w:p>
    <w:p w:rsidR="00B86ECD" w:rsidRPr="006868A3" w:rsidRDefault="00B86ECD" w:rsidP="00B86ECD">
      <w:pPr>
        <w:numPr>
          <w:ilvl w:val="0"/>
          <w:numId w:val="20"/>
        </w:numPr>
        <w:spacing w:before="0" w:after="1" w:line="358" w:lineRule="auto"/>
        <w:ind w:right="35" w:hanging="360"/>
      </w:pPr>
      <w:r w:rsidRPr="006868A3">
        <w:lastRenderedPageBreak/>
        <w:t xml:space="preserve">§ 10 ust. 6 umowy – ponieważ terminy naprawy liczone są w dniach, początek biegu wskazanych w tabeli terminów powinien biec nie od „momentu zgłoszenia” ale „od dnia zgłoszenia” (tak jak to jest w lit. c). Wnosimy więc o następującą modyfikację: </w:t>
      </w:r>
    </w:p>
    <w:p w:rsidR="00B86ECD" w:rsidRPr="006868A3" w:rsidRDefault="00B86ECD" w:rsidP="00B86ECD">
      <w:pPr>
        <w:spacing w:after="1"/>
        <w:ind w:left="730" w:right="35"/>
      </w:pPr>
      <w:r w:rsidRPr="006868A3">
        <w:t xml:space="preserve">„a) w przypadku ujawnienia Awarii – Wykonawca zobowiązuje się do jej usunięcia w ciągu ………………… dni roboczych od dnia zgłoszenia, </w:t>
      </w:r>
    </w:p>
    <w:p w:rsidR="00B86ECD" w:rsidRPr="006868A3" w:rsidRDefault="00B86ECD" w:rsidP="00B86ECD">
      <w:pPr>
        <w:ind w:left="730" w:right="35"/>
      </w:pPr>
      <w:r w:rsidRPr="006868A3">
        <w:t xml:space="preserve">b) w przypadku ujawnienia Błędu  – Wykonawca zobowiązuje się do jego usunięcia w ciągu 5 dni roboczych od dnia zgłoszenia, (…)”. </w:t>
      </w:r>
    </w:p>
    <w:p w:rsidR="00503C63" w:rsidRPr="006868A3" w:rsidRDefault="00503C63" w:rsidP="00503C63">
      <w:pPr>
        <w:spacing w:after="60" w:line="276" w:lineRule="auto"/>
        <w:ind w:firstLine="705"/>
        <w:rPr>
          <w:rFonts w:ascii="Cambria" w:hAnsi="Cambria"/>
          <w:b/>
        </w:rPr>
      </w:pPr>
      <w:r w:rsidRPr="006868A3">
        <w:rPr>
          <w:rFonts w:ascii="Cambria" w:hAnsi="Cambria"/>
          <w:b/>
        </w:rPr>
        <w:t xml:space="preserve">Odpowiedź Zamawiającego: </w:t>
      </w:r>
    </w:p>
    <w:p w:rsidR="004F6340" w:rsidRPr="006868A3" w:rsidRDefault="00394404" w:rsidP="00394404">
      <w:pPr>
        <w:spacing w:after="60" w:line="276" w:lineRule="auto"/>
        <w:ind w:left="705"/>
        <w:rPr>
          <w:rFonts w:ascii="Cambria" w:hAnsi="Cambria"/>
          <w:b/>
        </w:rPr>
      </w:pPr>
      <w:r w:rsidRPr="006868A3">
        <w:rPr>
          <w:rFonts w:ascii="Cambria" w:hAnsi="Cambria"/>
          <w:b/>
        </w:rPr>
        <w:t xml:space="preserve">Zamawiający modyfikuje zapisy par. 10 ust 6 projektu umowy który otrzymuje brzmienie :     </w:t>
      </w:r>
    </w:p>
    <w:p w:rsidR="00394404" w:rsidRPr="006868A3" w:rsidRDefault="00394404" w:rsidP="00394404">
      <w:pPr>
        <w:spacing w:after="1"/>
        <w:ind w:left="730" w:right="35"/>
      </w:pPr>
      <w:r w:rsidRPr="006868A3">
        <w:t xml:space="preserve">„a) w przypadku ujawnienia Awarii – Wykonawca zobowiązuje się do jej usunięcia w ciągu ………………… dni roboczych od dnia zgłoszenia, </w:t>
      </w:r>
    </w:p>
    <w:p w:rsidR="00394404" w:rsidRPr="006868A3" w:rsidRDefault="00394404" w:rsidP="00394404">
      <w:pPr>
        <w:ind w:left="730" w:right="35"/>
      </w:pPr>
      <w:r w:rsidRPr="006868A3">
        <w:t xml:space="preserve">b) w przypadku ujawnienia Błędu  – Wykonawca zobowiązuje się do jego usunięcia w ciągu 5 dni roboczych od dnia zgłoszenia, (…)”. </w:t>
      </w:r>
    </w:p>
    <w:p w:rsidR="00394404" w:rsidRPr="006868A3" w:rsidRDefault="00394404" w:rsidP="00394404">
      <w:pPr>
        <w:spacing w:after="60" w:line="276" w:lineRule="auto"/>
        <w:ind w:left="705"/>
        <w:rPr>
          <w:rFonts w:ascii="Cambria" w:hAnsi="Cambria"/>
          <w:b/>
        </w:rPr>
      </w:pPr>
    </w:p>
    <w:p w:rsidR="00B86ECD" w:rsidRPr="006868A3" w:rsidRDefault="00B86ECD" w:rsidP="00B86ECD">
      <w:pPr>
        <w:numPr>
          <w:ilvl w:val="0"/>
          <w:numId w:val="21"/>
        </w:numPr>
        <w:spacing w:before="0" w:after="55" w:line="358" w:lineRule="auto"/>
        <w:ind w:right="35" w:hanging="360"/>
      </w:pPr>
      <w:r w:rsidRPr="006868A3">
        <w:t xml:space="preserve">§ 10 ust. 14 umowy – wnosimy o następującą modyfikację: „Każdorazowo Zamawiający potwierdzi poprawność wykonanej naprawy. Tylko w przypadku pozytywnego rozwiązania naprawy tj. wyeliminowaniu Wady w systemie zgłoszeniowym może zostać odnotowana informacja o zakończeniu zgłoszenia. Czas potwierdzania przez Zamawiającego poprawności wykonanej naprawy nie jest wliczany do czasu naprawy, o którym mowa w ust. 6.”. </w:t>
      </w:r>
    </w:p>
    <w:p w:rsidR="00503C63" w:rsidRPr="006868A3" w:rsidRDefault="00503C63" w:rsidP="00503C63">
      <w:pPr>
        <w:pStyle w:val="Akapitzlist"/>
        <w:spacing w:after="60" w:line="276" w:lineRule="auto"/>
        <w:ind w:left="705"/>
        <w:rPr>
          <w:rFonts w:ascii="Cambria" w:hAnsi="Cambria"/>
          <w:b/>
        </w:rPr>
      </w:pPr>
      <w:r w:rsidRPr="006868A3">
        <w:rPr>
          <w:rFonts w:ascii="Cambria" w:hAnsi="Cambria"/>
          <w:b/>
        </w:rPr>
        <w:t xml:space="preserve">Odpowiedź Zamawiającego: </w:t>
      </w:r>
    </w:p>
    <w:p w:rsidR="00256209" w:rsidRPr="006868A3" w:rsidRDefault="00394404" w:rsidP="00503C63">
      <w:pPr>
        <w:spacing w:before="0" w:after="55" w:line="358" w:lineRule="auto"/>
        <w:ind w:right="35"/>
      </w:pPr>
      <w:r w:rsidRPr="006868A3">
        <w:tab/>
      </w:r>
    </w:p>
    <w:p w:rsidR="00256209" w:rsidRPr="006868A3" w:rsidRDefault="00256209" w:rsidP="00256209">
      <w:pPr>
        <w:spacing w:before="0" w:after="55" w:line="358" w:lineRule="auto"/>
        <w:ind w:right="35" w:firstLine="705"/>
      </w:pPr>
      <w:r w:rsidRPr="006868A3">
        <w:t xml:space="preserve">Zamawiający modyfikuje zapisy par.10 ust 14 który otrzymuje brzmienie: </w:t>
      </w:r>
    </w:p>
    <w:p w:rsidR="00256209" w:rsidRPr="006868A3" w:rsidRDefault="00256209" w:rsidP="00256209">
      <w:pPr>
        <w:spacing w:before="0" w:after="55" w:line="358" w:lineRule="auto"/>
        <w:ind w:right="35" w:firstLine="705"/>
      </w:pPr>
    </w:p>
    <w:p w:rsidR="00256209" w:rsidRPr="006868A3" w:rsidRDefault="00256209" w:rsidP="00256209">
      <w:pPr>
        <w:pStyle w:val="Akapitzlist"/>
        <w:spacing w:before="0" w:after="108" w:line="276" w:lineRule="auto"/>
        <w:ind w:left="808" w:right="13"/>
      </w:pPr>
      <w:r w:rsidRPr="006868A3">
        <w:t>14. Każdorazowo Zamawiający potwierdzi poprawność wykonanej naprawy. Tylko w przypadku pozytywnego rozwiązania naprawy tj. wyeliminowaniu Wady w systemie zgłoszeniowym może zostać odnotowana informacja o zakończeniu zgłoszenia. Czas potwierdzania przez Zamawiającego poprawności wykonanej naprawy nie jest wliczany do czasu naprawy, o którym mowa w ust. 6</w:t>
      </w:r>
    </w:p>
    <w:p w:rsidR="00394404" w:rsidRPr="006868A3" w:rsidRDefault="00256209" w:rsidP="00503C63">
      <w:pPr>
        <w:spacing w:before="0" w:after="55" w:line="358" w:lineRule="auto"/>
        <w:ind w:right="35"/>
      </w:pPr>
      <w:r w:rsidRPr="006868A3">
        <w:tab/>
      </w:r>
      <w:r w:rsidR="00394404" w:rsidRPr="006868A3">
        <w:tab/>
      </w:r>
    </w:p>
    <w:p w:rsidR="00B86ECD" w:rsidRPr="006868A3" w:rsidRDefault="00B86ECD" w:rsidP="00B86ECD">
      <w:pPr>
        <w:numPr>
          <w:ilvl w:val="0"/>
          <w:numId w:val="21"/>
        </w:numPr>
        <w:spacing w:before="0" w:after="1" w:line="358" w:lineRule="auto"/>
        <w:ind w:right="35" w:hanging="360"/>
      </w:pPr>
      <w:r w:rsidRPr="006868A3">
        <w:t xml:space="preserve">§ 11 ust. 6 umowy – zobowiązanie pieniężne ma charakter długu oddawczego. Uznanie rachunku wierzyciela realizuje klasyczną konstrukcję zapłaty i z tą chwilą następuje umorzenie zobowiązania. Rzeczywiście już z chwilą obciążenia rachunku dłużnik traci możliwość dysponowania przelanymi środkami (zostają one zablokowane), niemniej jest to dla wierzyciela bez znaczenia, ponieważ zasadniczo w tym momencie nie może on jeszcze z tych środków skorzystać. Mając powyższe na uwadze wnosimy o modyfikację pierwszego zdania w </w:t>
      </w:r>
      <w:r w:rsidRPr="006868A3">
        <w:lastRenderedPageBreak/>
        <w:t xml:space="preserve">następujący sposób: „Za dzień zapłaty Strony uznają dzień uznania rachunku bankowego Wykonawcy.”. </w:t>
      </w:r>
    </w:p>
    <w:p w:rsidR="00B86ECD" w:rsidRPr="006868A3" w:rsidRDefault="00B86ECD" w:rsidP="00B86ECD">
      <w:pPr>
        <w:spacing w:after="167" w:line="259" w:lineRule="auto"/>
        <w:ind w:left="730" w:right="35"/>
      </w:pPr>
      <w:r w:rsidRPr="006868A3">
        <w:t xml:space="preserve">Powyższy postulat jest słuszny na zasadzie analogii do § 13 ust. 6 umowy. </w:t>
      </w:r>
    </w:p>
    <w:p w:rsidR="00503C63" w:rsidRPr="006868A3" w:rsidRDefault="00503C63" w:rsidP="00B86ECD">
      <w:pPr>
        <w:spacing w:after="167" w:line="259" w:lineRule="auto"/>
        <w:ind w:left="730" w:right="35"/>
      </w:pPr>
    </w:p>
    <w:p w:rsidR="00503C63" w:rsidRPr="006868A3" w:rsidRDefault="00503C63" w:rsidP="00503C63">
      <w:pPr>
        <w:spacing w:after="60" w:line="276" w:lineRule="auto"/>
        <w:ind w:firstLine="345"/>
        <w:rPr>
          <w:rFonts w:ascii="Cambria" w:hAnsi="Cambria"/>
          <w:b/>
        </w:rPr>
      </w:pPr>
      <w:r w:rsidRPr="006868A3">
        <w:rPr>
          <w:rFonts w:ascii="Cambria" w:hAnsi="Cambria"/>
          <w:b/>
        </w:rPr>
        <w:t xml:space="preserve">Odpowiedź Zamawiającego: </w:t>
      </w:r>
    </w:p>
    <w:p w:rsidR="00E70639" w:rsidRPr="006868A3" w:rsidRDefault="00E70639" w:rsidP="00503C63">
      <w:pPr>
        <w:spacing w:after="60" w:line="276" w:lineRule="auto"/>
        <w:ind w:firstLine="345"/>
        <w:rPr>
          <w:rFonts w:ascii="Cambria" w:hAnsi="Cambria"/>
          <w:b/>
        </w:rPr>
      </w:pPr>
    </w:p>
    <w:p w:rsidR="00E70639" w:rsidRPr="006868A3" w:rsidRDefault="00E70639" w:rsidP="00503C63">
      <w:pPr>
        <w:spacing w:after="60" w:line="276" w:lineRule="auto"/>
        <w:ind w:firstLine="345"/>
        <w:rPr>
          <w:rFonts w:ascii="Cambria" w:hAnsi="Cambria"/>
          <w:b/>
        </w:rPr>
      </w:pPr>
      <w:r w:rsidRPr="006868A3">
        <w:rPr>
          <w:rFonts w:ascii="Cambria" w:hAnsi="Cambria"/>
          <w:b/>
        </w:rPr>
        <w:t xml:space="preserve">Zamawiający nie przychyla się do powyższej zmiany.  </w:t>
      </w:r>
    </w:p>
    <w:p w:rsidR="00503C63" w:rsidRPr="006868A3" w:rsidRDefault="00503C63" w:rsidP="00B86ECD">
      <w:pPr>
        <w:spacing w:after="167" w:line="259" w:lineRule="auto"/>
        <w:ind w:left="730" w:right="35"/>
      </w:pPr>
    </w:p>
    <w:p w:rsidR="00B86ECD" w:rsidRPr="006868A3" w:rsidRDefault="00B86ECD" w:rsidP="00B86ECD">
      <w:pPr>
        <w:numPr>
          <w:ilvl w:val="0"/>
          <w:numId w:val="21"/>
        </w:numPr>
        <w:spacing w:before="0" w:after="167" w:line="259" w:lineRule="auto"/>
        <w:ind w:right="35" w:hanging="360"/>
      </w:pPr>
      <w:r w:rsidRPr="006868A3">
        <w:t xml:space="preserve">§ 13 ust. 2 pkt 2 umowy – wnosimy o wyjaśnienia, o jakim terminie mowa w odesłaniu do § 10 ust. 4 umowy? </w:t>
      </w:r>
    </w:p>
    <w:p w:rsidR="00503C63" w:rsidRPr="006868A3" w:rsidRDefault="00503C63" w:rsidP="00503C63">
      <w:pPr>
        <w:pStyle w:val="Akapitzlist"/>
        <w:spacing w:after="60" w:line="276" w:lineRule="auto"/>
        <w:ind w:left="705"/>
        <w:rPr>
          <w:rFonts w:ascii="Cambria" w:hAnsi="Cambria"/>
          <w:b/>
        </w:rPr>
      </w:pPr>
    </w:p>
    <w:p w:rsidR="00503C63" w:rsidRPr="006868A3" w:rsidRDefault="00503C63" w:rsidP="00503C63">
      <w:pPr>
        <w:pStyle w:val="Akapitzlist"/>
        <w:spacing w:after="60" w:line="276" w:lineRule="auto"/>
        <w:ind w:left="705"/>
        <w:rPr>
          <w:rFonts w:ascii="Cambria" w:hAnsi="Cambria"/>
          <w:b/>
        </w:rPr>
      </w:pPr>
      <w:r w:rsidRPr="006868A3">
        <w:rPr>
          <w:rFonts w:ascii="Cambria" w:hAnsi="Cambria"/>
          <w:b/>
        </w:rPr>
        <w:t xml:space="preserve">Odpowiedź Zamawiającego: </w:t>
      </w:r>
    </w:p>
    <w:p w:rsidR="0011216C" w:rsidRPr="006868A3" w:rsidRDefault="0011216C" w:rsidP="00503C63">
      <w:pPr>
        <w:pStyle w:val="Akapitzlist"/>
        <w:spacing w:after="60" w:line="276" w:lineRule="auto"/>
        <w:ind w:left="705"/>
        <w:rPr>
          <w:rFonts w:ascii="Cambria" w:hAnsi="Cambria"/>
          <w:b/>
        </w:rPr>
      </w:pPr>
    </w:p>
    <w:p w:rsidR="0011216C" w:rsidRPr="006868A3" w:rsidRDefault="0011216C" w:rsidP="00503C63">
      <w:pPr>
        <w:pStyle w:val="Akapitzlist"/>
        <w:spacing w:after="60" w:line="276" w:lineRule="auto"/>
        <w:ind w:left="705"/>
        <w:rPr>
          <w:rFonts w:ascii="Cambria" w:hAnsi="Cambria"/>
          <w:b/>
        </w:rPr>
      </w:pPr>
      <w:r w:rsidRPr="006868A3">
        <w:rPr>
          <w:rFonts w:ascii="Cambria" w:hAnsi="Cambria"/>
          <w:b/>
        </w:rPr>
        <w:t>Zamawiający modyfikuje zapisy par.13 ust 2 pkt 2 projektu umowy który o</w:t>
      </w:r>
      <w:r w:rsidR="00920249" w:rsidRPr="006868A3">
        <w:rPr>
          <w:rFonts w:ascii="Cambria" w:hAnsi="Cambria"/>
          <w:b/>
        </w:rPr>
        <w:t xml:space="preserve">trzymuje brzmienie: </w:t>
      </w:r>
    </w:p>
    <w:p w:rsidR="00920249" w:rsidRPr="006868A3" w:rsidRDefault="00920249" w:rsidP="00503C63">
      <w:pPr>
        <w:pStyle w:val="Akapitzlist"/>
        <w:spacing w:after="60" w:line="276" w:lineRule="auto"/>
        <w:ind w:left="705"/>
        <w:rPr>
          <w:rFonts w:ascii="Cambria" w:hAnsi="Cambria"/>
          <w:b/>
        </w:rPr>
      </w:pPr>
    </w:p>
    <w:p w:rsidR="00920249" w:rsidRPr="006868A3" w:rsidRDefault="00920249" w:rsidP="00920249">
      <w:pPr>
        <w:spacing w:before="0" w:after="66" w:line="303" w:lineRule="auto"/>
        <w:ind w:left="845" w:right="60"/>
      </w:pPr>
      <w:r w:rsidRPr="006868A3">
        <w:t xml:space="preserve">2) za zwłokę w wykonaniu zobowiązania do usunięcia wad lub usterek w ramach udzielonej Gwarancji Jakości, w stosunku do terminów określonych </w:t>
      </w:r>
      <w:r w:rsidRPr="006868A3">
        <w:rPr>
          <w:i/>
        </w:rPr>
        <w:t>§ 10 ust. 6</w:t>
      </w:r>
      <w:r w:rsidRPr="006868A3">
        <w:t xml:space="preserve">, w wysokości 0,05% (pięć setnych procenta) całkowitego wynagrodzenia umownego brutto, o którym mowa w § 11 ust. 1, za każdy rozpoczęty dzień zwłoki;  </w:t>
      </w:r>
    </w:p>
    <w:p w:rsidR="00920249" w:rsidRPr="006868A3" w:rsidRDefault="00920249" w:rsidP="00503C63">
      <w:pPr>
        <w:pStyle w:val="Akapitzlist"/>
        <w:spacing w:after="60" w:line="276" w:lineRule="auto"/>
        <w:ind w:left="705"/>
        <w:rPr>
          <w:rFonts w:ascii="Cambria" w:hAnsi="Cambria"/>
          <w:b/>
        </w:rPr>
      </w:pPr>
    </w:p>
    <w:p w:rsidR="00503C63" w:rsidRPr="006868A3" w:rsidRDefault="00503C63" w:rsidP="00503C63">
      <w:pPr>
        <w:spacing w:before="0" w:after="167" w:line="259" w:lineRule="auto"/>
        <w:ind w:right="35"/>
      </w:pPr>
    </w:p>
    <w:p w:rsidR="00B86ECD" w:rsidRPr="006868A3" w:rsidRDefault="00B86ECD" w:rsidP="00B86ECD">
      <w:pPr>
        <w:numPr>
          <w:ilvl w:val="0"/>
          <w:numId w:val="21"/>
        </w:numPr>
        <w:spacing w:before="0" w:after="55" w:line="358" w:lineRule="auto"/>
        <w:ind w:right="35" w:hanging="360"/>
      </w:pPr>
      <w:r w:rsidRPr="006868A3">
        <w:t xml:space="preserve">§ 13 ust. 2 pkt 5 umowy – wnosimy o ograniczenie odpowiedzialności wykonawcy do rzeczywistej szkody zamawiającego (z wyłączeniem utraconych korzyści). Proponujemy modyfikację: „(…) Zamawiający jest uprawniony do dochodzenia odszkodowania uzupełniającego, przewyższającego wysokość zastrzeżonej wyżej kary umownej (do wysokości rzeczywistej szkody, z wyłączeniem utraconych korzyści).”. </w:t>
      </w:r>
    </w:p>
    <w:p w:rsidR="006F0464" w:rsidRPr="006868A3" w:rsidRDefault="006F0464" w:rsidP="00503C63">
      <w:pPr>
        <w:pStyle w:val="Akapitzlist"/>
        <w:spacing w:after="60" w:line="276" w:lineRule="auto"/>
        <w:ind w:left="705"/>
        <w:rPr>
          <w:rFonts w:ascii="Cambria" w:hAnsi="Cambria"/>
          <w:b/>
        </w:rPr>
      </w:pPr>
    </w:p>
    <w:p w:rsidR="00503C63" w:rsidRPr="006868A3" w:rsidRDefault="00503C63" w:rsidP="00503C63">
      <w:pPr>
        <w:pStyle w:val="Akapitzlist"/>
        <w:spacing w:after="60" w:line="276" w:lineRule="auto"/>
        <w:ind w:left="705"/>
        <w:rPr>
          <w:rFonts w:ascii="Cambria" w:hAnsi="Cambria"/>
          <w:b/>
        </w:rPr>
      </w:pPr>
      <w:r w:rsidRPr="006868A3">
        <w:rPr>
          <w:rFonts w:ascii="Cambria" w:hAnsi="Cambria"/>
          <w:b/>
        </w:rPr>
        <w:t xml:space="preserve">Odpowiedź Zamawiającego: </w:t>
      </w:r>
    </w:p>
    <w:p w:rsidR="00920249" w:rsidRPr="006868A3" w:rsidRDefault="00920249" w:rsidP="00503C63">
      <w:pPr>
        <w:spacing w:before="0" w:after="55" w:line="358" w:lineRule="auto"/>
        <w:ind w:right="35"/>
        <w:rPr>
          <w:b/>
        </w:rPr>
      </w:pPr>
      <w:r w:rsidRPr="006868A3">
        <w:tab/>
      </w:r>
      <w:r w:rsidRPr="006868A3">
        <w:rPr>
          <w:b/>
        </w:rPr>
        <w:t>Zamawiający nie przychyla się do powyżej modyfikacji.</w:t>
      </w:r>
    </w:p>
    <w:p w:rsidR="00503C63" w:rsidRPr="006868A3" w:rsidRDefault="00920249" w:rsidP="00503C63">
      <w:pPr>
        <w:spacing w:before="0" w:after="55" w:line="358" w:lineRule="auto"/>
        <w:ind w:right="35"/>
      </w:pPr>
      <w:r w:rsidRPr="006868A3">
        <w:br/>
      </w:r>
      <w:r w:rsidRPr="006868A3">
        <w:tab/>
      </w:r>
    </w:p>
    <w:p w:rsidR="00B86ECD" w:rsidRPr="006868A3" w:rsidRDefault="00B86ECD" w:rsidP="00B86ECD">
      <w:pPr>
        <w:numPr>
          <w:ilvl w:val="0"/>
          <w:numId w:val="21"/>
        </w:numPr>
        <w:spacing w:before="0" w:after="167" w:line="259" w:lineRule="auto"/>
        <w:ind w:right="35" w:hanging="360"/>
      </w:pPr>
      <w:r w:rsidRPr="006868A3">
        <w:t xml:space="preserve">§ 13 ust. 2 pkt 6 umowy – wnosimy o usunięcie rozbieżności w wysokości kary (liczbowo/słownie). </w:t>
      </w:r>
    </w:p>
    <w:p w:rsidR="00503C63" w:rsidRPr="006868A3" w:rsidRDefault="00503C63" w:rsidP="00503C63">
      <w:pPr>
        <w:pStyle w:val="Akapitzlist"/>
        <w:spacing w:after="60" w:line="276" w:lineRule="auto"/>
        <w:ind w:left="705"/>
        <w:rPr>
          <w:rFonts w:ascii="Cambria" w:hAnsi="Cambria"/>
          <w:b/>
        </w:rPr>
      </w:pPr>
      <w:r w:rsidRPr="006868A3">
        <w:rPr>
          <w:rFonts w:ascii="Cambria" w:hAnsi="Cambria"/>
          <w:b/>
        </w:rPr>
        <w:t xml:space="preserve">Odpowiedź Zamawiającego: </w:t>
      </w:r>
    </w:p>
    <w:p w:rsidR="00920249" w:rsidRPr="006868A3" w:rsidRDefault="00920249" w:rsidP="00503C63">
      <w:pPr>
        <w:pStyle w:val="Akapitzlist"/>
        <w:spacing w:after="60" w:line="276" w:lineRule="auto"/>
        <w:ind w:left="705"/>
        <w:rPr>
          <w:rFonts w:ascii="Cambria" w:hAnsi="Cambria"/>
          <w:b/>
        </w:rPr>
      </w:pPr>
    </w:p>
    <w:p w:rsidR="00920249" w:rsidRPr="006868A3" w:rsidRDefault="00920249" w:rsidP="00503C63">
      <w:pPr>
        <w:pStyle w:val="Akapitzlist"/>
        <w:spacing w:after="60" w:line="276" w:lineRule="auto"/>
        <w:ind w:left="705"/>
        <w:rPr>
          <w:rFonts w:ascii="Cambria" w:hAnsi="Cambria"/>
          <w:b/>
        </w:rPr>
      </w:pPr>
      <w:r w:rsidRPr="006868A3">
        <w:rPr>
          <w:rFonts w:ascii="Cambria" w:hAnsi="Cambria"/>
          <w:b/>
        </w:rPr>
        <w:t xml:space="preserve">Zamawiający modyfikuje zapisy par 13 ust 2 pkt 6, który otrzymuje brzmienie: </w:t>
      </w:r>
    </w:p>
    <w:p w:rsidR="00920249" w:rsidRPr="006868A3" w:rsidRDefault="00920249" w:rsidP="00503C63">
      <w:pPr>
        <w:pStyle w:val="Akapitzlist"/>
        <w:spacing w:after="60" w:line="276" w:lineRule="auto"/>
        <w:ind w:left="705"/>
        <w:rPr>
          <w:rFonts w:ascii="Cambria" w:hAnsi="Cambria"/>
          <w:b/>
        </w:rPr>
      </w:pPr>
    </w:p>
    <w:p w:rsidR="00920249" w:rsidRPr="006868A3" w:rsidRDefault="00920249" w:rsidP="00920249">
      <w:pPr>
        <w:spacing w:before="0" w:after="226" w:line="303" w:lineRule="auto"/>
        <w:ind w:left="410" w:right="60"/>
      </w:pPr>
      <w:r w:rsidRPr="006868A3">
        <w:t xml:space="preserve">6) W przypadku naruszenia przez Wykonawcę lub osoby, którymi posługuje się on przy realizacji Umowy obowiązku zachowania w tajemnicy Informacji poufnych lub w przypadku naruszenia obowiązku, o którym mowa w § 16 ust. 4, Wykonawca zapłaci Zamawiającemu karę umowną w wysokości </w:t>
      </w:r>
      <w:r w:rsidRPr="006868A3">
        <w:rPr>
          <w:i/>
        </w:rPr>
        <w:t>10.000,00 złotych (słownie: dziesięć tysięcy złotych 00/100)</w:t>
      </w:r>
      <w:r w:rsidRPr="006868A3">
        <w:t xml:space="preserve"> za każdy przypadek naruszenia, §13 ust. 3 i 5-6 znajdują wówczas odpowiednie zastosowanie.</w:t>
      </w:r>
    </w:p>
    <w:p w:rsidR="00503C63" w:rsidRPr="006868A3" w:rsidRDefault="00503C63" w:rsidP="00503C63">
      <w:pPr>
        <w:spacing w:before="0" w:after="167" w:line="259" w:lineRule="auto"/>
        <w:ind w:left="705" w:right="35"/>
      </w:pPr>
    </w:p>
    <w:p w:rsidR="00B86ECD" w:rsidRPr="006868A3" w:rsidRDefault="00B86ECD" w:rsidP="00B86ECD">
      <w:pPr>
        <w:numPr>
          <w:ilvl w:val="0"/>
          <w:numId w:val="21"/>
        </w:numPr>
        <w:spacing w:before="0" w:after="55" w:line="358" w:lineRule="auto"/>
        <w:ind w:right="35" w:hanging="360"/>
      </w:pPr>
      <w:r w:rsidRPr="006868A3">
        <w:t xml:space="preserve">§ 13 ust. 3 umowy – wnosimy o ograniczenie odpowiedzialności wykonawcy do rzeczywistej szkody zamawiającego (z wyłączeniem utraconych korzyści). Proponujemy modyfikację: „Zastrzeżenie kary umownej nie wyłącza prawa Zamawiającego do dochodzenia odszkodowania przewyższającego wysokość zastrzeżonych kar umownych na zasadach ogólnych (do wysokości rzeczywistej szkody, z wyłączeniem utraconych korzyści).”. </w:t>
      </w:r>
    </w:p>
    <w:p w:rsidR="00503C63" w:rsidRPr="006868A3" w:rsidRDefault="00503C63" w:rsidP="00503C63">
      <w:pPr>
        <w:pStyle w:val="Akapitzlist"/>
        <w:spacing w:after="60" w:line="276" w:lineRule="auto"/>
        <w:ind w:left="705"/>
        <w:rPr>
          <w:rFonts w:ascii="Cambria" w:hAnsi="Cambria"/>
          <w:b/>
        </w:rPr>
      </w:pPr>
      <w:r w:rsidRPr="006868A3">
        <w:rPr>
          <w:rFonts w:ascii="Cambria" w:hAnsi="Cambria"/>
          <w:b/>
        </w:rPr>
        <w:t xml:space="preserve">Odpowiedź Zamawiającego: </w:t>
      </w:r>
    </w:p>
    <w:p w:rsidR="004B67F5" w:rsidRPr="006868A3" w:rsidRDefault="004B67F5" w:rsidP="00503C63">
      <w:pPr>
        <w:pStyle w:val="Akapitzlist"/>
        <w:spacing w:after="60" w:line="276" w:lineRule="auto"/>
        <w:ind w:left="705"/>
        <w:rPr>
          <w:rFonts w:ascii="Cambria" w:hAnsi="Cambria"/>
          <w:b/>
        </w:rPr>
      </w:pPr>
    </w:p>
    <w:p w:rsidR="004B67F5" w:rsidRPr="006868A3" w:rsidRDefault="004B67F5" w:rsidP="00503C63">
      <w:pPr>
        <w:pStyle w:val="Akapitzlist"/>
        <w:spacing w:after="60" w:line="276" w:lineRule="auto"/>
        <w:ind w:left="705"/>
        <w:rPr>
          <w:rFonts w:ascii="Cambria" w:hAnsi="Cambria"/>
          <w:b/>
        </w:rPr>
      </w:pPr>
      <w:r w:rsidRPr="006868A3">
        <w:rPr>
          <w:rFonts w:ascii="Cambria" w:hAnsi="Cambria"/>
          <w:b/>
        </w:rPr>
        <w:t xml:space="preserve">Zamawiający nie przychyla się do powyższej modyfikacji. </w:t>
      </w:r>
    </w:p>
    <w:p w:rsidR="00503C63" w:rsidRPr="006868A3" w:rsidRDefault="00503C63" w:rsidP="00503C63">
      <w:pPr>
        <w:spacing w:before="0" w:after="55" w:line="358" w:lineRule="auto"/>
        <w:ind w:left="705" w:right="35"/>
      </w:pPr>
    </w:p>
    <w:p w:rsidR="00B86ECD" w:rsidRPr="006868A3" w:rsidRDefault="00B86ECD" w:rsidP="00B86ECD">
      <w:pPr>
        <w:numPr>
          <w:ilvl w:val="0"/>
          <w:numId w:val="21"/>
        </w:numPr>
        <w:spacing w:before="0" w:after="55" w:line="358" w:lineRule="auto"/>
        <w:ind w:right="35" w:hanging="360"/>
      </w:pPr>
      <w:r w:rsidRPr="006868A3">
        <w:t xml:space="preserve">§ 13 ust. 4 umowy – w umowie nie ma jednostki redakcyjnej „§ 2 ust. 3” – odesłanie jest puste. Wnosimy o wyjaśnienia, co zamawiający miał na myśli. </w:t>
      </w:r>
    </w:p>
    <w:p w:rsidR="00503C63" w:rsidRPr="006868A3" w:rsidRDefault="00503C63" w:rsidP="00503C63">
      <w:pPr>
        <w:pStyle w:val="Akapitzlist"/>
        <w:spacing w:after="60" w:line="276" w:lineRule="auto"/>
        <w:ind w:left="705"/>
        <w:rPr>
          <w:rFonts w:ascii="Cambria" w:hAnsi="Cambria"/>
          <w:b/>
        </w:rPr>
      </w:pPr>
      <w:r w:rsidRPr="006868A3">
        <w:rPr>
          <w:rFonts w:ascii="Cambria" w:hAnsi="Cambria"/>
          <w:b/>
        </w:rPr>
        <w:t xml:space="preserve">Odpowiedź Zamawiającego: </w:t>
      </w:r>
    </w:p>
    <w:p w:rsidR="004B67F5" w:rsidRPr="006868A3" w:rsidRDefault="004B67F5" w:rsidP="00503C63">
      <w:pPr>
        <w:pStyle w:val="Akapitzlist"/>
        <w:spacing w:after="60" w:line="276" w:lineRule="auto"/>
        <w:ind w:left="705"/>
        <w:rPr>
          <w:rFonts w:ascii="Cambria" w:hAnsi="Cambria"/>
          <w:b/>
        </w:rPr>
      </w:pPr>
    </w:p>
    <w:p w:rsidR="004B67F5" w:rsidRPr="006868A3" w:rsidRDefault="004B67F5" w:rsidP="004B67F5">
      <w:pPr>
        <w:spacing w:after="60" w:line="276" w:lineRule="auto"/>
        <w:ind w:left="410"/>
        <w:rPr>
          <w:rFonts w:ascii="Cambria" w:hAnsi="Cambria"/>
        </w:rPr>
      </w:pPr>
      <w:r w:rsidRPr="006868A3">
        <w:rPr>
          <w:rFonts w:ascii="Cambria" w:hAnsi="Cambria"/>
        </w:rPr>
        <w:t xml:space="preserve">Zamawiający modyfikuje zapisy par 13 ust 4 wzoru umowy ZADANIA 1, który otrzymuje brzmienie:  </w:t>
      </w:r>
    </w:p>
    <w:p w:rsidR="004B67F5" w:rsidRPr="006868A3" w:rsidRDefault="004B67F5" w:rsidP="004B67F5">
      <w:pPr>
        <w:spacing w:after="60" w:line="276" w:lineRule="auto"/>
        <w:contextualSpacing/>
        <w:rPr>
          <w:rFonts w:ascii="Cambria" w:hAnsi="Cambria"/>
        </w:rPr>
      </w:pPr>
    </w:p>
    <w:p w:rsidR="004B67F5" w:rsidRPr="006868A3" w:rsidRDefault="004B67F5" w:rsidP="004B67F5">
      <w:pPr>
        <w:spacing w:before="0" w:after="66" w:line="303" w:lineRule="auto"/>
        <w:ind w:left="410" w:right="60"/>
      </w:pPr>
      <w:r w:rsidRPr="006868A3">
        <w:t xml:space="preserve">4. Strony ustalają, iż maksymalna łączna wysokość: kar umownych, nie może przekroczyć </w:t>
      </w:r>
      <w:r w:rsidRPr="006868A3">
        <w:rPr>
          <w:i/>
        </w:rPr>
        <w:t>30%</w:t>
      </w:r>
      <w:r w:rsidRPr="006868A3">
        <w:t xml:space="preserve"> maksymalnego wynagrodzenia umownego brutto, określonego w § 11 ust. 1 niniejszej Umowy. </w:t>
      </w:r>
    </w:p>
    <w:p w:rsidR="004B67F5" w:rsidRPr="006868A3" w:rsidRDefault="004B67F5" w:rsidP="00503C63">
      <w:pPr>
        <w:pStyle w:val="Akapitzlist"/>
        <w:spacing w:after="60" w:line="276" w:lineRule="auto"/>
        <w:ind w:left="705"/>
      </w:pPr>
    </w:p>
    <w:p w:rsidR="00503C63" w:rsidRPr="006868A3" w:rsidRDefault="00503C63" w:rsidP="00503C63">
      <w:pPr>
        <w:spacing w:before="0" w:after="55" w:line="358" w:lineRule="auto"/>
        <w:ind w:right="35"/>
      </w:pPr>
    </w:p>
    <w:p w:rsidR="00B86ECD" w:rsidRPr="006868A3" w:rsidRDefault="00B86ECD" w:rsidP="00B86ECD">
      <w:pPr>
        <w:numPr>
          <w:ilvl w:val="0"/>
          <w:numId w:val="21"/>
        </w:numPr>
        <w:spacing w:before="0" w:after="55" w:line="358" w:lineRule="auto"/>
        <w:ind w:right="35" w:hanging="360"/>
      </w:pPr>
      <w:r w:rsidRPr="006868A3">
        <w:t xml:space="preserve">§ 14 ust. 3 umowy – wnosimy o ograniczenie odpowiedzialności wykonawcy do rzeczywistej szkody zamawiającego (z wyłączeniem utraconych korzyści). Proponujemy modyfikację: „Odstąpienie od Umowy w przypadkach określonych w ust. 1 nie pozbawia Zamawiającego prawa dochodzenia poniesionej straty od Wykonawcy (do wysokości rzeczywistej szkody, z wyłączeniem utraconych korzyści)”. </w:t>
      </w:r>
    </w:p>
    <w:p w:rsidR="00503C63" w:rsidRPr="006868A3" w:rsidRDefault="00503C63" w:rsidP="00503C63">
      <w:pPr>
        <w:pStyle w:val="Akapitzlist"/>
        <w:spacing w:after="60" w:line="276" w:lineRule="auto"/>
        <w:ind w:left="705"/>
        <w:rPr>
          <w:rFonts w:ascii="Cambria" w:hAnsi="Cambria"/>
          <w:b/>
        </w:rPr>
      </w:pPr>
      <w:r w:rsidRPr="006868A3">
        <w:rPr>
          <w:rFonts w:ascii="Cambria" w:hAnsi="Cambria"/>
          <w:b/>
        </w:rPr>
        <w:t xml:space="preserve">Odpowiedź Zamawiającego: </w:t>
      </w:r>
    </w:p>
    <w:p w:rsidR="00503C63" w:rsidRPr="006868A3" w:rsidRDefault="004B67F5" w:rsidP="00503C63">
      <w:pPr>
        <w:spacing w:before="0" w:after="55" w:line="358" w:lineRule="auto"/>
        <w:ind w:right="35"/>
      </w:pPr>
      <w:r w:rsidRPr="006868A3">
        <w:tab/>
      </w:r>
      <w:r w:rsidR="000A5B5A" w:rsidRPr="006868A3">
        <w:t>Zamawiający</w:t>
      </w:r>
      <w:r w:rsidRPr="006868A3">
        <w:t xml:space="preserve"> nie przychyla się do </w:t>
      </w:r>
      <w:r w:rsidR="000A5B5A" w:rsidRPr="006868A3">
        <w:t xml:space="preserve">powyższej modyfikacji. </w:t>
      </w:r>
    </w:p>
    <w:p w:rsidR="00B86ECD" w:rsidRPr="006868A3" w:rsidRDefault="00B86ECD" w:rsidP="00B86ECD">
      <w:pPr>
        <w:numPr>
          <w:ilvl w:val="0"/>
          <w:numId w:val="21"/>
        </w:numPr>
        <w:spacing w:before="0" w:after="55" w:line="358" w:lineRule="auto"/>
        <w:ind w:right="35" w:hanging="360"/>
      </w:pPr>
      <w:r w:rsidRPr="006868A3">
        <w:t xml:space="preserve">§ 16 ust. 5 umowy – wnosimy o rozsądne skrócenie obowiązku zachowania poufności po wygaśnięciu albo rozwiązaniu umowy do 5-10 lat. </w:t>
      </w:r>
    </w:p>
    <w:p w:rsidR="00503C63" w:rsidRPr="006868A3" w:rsidRDefault="00503C63" w:rsidP="00503C63">
      <w:pPr>
        <w:pStyle w:val="Akapitzlist"/>
        <w:spacing w:after="60" w:line="276" w:lineRule="auto"/>
        <w:ind w:left="705"/>
        <w:rPr>
          <w:rFonts w:ascii="Cambria" w:hAnsi="Cambria"/>
          <w:b/>
        </w:rPr>
      </w:pPr>
      <w:r w:rsidRPr="006868A3">
        <w:rPr>
          <w:rFonts w:ascii="Cambria" w:hAnsi="Cambria"/>
          <w:b/>
        </w:rPr>
        <w:lastRenderedPageBreak/>
        <w:t xml:space="preserve">Odpowiedź Zamawiającego: </w:t>
      </w:r>
    </w:p>
    <w:p w:rsidR="00503C63" w:rsidRPr="006868A3" w:rsidRDefault="000A5B5A" w:rsidP="00503C63">
      <w:pPr>
        <w:spacing w:before="0" w:after="55" w:line="358" w:lineRule="auto"/>
        <w:ind w:right="35"/>
      </w:pPr>
      <w:r w:rsidRPr="006868A3">
        <w:tab/>
        <w:t>Zamawiający nie przychyla się do powyższej modyfikacji.</w:t>
      </w:r>
    </w:p>
    <w:p w:rsidR="00B86ECD" w:rsidRPr="006868A3" w:rsidRDefault="00B86ECD" w:rsidP="00B86ECD">
      <w:pPr>
        <w:numPr>
          <w:ilvl w:val="0"/>
          <w:numId w:val="21"/>
        </w:numPr>
        <w:spacing w:before="0" w:after="112" w:line="259" w:lineRule="auto"/>
        <w:ind w:right="35" w:hanging="360"/>
      </w:pPr>
      <w:r w:rsidRPr="006868A3">
        <w:t xml:space="preserve">§ 17 ust. 3 umowy – wnosimy o potwierdzenie, że ewentualne spory rozstrzygać będą sądy powszechne. </w:t>
      </w:r>
    </w:p>
    <w:p w:rsidR="00503C63" w:rsidRPr="006868A3" w:rsidRDefault="00B86ECD" w:rsidP="00503C63">
      <w:pPr>
        <w:spacing w:after="60" w:line="276" w:lineRule="auto"/>
        <w:rPr>
          <w:rFonts w:ascii="Cambria" w:hAnsi="Cambria"/>
          <w:b/>
        </w:rPr>
      </w:pPr>
      <w:r w:rsidRPr="006868A3">
        <w:t xml:space="preserve"> </w:t>
      </w:r>
      <w:r w:rsidR="000A5B5A" w:rsidRPr="006868A3">
        <w:tab/>
      </w:r>
      <w:r w:rsidR="00503C63" w:rsidRPr="006868A3">
        <w:rPr>
          <w:rFonts w:ascii="Cambria" w:hAnsi="Cambria"/>
          <w:b/>
        </w:rPr>
        <w:t xml:space="preserve">Odpowiedź Zamawiającego: </w:t>
      </w:r>
    </w:p>
    <w:p w:rsidR="000A5B5A" w:rsidRPr="006868A3" w:rsidRDefault="000A5B5A" w:rsidP="000A5B5A">
      <w:pPr>
        <w:spacing w:before="0" w:after="112" w:line="259" w:lineRule="auto"/>
        <w:ind w:left="705" w:right="35"/>
      </w:pPr>
      <w:r w:rsidRPr="006868A3">
        <w:t xml:space="preserve">Zamawiający modyfikuje zapisy § 17 ust. 3 projektu  umowy który otrzymuj brzemiennie: </w:t>
      </w:r>
    </w:p>
    <w:p w:rsidR="00B86ECD" w:rsidRPr="006868A3" w:rsidRDefault="00B86ECD" w:rsidP="00B86ECD">
      <w:pPr>
        <w:spacing w:after="112" w:line="259" w:lineRule="auto"/>
        <w:ind w:left="720"/>
        <w:jc w:val="left"/>
      </w:pPr>
    </w:p>
    <w:p w:rsidR="000A5B5A" w:rsidRPr="006868A3" w:rsidRDefault="000A5B5A" w:rsidP="000A5B5A">
      <w:pPr>
        <w:spacing w:before="0" w:after="66" w:line="303" w:lineRule="auto"/>
        <w:ind w:left="708" w:right="60"/>
      </w:pPr>
      <w:r w:rsidRPr="006868A3">
        <w:t xml:space="preserve">Wszelkie spory wynikłe z niniejszej Umowy lub z nią związane Strony zobowiązują się rozstrzygać w pierwszej kolejności polubownie, a w przypadku braku dojścia do porozumienia między Stronami, spory rozstrzygać będzie Sąd </w:t>
      </w:r>
      <w:r w:rsidR="00642204" w:rsidRPr="006868A3">
        <w:rPr>
          <w:i/>
        </w:rPr>
        <w:t>powszechny</w:t>
      </w:r>
      <w:r w:rsidR="00642204" w:rsidRPr="006868A3">
        <w:t xml:space="preserve"> </w:t>
      </w:r>
      <w:r w:rsidRPr="006868A3">
        <w:t xml:space="preserve">właściwy miejscowo dla Zamawiającego. </w:t>
      </w:r>
    </w:p>
    <w:p w:rsidR="000A5B5A" w:rsidRPr="006868A3" w:rsidRDefault="000A5B5A" w:rsidP="00B86ECD">
      <w:pPr>
        <w:spacing w:after="112" w:line="259" w:lineRule="auto"/>
        <w:ind w:left="720"/>
        <w:jc w:val="left"/>
      </w:pPr>
    </w:p>
    <w:p w:rsidR="00B86ECD" w:rsidRPr="006868A3" w:rsidRDefault="00B86ECD" w:rsidP="00B86ECD">
      <w:pPr>
        <w:pStyle w:val="Nagwek2"/>
        <w:spacing w:after="167"/>
        <w:ind w:left="730"/>
      </w:pPr>
      <w:r w:rsidRPr="006868A3">
        <w:t xml:space="preserve">Pytania do ZADANIA 2 Projekt umowy </w:t>
      </w:r>
    </w:p>
    <w:p w:rsidR="00B86ECD" w:rsidRPr="006868A3" w:rsidRDefault="00B86ECD" w:rsidP="00B86ECD">
      <w:pPr>
        <w:numPr>
          <w:ilvl w:val="0"/>
          <w:numId w:val="22"/>
        </w:numPr>
        <w:spacing w:before="0" w:after="55" w:line="358" w:lineRule="auto"/>
        <w:ind w:right="35" w:hanging="360"/>
      </w:pPr>
      <w:r w:rsidRPr="006868A3">
        <w:t xml:space="preserve">§ 2 ust. 2 umowy – wnosimy o potwierdzenie że przez „udzielenie zamówienia” zamawiający rozumie „zawarcie umowy w sprawie zamówienia publicznego”, zgodnie z art. 7 pkt 25 Prawa zamówień publicznych. </w:t>
      </w:r>
    </w:p>
    <w:p w:rsidR="00503C63" w:rsidRPr="006868A3" w:rsidRDefault="00503C63" w:rsidP="00503C63">
      <w:pPr>
        <w:pStyle w:val="Akapitzlist"/>
        <w:spacing w:after="60" w:line="276" w:lineRule="auto"/>
        <w:ind w:left="705"/>
        <w:rPr>
          <w:rFonts w:ascii="Cambria" w:hAnsi="Cambria"/>
          <w:b/>
        </w:rPr>
      </w:pPr>
      <w:r w:rsidRPr="006868A3">
        <w:rPr>
          <w:rFonts w:ascii="Cambria" w:hAnsi="Cambria"/>
          <w:b/>
        </w:rPr>
        <w:t xml:space="preserve">Odpowiedź Zamawiającego: </w:t>
      </w:r>
    </w:p>
    <w:p w:rsidR="00642204" w:rsidRPr="006868A3" w:rsidRDefault="00642204" w:rsidP="00503C63">
      <w:pPr>
        <w:pStyle w:val="Akapitzlist"/>
        <w:spacing w:after="60" w:line="276" w:lineRule="auto"/>
        <w:ind w:left="705"/>
        <w:rPr>
          <w:rFonts w:ascii="Cambria" w:hAnsi="Cambria"/>
          <w:b/>
        </w:rPr>
      </w:pPr>
    </w:p>
    <w:p w:rsidR="00642204" w:rsidRPr="006868A3" w:rsidRDefault="00642204" w:rsidP="00642204">
      <w:pPr>
        <w:spacing w:before="0" w:after="55" w:line="358" w:lineRule="auto"/>
        <w:ind w:left="705" w:right="35"/>
      </w:pPr>
      <w:r w:rsidRPr="006868A3">
        <w:rPr>
          <w:rFonts w:ascii="Cambria" w:hAnsi="Cambria"/>
          <w:b/>
        </w:rPr>
        <w:t xml:space="preserve">Zamawiający potwierdza, </w:t>
      </w:r>
      <w:r w:rsidRPr="006868A3">
        <w:t xml:space="preserve">że przez „udzielenie zamówienia” zamawiający rozumie „zawarcie umowy w sprawie zamówienia publicznego”, zgodnie z art. 7 pkt 25 Prawa zamówień publicznych. </w:t>
      </w:r>
    </w:p>
    <w:p w:rsidR="00642204" w:rsidRPr="006868A3" w:rsidRDefault="00642204" w:rsidP="00503C63">
      <w:pPr>
        <w:pStyle w:val="Akapitzlist"/>
        <w:spacing w:after="60" w:line="276" w:lineRule="auto"/>
        <w:ind w:left="705"/>
        <w:rPr>
          <w:rFonts w:ascii="Cambria" w:hAnsi="Cambria"/>
          <w:b/>
        </w:rPr>
      </w:pPr>
    </w:p>
    <w:p w:rsidR="006F0464" w:rsidRPr="006868A3" w:rsidRDefault="006F0464" w:rsidP="00503C63">
      <w:pPr>
        <w:pStyle w:val="Akapitzlist"/>
        <w:spacing w:after="60" w:line="276" w:lineRule="auto"/>
        <w:ind w:left="705"/>
        <w:rPr>
          <w:rFonts w:ascii="Cambria" w:hAnsi="Cambria"/>
          <w:b/>
        </w:rPr>
      </w:pPr>
    </w:p>
    <w:p w:rsidR="00503C63" w:rsidRPr="006868A3" w:rsidRDefault="00503C63" w:rsidP="00503C63">
      <w:pPr>
        <w:spacing w:before="0" w:after="55" w:line="358" w:lineRule="auto"/>
        <w:ind w:right="35"/>
      </w:pPr>
    </w:p>
    <w:p w:rsidR="00B86ECD" w:rsidRPr="006868A3" w:rsidRDefault="00B86ECD" w:rsidP="00B86ECD">
      <w:pPr>
        <w:numPr>
          <w:ilvl w:val="0"/>
          <w:numId w:val="22"/>
        </w:numPr>
        <w:spacing w:before="0" w:after="1" w:line="358" w:lineRule="auto"/>
        <w:ind w:right="35" w:hanging="360"/>
      </w:pPr>
      <w:r w:rsidRPr="006868A3">
        <w:t xml:space="preserve">§ 4 ust. 6 umowy – jak się ma postanowienie ust. 6 do postanowienia § 4 ust. 10 umowy? Wnosimy o usunięcie jednego tych postanowień, jako zbędnego. </w:t>
      </w:r>
    </w:p>
    <w:p w:rsidR="00503C63" w:rsidRPr="006868A3" w:rsidRDefault="00503C63" w:rsidP="00503C63">
      <w:pPr>
        <w:pStyle w:val="Akapitzlist"/>
        <w:spacing w:after="60" w:line="276" w:lineRule="auto"/>
        <w:ind w:left="705"/>
        <w:rPr>
          <w:rFonts w:ascii="Cambria" w:hAnsi="Cambria"/>
          <w:b/>
        </w:rPr>
      </w:pPr>
      <w:r w:rsidRPr="006868A3">
        <w:rPr>
          <w:rFonts w:ascii="Cambria" w:hAnsi="Cambria"/>
          <w:b/>
        </w:rPr>
        <w:t xml:space="preserve">Odpowiedź Zamawiającego: </w:t>
      </w:r>
    </w:p>
    <w:p w:rsidR="00503C63" w:rsidRPr="006868A3" w:rsidRDefault="00642204" w:rsidP="00642204">
      <w:pPr>
        <w:spacing w:before="0" w:after="1" w:line="358" w:lineRule="auto"/>
        <w:ind w:left="705" w:right="35"/>
      </w:pPr>
      <w:r w:rsidRPr="006868A3">
        <w:t xml:space="preserve">Zamawiający modyfikuje zapisy projektu umowy poprzez wykreślenie § 4 ust. 10 projektu  umowy. </w:t>
      </w:r>
    </w:p>
    <w:p w:rsidR="00B86ECD" w:rsidRPr="006868A3" w:rsidRDefault="00B86ECD" w:rsidP="00B86ECD">
      <w:pPr>
        <w:spacing w:after="0" w:line="259" w:lineRule="auto"/>
        <w:ind w:left="720"/>
        <w:jc w:val="left"/>
      </w:pPr>
      <w:r w:rsidRPr="006868A3">
        <w:t xml:space="preserve"> </w:t>
      </w:r>
    </w:p>
    <w:p w:rsidR="00B86ECD" w:rsidRPr="006868A3" w:rsidRDefault="00B86ECD" w:rsidP="00B86ECD">
      <w:pPr>
        <w:pStyle w:val="Nagwek1"/>
        <w:ind w:left="715"/>
        <w:rPr>
          <w:sz w:val="24"/>
          <w:szCs w:val="24"/>
        </w:rPr>
      </w:pPr>
      <w:r w:rsidRPr="006868A3">
        <w:rPr>
          <w:sz w:val="24"/>
          <w:szCs w:val="24"/>
        </w:rPr>
        <w:t>Pytania do ZADANIA 1 OPZ EOD</w:t>
      </w:r>
      <w:r w:rsidRPr="006868A3">
        <w:rPr>
          <w:sz w:val="24"/>
          <w:szCs w:val="24"/>
          <w:u w:color="000000"/>
        </w:rPr>
        <w:t xml:space="preserve"> </w:t>
      </w:r>
    </w:p>
    <w:p w:rsidR="00B86ECD" w:rsidRPr="006868A3" w:rsidRDefault="00B86ECD" w:rsidP="00B86ECD">
      <w:pPr>
        <w:spacing w:after="167" w:line="259" w:lineRule="auto"/>
        <w:ind w:left="720"/>
        <w:jc w:val="left"/>
      </w:pPr>
      <w:r w:rsidRPr="006868A3">
        <w:t xml:space="preserve"> </w:t>
      </w:r>
    </w:p>
    <w:p w:rsidR="00B86ECD" w:rsidRPr="006868A3" w:rsidRDefault="00B86ECD" w:rsidP="00B86ECD">
      <w:pPr>
        <w:numPr>
          <w:ilvl w:val="0"/>
          <w:numId w:val="23"/>
        </w:numPr>
        <w:spacing w:before="0" w:after="55" w:line="358" w:lineRule="auto"/>
        <w:ind w:right="35" w:hanging="360"/>
      </w:pPr>
      <w:r w:rsidRPr="006868A3">
        <w:t xml:space="preserve">Dotyczy: 4.2 EOD musi  posiadać interfejsy wykorzystujące, jako technologię komunikacyjną usługi sieciowe (ang. Web-services) pozwalające na pobieranie danych oraz zasilanie danymi zewnętrznych systemów.  Czy Zamawiający dopuszcza udostępnienie interfejsów </w:t>
      </w:r>
      <w:r w:rsidRPr="006868A3">
        <w:lastRenderedPageBreak/>
        <w:t xml:space="preserve">integracyjnych jako REST-API? Wskazana technologia jest alternatywą do usług sieciowych Web-services. </w:t>
      </w:r>
    </w:p>
    <w:p w:rsidR="00503C63" w:rsidRPr="006868A3" w:rsidRDefault="00503C63" w:rsidP="00503C63">
      <w:pPr>
        <w:pStyle w:val="Akapitzlist"/>
        <w:spacing w:after="60" w:line="276" w:lineRule="auto"/>
        <w:ind w:left="705"/>
        <w:rPr>
          <w:rFonts w:ascii="Cambria" w:hAnsi="Cambria"/>
          <w:b/>
        </w:rPr>
      </w:pPr>
      <w:r w:rsidRPr="006868A3">
        <w:rPr>
          <w:rFonts w:ascii="Cambria" w:hAnsi="Cambria"/>
          <w:b/>
        </w:rPr>
        <w:t xml:space="preserve">Odpowiedź Zamawiającego: </w:t>
      </w:r>
    </w:p>
    <w:p w:rsidR="00BC5273" w:rsidRPr="006868A3" w:rsidRDefault="00BC5273" w:rsidP="00503C63">
      <w:pPr>
        <w:spacing w:before="0" w:after="55" w:line="358" w:lineRule="auto"/>
        <w:ind w:right="35"/>
      </w:pPr>
      <w:r w:rsidRPr="006868A3">
        <w:tab/>
      </w:r>
    </w:p>
    <w:p w:rsidR="00503C63" w:rsidRPr="006868A3" w:rsidRDefault="00BC5273" w:rsidP="00503C63">
      <w:pPr>
        <w:spacing w:before="0" w:after="55" w:line="358" w:lineRule="auto"/>
        <w:ind w:right="35"/>
        <w:rPr>
          <w:b/>
        </w:rPr>
      </w:pPr>
      <w:r w:rsidRPr="006868A3">
        <w:tab/>
      </w:r>
      <w:r w:rsidRPr="006868A3">
        <w:rPr>
          <w:b/>
        </w:rPr>
        <w:t>Zamawiający nie przychyla się do powyższej zmiany.</w:t>
      </w:r>
      <w:r w:rsidRPr="006868A3">
        <w:rPr>
          <w:b/>
        </w:rPr>
        <w:tab/>
      </w:r>
    </w:p>
    <w:p w:rsidR="00BC5273" w:rsidRPr="006868A3" w:rsidRDefault="00BC5273" w:rsidP="00503C63">
      <w:pPr>
        <w:spacing w:before="0" w:after="55" w:line="358" w:lineRule="auto"/>
        <w:ind w:right="35"/>
      </w:pPr>
    </w:p>
    <w:p w:rsidR="00B86ECD" w:rsidRPr="006868A3" w:rsidRDefault="00B86ECD" w:rsidP="00B86ECD">
      <w:pPr>
        <w:numPr>
          <w:ilvl w:val="0"/>
          <w:numId w:val="23"/>
        </w:numPr>
        <w:spacing w:before="0" w:after="1" w:line="358" w:lineRule="auto"/>
        <w:ind w:right="35" w:hanging="360"/>
      </w:pPr>
      <w:r w:rsidRPr="006868A3">
        <w:t xml:space="preserve">Dotyczy: 4.3 EOD jest nowoczesny i zgodny ze stosowanymi i uznanymi na rynku standardami gwarantując Zamawiającemu możliwość dalszej rozbudowy. W szczególności jest zbudowany za pomocą narzędzi umożliwiających rozwój aplikacji.  </w:t>
      </w:r>
    </w:p>
    <w:p w:rsidR="00B86ECD" w:rsidRPr="006868A3" w:rsidRDefault="00B86ECD" w:rsidP="00B86ECD">
      <w:pPr>
        <w:numPr>
          <w:ilvl w:val="1"/>
          <w:numId w:val="23"/>
        </w:numPr>
        <w:spacing w:before="0" w:after="55" w:line="358" w:lineRule="auto"/>
        <w:ind w:right="35" w:hanging="10"/>
      </w:pPr>
      <w:r w:rsidRPr="006868A3">
        <w:t xml:space="preserve">ramach wymagania Zamawiający napisał „możliwość dalszej rozbudowy. W szczególności jest zbudowany za pomocą narzędzi umożliwiających rozwój aplikacji.”. Kod aplikacji jest integralną częścią produktu a tym samym elementem podlegającym gwarancji/serwisowi producenta i kluczowym aktywem Wykonawcy wykorzystywanym w wielu projektach. Prosimy o potwierdzenie, że Zamawiający nie oczekuje przekazania autorskich praw majątkowych do produktu co pozwalałoby na jego dalszy rozwój/modyfikację przez Zamawiającego. Prosimy o potwierdzenie, że Zamawiający ma na myśli gwarancję rozwoju i utrzymania produktu przez zamawiającego z jednoczesną możliwością parametryzacji konfiguracji produktu pozwalającą na rozwój zakresu wdrożenia. Wnosimy o zmianę wymagania na: EOD jest nowoczesny i zgodny ze stosowanymi i uznanymi na rynku standardami gwarantując Zamawiającemu dalszą parametryzację i tworzenie samodzielne procesów obiegu dokumentów (włączając w to możliwość samodzielnego definiowania integracji). </w:t>
      </w:r>
    </w:p>
    <w:p w:rsidR="00604B72" w:rsidRPr="006868A3" w:rsidRDefault="00604B72" w:rsidP="00604B72">
      <w:pPr>
        <w:pStyle w:val="Akapitzlist"/>
        <w:spacing w:after="60" w:line="276" w:lineRule="auto"/>
        <w:ind w:left="705"/>
        <w:rPr>
          <w:rFonts w:ascii="Cambria" w:hAnsi="Cambria"/>
          <w:b/>
        </w:rPr>
      </w:pPr>
      <w:r w:rsidRPr="006868A3">
        <w:rPr>
          <w:rFonts w:ascii="Cambria" w:hAnsi="Cambria"/>
          <w:b/>
        </w:rPr>
        <w:t xml:space="preserve">Odpowiedź Zamawiającego: </w:t>
      </w:r>
    </w:p>
    <w:p w:rsidR="00BC5273" w:rsidRPr="006868A3" w:rsidRDefault="00BC5273" w:rsidP="00604B72">
      <w:pPr>
        <w:pStyle w:val="Akapitzlist"/>
        <w:spacing w:after="60" w:line="276" w:lineRule="auto"/>
        <w:ind w:left="705"/>
        <w:rPr>
          <w:rFonts w:ascii="Cambria" w:hAnsi="Cambria"/>
          <w:b/>
        </w:rPr>
      </w:pPr>
    </w:p>
    <w:p w:rsidR="00BC5273" w:rsidRPr="006868A3" w:rsidRDefault="00BC5273" w:rsidP="00604B72">
      <w:pPr>
        <w:pStyle w:val="Akapitzlist"/>
        <w:spacing w:after="60" w:line="276" w:lineRule="auto"/>
        <w:ind w:left="705"/>
        <w:rPr>
          <w:rFonts w:ascii="Cambria" w:hAnsi="Cambria"/>
          <w:b/>
        </w:rPr>
      </w:pPr>
    </w:p>
    <w:p w:rsidR="00BC5273" w:rsidRPr="006868A3" w:rsidRDefault="00BC5273" w:rsidP="00BC5273">
      <w:pPr>
        <w:spacing w:before="0" w:after="55" w:line="358" w:lineRule="auto"/>
        <w:ind w:left="730" w:right="35" w:firstLine="686"/>
      </w:pPr>
      <w:r w:rsidRPr="006868A3">
        <w:t>Zamawiający potwierdza iż  ma na myśli gwarancję rozwoju i utrzymania produktu przez zamawiającego z jednoczesną możliwością parametryzacji konfiguracji produktu pozwalającą na rozwój zakresu wdrożenia.</w:t>
      </w:r>
    </w:p>
    <w:p w:rsidR="00BC5273" w:rsidRPr="006868A3" w:rsidRDefault="00BC5273" w:rsidP="00BC5273">
      <w:pPr>
        <w:spacing w:before="0" w:after="55" w:line="358" w:lineRule="auto"/>
        <w:ind w:left="730" w:right="35" w:firstLine="686"/>
      </w:pPr>
    </w:p>
    <w:p w:rsidR="008D670D" w:rsidRPr="006868A3" w:rsidRDefault="008D670D" w:rsidP="00BC5273">
      <w:pPr>
        <w:spacing w:before="0" w:after="55" w:line="358" w:lineRule="auto"/>
        <w:ind w:left="730" w:right="35" w:firstLine="686"/>
      </w:pPr>
      <w:r w:rsidRPr="006868A3">
        <w:t>Zamawiający</w:t>
      </w:r>
      <w:r w:rsidR="00BC5273" w:rsidRPr="006868A3">
        <w:t xml:space="preserve"> modyfikuje </w:t>
      </w:r>
      <w:r w:rsidRPr="006868A3">
        <w:t xml:space="preserve">zapisy pkt 4.3 EOD który otrzymuje brzmienie: </w:t>
      </w:r>
    </w:p>
    <w:p w:rsidR="00BC5273" w:rsidRPr="006868A3" w:rsidRDefault="00BC5273" w:rsidP="00BC5273">
      <w:pPr>
        <w:spacing w:before="0" w:after="55" w:line="358" w:lineRule="auto"/>
        <w:ind w:left="730" w:right="35" w:firstLine="686"/>
      </w:pPr>
    </w:p>
    <w:p w:rsidR="008D670D" w:rsidRPr="006868A3" w:rsidRDefault="008D670D" w:rsidP="008D670D">
      <w:pPr>
        <w:spacing w:before="0" w:after="36" w:line="240" w:lineRule="auto"/>
        <w:ind w:left="993"/>
        <w:rPr>
          <w:rFonts w:ascii="Times New Roman" w:hAnsi="Times New Roman" w:cs="Times New Roman"/>
        </w:rPr>
      </w:pPr>
      <w:r w:rsidRPr="006868A3">
        <w:t xml:space="preserve">4.3. </w:t>
      </w:r>
      <w:r w:rsidR="00BC5273" w:rsidRPr="006868A3">
        <w:t xml:space="preserve">EOD jest nowoczesny i zgodny ze stosowanymi i uznanymi na rynku standardami gwarantując Zamawiającemu dalszą parametryzację i tworzenie samodzielne procesów obiegu dokumentów (włączając w to możliwość samodzielnego definiowania integracji). </w:t>
      </w:r>
      <w:r w:rsidRPr="006868A3">
        <w:rPr>
          <w:rFonts w:ascii="Times New Roman" w:hAnsi="Times New Roman" w:cs="Times New Roman"/>
        </w:rPr>
        <w:t xml:space="preserve">W szczególności jest zbudowany za pomocą narzędzi umożliwiających rozwój aplikacji. </w:t>
      </w:r>
    </w:p>
    <w:p w:rsidR="00BC5273" w:rsidRPr="006868A3" w:rsidRDefault="00BC5273" w:rsidP="00BC5273">
      <w:pPr>
        <w:spacing w:before="0" w:after="55" w:line="358" w:lineRule="auto"/>
        <w:ind w:left="730" w:right="35" w:firstLine="686"/>
      </w:pPr>
    </w:p>
    <w:p w:rsidR="00604B72" w:rsidRPr="006868A3" w:rsidRDefault="00604B72" w:rsidP="00604B72">
      <w:pPr>
        <w:spacing w:before="0" w:after="55" w:line="358" w:lineRule="auto"/>
        <w:ind w:right="35"/>
      </w:pPr>
    </w:p>
    <w:p w:rsidR="00B86ECD" w:rsidRPr="006868A3" w:rsidRDefault="00B86ECD" w:rsidP="00B86ECD">
      <w:pPr>
        <w:numPr>
          <w:ilvl w:val="0"/>
          <w:numId w:val="23"/>
        </w:numPr>
        <w:spacing w:before="0" w:after="1" w:line="358" w:lineRule="auto"/>
        <w:ind w:right="35" w:hanging="360"/>
      </w:pPr>
      <w:r w:rsidRPr="006868A3">
        <w:lastRenderedPageBreak/>
        <w:t xml:space="preserve">Dotyczy: 4.4 Zastosowanie standardów ma umożliwić i ułatwić zarządzanie wdrożeniem, eksploatacją i rozwojem systemu, w szczególności adaptację do zmieniających się warunków zewnętrznych i zapewnienie wymaganego poziomu bezpieczeństwa.  </w:t>
      </w:r>
    </w:p>
    <w:p w:rsidR="00B86ECD" w:rsidRPr="006868A3" w:rsidRDefault="00B86ECD" w:rsidP="00B86ECD">
      <w:pPr>
        <w:ind w:left="730" w:right="35"/>
      </w:pPr>
      <w:r w:rsidRPr="006868A3">
        <w:t xml:space="preserve">Co Zamawiający rozumie pod pojęciem „zmieniających się warunków zewnętrznych”? Pojęcie to jest bardzo szerokie i niejasne, tym samym uniemożliwia Wykonawcy weryfikacji posiadanych funkcjonalności. </w:t>
      </w:r>
    </w:p>
    <w:p w:rsidR="00F71B09" w:rsidRPr="006868A3" w:rsidRDefault="00F71B09" w:rsidP="00F71B09">
      <w:pPr>
        <w:spacing w:after="60" w:line="276" w:lineRule="auto"/>
        <w:ind w:firstLine="705"/>
        <w:rPr>
          <w:rFonts w:ascii="Cambria" w:hAnsi="Cambria"/>
          <w:b/>
        </w:rPr>
      </w:pPr>
      <w:r w:rsidRPr="006868A3">
        <w:rPr>
          <w:rFonts w:ascii="Cambria" w:hAnsi="Cambria"/>
          <w:b/>
        </w:rPr>
        <w:t xml:space="preserve">Odpowiedź Zamawiającego: </w:t>
      </w:r>
    </w:p>
    <w:p w:rsidR="008D670D" w:rsidRPr="006868A3" w:rsidRDefault="008D670D" w:rsidP="00B86ECD">
      <w:pPr>
        <w:ind w:left="730" w:right="35"/>
      </w:pPr>
      <w:r w:rsidRPr="006868A3">
        <w:t xml:space="preserve">Zamawiający wyjaśnia, iż przez „zmieniające się warunki zewnętrzne” rozumie zmiany obowiązujących przepisów prawa oraz zmiany regulacji wewnętrznych Zamawiającego.  </w:t>
      </w:r>
    </w:p>
    <w:p w:rsidR="008D670D" w:rsidRPr="006868A3" w:rsidRDefault="008D670D" w:rsidP="00B86ECD">
      <w:pPr>
        <w:ind w:left="730" w:right="35"/>
      </w:pPr>
    </w:p>
    <w:p w:rsidR="00B86ECD" w:rsidRPr="006868A3" w:rsidRDefault="00B86ECD" w:rsidP="00B86ECD">
      <w:pPr>
        <w:numPr>
          <w:ilvl w:val="0"/>
          <w:numId w:val="23"/>
        </w:numPr>
        <w:spacing w:before="0" w:after="1" w:line="358" w:lineRule="auto"/>
        <w:ind w:right="35" w:hanging="360"/>
      </w:pPr>
      <w:r w:rsidRPr="006868A3">
        <w:t xml:space="preserve">Dotyczy: 4.6 EOD musi posiadać budowę systemową umożliwiająca niezależne stopniowe uruchamianie kolejnych funkcjonalności.  </w:t>
      </w:r>
    </w:p>
    <w:p w:rsidR="00B86ECD" w:rsidRPr="006868A3" w:rsidRDefault="00B86ECD" w:rsidP="00B86ECD">
      <w:pPr>
        <w:spacing w:after="167" w:line="259" w:lineRule="auto"/>
        <w:ind w:left="730" w:right="35"/>
      </w:pPr>
      <w:r w:rsidRPr="006868A3">
        <w:t xml:space="preserve">Czy Zamawiający pod pojęciem budowa systemowa rozumie budowę modułową? </w:t>
      </w:r>
    </w:p>
    <w:p w:rsidR="00F71B09" w:rsidRPr="006868A3" w:rsidRDefault="00F71B09" w:rsidP="00B86ECD">
      <w:pPr>
        <w:spacing w:after="167" w:line="259" w:lineRule="auto"/>
        <w:ind w:left="730" w:right="35"/>
      </w:pPr>
    </w:p>
    <w:p w:rsidR="00F71B09" w:rsidRPr="006868A3" w:rsidRDefault="00F71B09" w:rsidP="00F71B09">
      <w:pPr>
        <w:spacing w:after="60" w:line="276" w:lineRule="auto"/>
        <w:ind w:firstLine="345"/>
        <w:rPr>
          <w:rFonts w:ascii="Cambria" w:hAnsi="Cambria"/>
          <w:b/>
        </w:rPr>
      </w:pPr>
      <w:r w:rsidRPr="006868A3">
        <w:rPr>
          <w:rFonts w:ascii="Cambria" w:hAnsi="Cambria"/>
          <w:b/>
        </w:rPr>
        <w:t xml:space="preserve">Odpowiedź Zamawiającego: </w:t>
      </w:r>
    </w:p>
    <w:p w:rsidR="008D670D" w:rsidRPr="006868A3" w:rsidRDefault="008D670D" w:rsidP="00F71B09">
      <w:pPr>
        <w:spacing w:after="60" w:line="276" w:lineRule="auto"/>
        <w:ind w:firstLine="345"/>
        <w:rPr>
          <w:rFonts w:ascii="Cambria" w:hAnsi="Cambria"/>
          <w:b/>
        </w:rPr>
      </w:pPr>
      <w:r w:rsidRPr="006868A3">
        <w:rPr>
          <w:rFonts w:ascii="Cambria" w:hAnsi="Cambria"/>
          <w:b/>
        </w:rPr>
        <w:tab/>
        <w:t xml:space="preserve">Pod pojęciem budowa systemowa Zamawiający nie rozumie budowy modułowej.  </w:t>
      </w:r>
    </w:p>
    <w:p w:rsidR="00F71B09" w:rsidRPr="006868A3" w:rsidRDefault="00F71B09" w:rsidP="00B86ECD">
      <w:pPr>
        <w:spacing w:after="167" w:line="259" w:lineRule="auto"/>
        <w:ind w:left="730" w:right="35"/>
      </w:pPr>
    </w:p>
    <w:p w:rsidR="00B86ECD" w:rsidRPr="006868A3" w:rsidRDefault="00B86ECD" w:rsidP="00B86ECD">
      <w:pPr>
        <w:numPr>
          <w:ilvl w:val="0"/>
          <w:numId w:val="23"/>
        </w:numPr>
        <w:spacing w:before="0" w:after="55" w:line="358" w:lineRule="auto"/>
        <w:ind w:right="35" w:hanging="360"/>
      </w:pPr>
      <w:r w:rsidRPr="006868A3">
        <w:t xml:space="preserve">Dotyczy: 4.8 Do realizacji wybranych funkcji administracyjnych (archiwizacja bazy danych, aktualizacja oprogramowania) system powinien dopuszczać pracę na konsoli administracyjnej serwera. Dla komponentów oprogramowania systemowego i narzędziowego, dla których wymagane jest operowanie na konsoli administracyjnej serwera wymagane jest, aby wszystkie te czynności można było realizować wykorzystując interfejs tekstowy za pośrednictwem protokołu SSH lub równoważnego.  </w:t>
      </w:r>
    </w:p>
    <w:p w:rsidR="00B86ECD" w:rsidRPr="006868A3" w:rsidRDefault="00B86ECD" w:rsidP="00B86ECD">
      <w:pPr>
        <w:ind w:left="730" w:right="35"/>
      </w:pPr>
      <w:r w:rsidRPr="006868A3">
        <w:t xml:space="preserve">Czy Zamawiający dopuszcza zarządzanie z poziomu konsoli PowerShell będącej aktualnie standardem zarządzania usługami? </w:t>
      </w:r>
    </w:p>
    <w:p w:rsidR="00F71B09" w:rsidRPr="006868A3" w:rsidRDefault="00F71B09" w:rsidP="00F71B09">
      <w:pPr>
        <w:spacing w:after="60" w:line="276" w:lineRule="auto"/>
        <w:ind w:firstLine="345"/>
        <w:rPr>
          <w:rFonts w:ascii="Cambria" w:hAnsi="Cambria"/>
          <w:b/>
        </w:rPr>
      </w:pPr>
      <w:r w:rsidRPr="006868A3">
        <w:rPr>
          <w:rFonts w:ascii="Cambria" w:hAnsi="Cambria"/>
          <w:b/>
        </w:rPr>
        <w:t xml:space="preserve">Odpowiedź Zamawiającego: </w:t>
      </w:r>
    </w:p>
    <w:p w:rsidR="00F71B09" w:rsidRPr="006868A3" w:rsidRDefault="006C3AA0" w:rsidP="00B86ECD">
      <w:pPr>
        <w:ind w:left="730" w:right="35"/>
      </w:pPr>
      <w:r w:rsidRPr="006868A3">
        <w:t xml:space="preserve">Zamawiający dopuszcza oprócz wskazanego w opisie, zarzadzanie z poziomu konsoli PowerShell.  </w:t>
      </w:r>
    </w:p>
    <w:p w:rsidR="00B86ECD" w:rsidRPr="006868A3" w:rsidRDefault="00B86ECD" w:rsidP="00B86ECD">
      <w:pPr>
        <w:numPr>
          <w:ilvl w:val="0"/>
          <w:numId w:val="23"/>
        </w:numPr>
        <w:spacing w:before="0" w:after="1" w:line="358" w:lineRule="auto"/>
        <w:ind w:right="35" w:hanging="360"/>
      </w:pPr>
      <w:r w:rsidRPr="006868A3">
        <w:t xml:space="preserve">Dotyczy: 4.13 EOD musi być dostępny z poziomu przeglądarki internetowej i daje możliwość realizacji takich funkcji jak .. Drukowanie kodów kreskowych:  </w:t>
      </w:r>
    </w:p>
    <w:p w:rsidR="00B86ECD" w:rsidRPr="006868A3" w:rsidRDefault="00B86ECD" w:rsidP="00B86ECD">
      <w:pPr>
        <w:ind w:left="730" w:right="35"/>
      </w:pPr>
      <w:r w:rsidRPr="006868A3">
        <w:t xml:space="preserve">Czy Zamawiający posiada drukarki kodów kreskowych? Jeżeli nie to czy Zamawiający oczekuje dostarczenie w ramach OPZ drukarek kodów kreskowych? Jeżeli tak to w jakiej ilości? </w:t>
      </w:r>
    </w:p>
    <w:p w:rsidR="00F71B09" w:rsidRPr="006868A3" w:rsidRDefault="00F71B09" w:rsidP="006C3AA0">
      <w:pPr>
        <w:spacing w:after="60" w:line="276" w:lineRule="auto"/>
        <w:ind w:firstLine="345"/>
        <w:rPr>
          <w:rFonts w:ascii="Cambria" w:hAnsi="Cambria"/>
          <w:b/>
        </w:rPr>
      </w:pPr>
      <w:r w:rsidRPr="006868A3">
        <w:rPr>
          <w:rFonts w:ascii="Cambria" w:hAnsi="Cambria"/>
          <w:b/>
        </w:rPr>
        <w:lastRenderedPageBreak/>
        <w:t xml:space="preserve">Odpowiedź Zamawiającego: </w:t>
      </w:r>
    </w:p>
    <w:p w:rsidR="00F71B09" w:rsidRPr="006868A3" w:rsidRDefault="006C3AA0" w:rsidP="00B86ECD">
      <w:pPr>
        <w:ind w:left="730" w:right="35"/>
      </w:pPr>
      <w:r w:rsidRPr="006868A3">
        <w:t xml:space="preserve">Zamawiający informuje, iż dostawa drukarek kodów kreskowych nie jest przedmiotem Zadania 1 którego dotyczy powyższe pytanie. </w:t>
      </w:r>
    </w:p>
    <w:p w:rsidR="00B86ECD" w:rsidRPr="006868A3" w:rsidRDefault="00B86ECD" w:rsidP="00B86ECD">
      <w:pPr>
        <w:numPr>
          <w:ilvl w:val="0"/>
          <w:numId w:val="23"/>
        </w:numPr>
        <w:spacing w:before="0" w:after="1" w:line="358" w:lineRule="auto"/>
        <w:ind w:right="35" w:hanging="360"/>
      </w:pPr>
      <w:r w:rsidRPr="006868A3">
        <w:t xml:space="preserve">Dotyczy: 4.16 Dopuszczalne formaty przetwarzanych plików nie mogą być ograniczone przez technologię systemu.   </w:t>
      </w:r>
    </w:p>
    <w:p w:rsidR="00B86ECD" w:rsidRPr="006868A3" w:rsidRDefault="00B86ECD" w:rsidP="00B86ECD">
      <w:pPr>
        <w:numPr>
          <w:ilvl w:val="1"/>
          <w:numId w:val="23"/>
        </w:numPr>
        <w:spacing w:before="0" w:after="55" w:line="358" w:lineRule="auto"/>
        <w:ind w:right="35" w:hanging="10"/>
      </w:pPr>
      <w:r w:rsidRPr="006868A3">
        <w:t xml:space="preserve">ramach wymagania Zamawiający posłużył się pojęciem „dopuszczalne formaty”. Wykonawca chcąc zweryfikować zgodność z wymaganiem OPZ musi sprawdzić obsługiwane typy plików. Wnosimy o zamianę pojęcia „dopuszczalne formaty” na wykaz typów plików obsługiwanych przez system. </w:t>
      </w:r>
    </w:p>
    <w:p w:rsidR="00F71B09" w:rsidRPr="006868A3" w:rsidRDefault="00F71B09" w:rsidP="00F71B09">
      <w:pPr>
        <w:pStyle w:val="Akapitzlist"/>
        <w:spacing w:after="60" w:line="276" w:lineRule="auto"/>
        <w:ind w:left="705"/>
        <w:rPr>
          <w:rFonts w:ascii="Cambria" w:hAnsi="Cambria"/>
          <w:b/>
        </w:rPr>
      </w:pPr>
      <w:r w:rsidRPr="006868A3">
        <w:rPr>
          <w:rFonts w:ascii="Cambria" w:hAnsi="Cambria"/>
          <w:b/>
        </w:rPr>
        <w:t xml:space="preserve">Odpowiedź Zamawiającego: </w:t>
      </w:r>
    </w:p>
    <w:p w:rsidR="006C3AA0" w:rsidRPr="006868A3" w:rsidRDefault="006C3AA0" w:rsidP="00F71B09">
      <w:pPr>
        <w:pStyle w:val="Akapitzlist"/>
        <w:spacing w:after="60" w:line="276" w:lineRule="auto"/>
        <w:ind w:left="705"/>
        <w:rPr>
          <w:rFonts w:ascii="Cambria" w:hAnsi="Cambria"/>
          <w:b/>
        </w:rPr>
      </w:pPr>
    </w:p>
    <w:p w:rsidR="001F58F9" w:rsidRPr="006868A3" w:rsidRDefault="001F58F9" w:rsidP="001F58F9">
      <w:pPr>
        <w:pStyle w:val="Akapitzlist"/>
        <w:spacing w:after="60" w:line="276" w:lineRule="auto"/>
        <w:ind w:left="705"/>
        <w:rPr>
          <w:rFonts w:ascii="Cambria" w:hAnsi="Cambria"/>
          <w:b/>
          <w:bCs/>
          <w:szCs w:val="22"/>
        </w:rPr>
      </w:pPr>
      <w:r w:rsidRPr="006868A3">
        <w:rPr>
          <w:rFonts w:ascii="Cambria" w:hAnsi="Cambria"/>
          <w:b/>
          <w:bCs/>
        </w:rPr>
        <w:t xml:space="preserve">Zamawiający informuje, iż katalog formatów plików powinien obejmować najbardziej popularne  tj. w minimalnym zakresie: </w:t>
      </w:r>
    </w:p>
    <w:p w:rsidR="001F58F9" w:rsidRPr="006868A3" w:rsidRDefault="001F58F9" w:rsidP="001F58F9">
      <w:pPr>
        <w:pStyle w:val="Akapitzlist"/>
        <w:spacing w:after="60" w:line="276" w:lineRule="auto"/>
        <w:ind w:left="705"/>
        <w:rPr>
          <w:rFonts w:ascii="Cambria" w:hAnsi="Cambria"/>
          <w:b/>
          <w:bCs/>
          <w:sz w:val="20"/>
          <w:szCs w:val="20"/>
          <w:lang w:eastAsia="pl-PL"/>
        </w:rPr>
      </w:pPr>
      <w:r w:rsidRPr="006868A3">
        <w:rPr>
          <w:b/>
          <w:bCs/>
          <w:lang w:val="x-none"/>
        </w:rPr>
        <w:t>.pdf, .</w:t>
      </w:r>
      <w:proofErr w:type="spellStart"/>
      <w:r w:rsidRPr="006868A3">
        <w:rPr>
          <w:b/>
          <w:bCs/>
          <w:lang w:val="x-none"/>
        </w:rPr>
        <w:t>doc</w:t>
      </w:r>
      <w:proofErr w:type="spellEnd"/>
      <w:r w:rsidRPr="006868A3">
        <w:rPr>
          <w:b/>
          <w:bCs/>
          <w:lang w:val="x-none"/>
        </w:rPr>
        <w:t>, .</w:t>
      </w:r>
      <w:proofErr w:type="spellStart"/>
      <w:r w:rsidRPr="006868A3">
        <w:rPr>
          <w:b/>
          <w:bCs/>
          <w:lang w:val="x-none"/>
        </w:rPr>
        <w:t>docx</w:t>
      </w:r>
      <w:proofErr w:type="spellEnd"/>
      <w:r w:rsidRPr="006868A3">
        <w:rPr>
          <w:b/>
          <w:bCs/>
          <w:lang w:val="x-none"/>
        </w:rPr>
        <w:t>, .xls, .</w:t>
      </w:r>
      <w:proofErr w:type="spellStart"/>
      <w:r w:rsidRPr="006868A3">
        <w:rPr>
          <w:b/>
          <w:bCs/>
          <w:lang w:val="x-none"/>
        </w:rPr>
        <w:t>xlsx</w:t>
      </w:r>
      <w:proofErr w:type="spellEnd"/>
      <w:r w:rsidRPr="006868A3">
        <w:rPr>
          <w:b/>
          <w:bCs/>
          <w:lang w:val="x-none"/>
        </w:rPr>
        <w:t xml:space="preserve">; </w:t>
      </w:r>
      <w:r w:rsidRPr="006868A3">
        <w:rPr>
          <w:b/>
          <w:bCs/>
        </w:rPr>
        <w:t>.xml;.txt;.odt;.rtf;</w:t>
      </w:r>
      <w:r w:rsidRPr="006868A3">
        <w:t xml:space="preserve"> </w:t>
      </w:r>
      <w:r w:rsidRPr="006868A3">
        <w:rPr>
          <w:b/>
          <w:bCs/>
        </w:rPr>
        <w:t>.bmp;.emf;.gif;.jpg;.mp4;.odp;.png;.pa;.pps;.ppsm;.ppsx;.ppt;.pptx;.pptx;.pptx;.tif;.wmv;.xml; .</w:t>
      </w:r>
      <w:proofErr w:type="spellStart"/>
      <w:r w:rsidRPr="006868A3">
        <w:rPr>
          <w:b/>
          <w:bCs/>
        </w:rPr>
        <w:t>mov</w:t>
      </w:r>
      <w:proofErr w:type="spellEnd"/>
      <w:r w:rsidRPr="006868A3">
        <w:rPr>
          <w:b/>
          <w:bCs/>
        </w:rPr>
        <w:t xml:space="preserve">; </w:t>
      </w:r>
      <w:r w:rsidR="00FB5836" w:rsidRPr="006868A3">
        <w:rPr>
          <w:b/>
          <w:bCs/>
        </w:rPr>
        <w:t>.</w:t>
      </w:r>
      <w:proofErr w:type="spellStart"/>
      <w:r w:rsidR="00FB5836" w:rsidRPr="006868A3">
        <w:rPr>
          <w:b/>
          <w:bCs/>
        </w:rPr>
        <w:t>avi</w:t>
      </w:r>
      <w:proofErr w:type="spellEnd"/>
    </w:p>
    <w:p w:rsidR="006F0464" w:rsidRPr="006868A3" w:rsidRDefault="006F0464" w:rsidP="00F71B09">
      <w:pPr>
        <w:spacing w:before="0" w:after="55" w:line="358" w:lineRule="auto"/>
        <w:ind w:left="705" w:right="35"/>
      </w:pPr>
    </w:p>
    <w:p w:rsidR="00B86ECD" w:rsidRPr="006868A3" w:rsidRDefault="00B86ECD" w:rsidP="00B86ECD">
      <w:pPr>
        <w:numPr>
          <w:ilvl w:val="0"/>
          <w:numId w:val="23"/>
        </w:numPr>
        <w:spacing w:before="0" w:after="1" w:line="358" w:lineRule="auto"/>
        <w:ind w:right="35" w:hanging="360"/>
      </w:pPr>
      <w:r w:rsidRPr="006868A3">
        <w:t xml:space="preserve">Dotyczy: 4.17 Wszystkie dostarczane komponenty oprogramowania w ramach EOD tworzą jednolity system informatyczny, w szczególności poprzez… Wykorzystanie jednej wspólnej bazy danych (struktura tabel jest jedna, wspólna dla wszystkich komponentów), w szczególności wszystkie dane są zapisywane i odczytywane z jednej bazy danych;   Wykorzystanie wspólnego interfejsu użytkownika </w:t>
      </w:r>
    </w:p>
    <w:p w:rsidR="00B86ECD" w:rsidRPr="006868A3" w:rsidRDefault="00B86ECD" w:rsidP="00B86ECD">
      <w:pPr>
        <w:numPr>
          <w:ilvl w:val="1"/>
          <w:numId w:val="23"/>
        </w:numPr>
        <w:spacing w:before="0" w:after="55" w:line="358" w:lineRule="auto"/>
        <w:ind w:right="35" w:hanging="10"/>
      </w:pPr>
      <w:r w:rsidRPr="006868A3">
        <w:t xml:space="preserve">ramach wymagań Zamawiający oczekuje dostarczenie silnika procesów opartego o notację BPMN. Rozwiązania klasy BPM często są osobnymi produktami, które są znane na rynku i szeroko wykorzystywane. Są one oczywiście integrowane z danym rozwiązaniem rozszerzając jego możliwości wdrożeniowe. Wnosimy o usunięcie z wymagań na jednolitą bazę danych i interfejs użytkownika silnika tworzenia procesów </w:t>
      </w:r>
      <w:proofErr w:type="spellStart"/>
      <w:r w:rsidRPr="006868A3">
        <w:t>workflow</w:t>
      </w:r>
      <w:proofErr w:type="spellEnd"/>
      <w:r w:rsidRPr="006868A3">
        <w:t xml:space="preserve"> (zwracamy uwagę, iż czym innym jest tworzenie procesów w graficznym </w:t>
      </w:r>
      <w:proofErr w:type="spellStart"/>
      <w:r w:rsidRPr="006868A3">
        <w:t>modelerze</w:t>
      </w:r>
      <w:proofErr w:type="spellEnd"/>
      <w:r w:rsidRPr="006868A3">
        <w:t xml:space="preserve">, a czym innym użytkowanie końcowego procesu </w:t>
      </w:r>
      <w:proofErr w:type="spellStart"/>
      <w:r w:rsidRPr="006868A3">
        <w:t>workflow</w:t>
      </w:r>
      <w:proofErr w:type="spellEnd"/>
      <w:r w:rsidRPr="006868A3">
        <w:t xml:space="preserve"> osadzonego w produkt). Z założenia produkt ten ma zgoła odmienny interfejs użytkownika ze względu na swoją specyfikę działania. Takie podejście umożliwi udział w przetargu większej liczbie oferentów a tym samym zwiększy konkurencyjność oferowanych rozwiązań. </w:t>
      </w:r>
    </w:p>
    <w:p w:rsidR="00F71B09" w:rsidRPr="006868A3" w:rsidRDefault="00F71B09" w:rsidP="00F71B09">
      <w:pPr>
        <w:pStyle w:val="Akapitzlist"/>
        <w:spacing w:after="60" w:line="276" w:lineRule="auto"/>
        <w:ind w:left="705"/>
        <w:rPr>
          <w:rFonts w:ascii="Cambria" w:hAnsi="Cambria"/>
          <w:b/>
        </w:rPr>
      </w:pPr>
      <w:r w:rsidRPr="006868A3">
        <w:rPr>
          <w:rFonts w:ascii="Cambria" w:hAnsi="Cambria"/>
          <w:b/>
        </w:rPr>
        <w:t xml:space="preserve">Odpowiedź Zamawiającego: </w:t>
      </w:r>
    </w:p>
    <w:p w:rsidR="00F42231" w:rsidRPr="006868A3" w:rsidRDefault="00F42231" w:rsidP="00F71B09">
      <w:pPr>
        <w:pStyle w:val="Akapitzlist"/>
        <w:spacing w:after="60" w:line="276" w:lineRule="auto"/>
        <w:ind w:left="705"/>
        <w:rPr>
          <w:rFonts w:ascii="Cambria" w:hAnsi="Cambria"/>
          <w:b/>
        </w:rPr>
      </w:pPr>
    </w:p>
    <w:p w:rsidR="00F42231" w:rsidRPr="006868A3" w:rsidRDefault="00F42231" w:rsidP="00F71B09">
      <w:pPr>
        <w:pStyle w:val="Akapitzlist"/>
        <w:spacing w:after="60" w:line="276" w:lineRule="auto"/>
        <w:ind w:left="705"/>
        <w:rPr>
          <w:rFonts w:ascii="Cambria" w:hAnsi="Cambria"/>
          <w:b/>
        </w:rPr>
      </w:pPr>
      <w:r w:rsidRPr="006868A3">
        <w:rPr>
          <w:rFonts w:ascii="Cambria" w:hAnsi="Cambria"/>
          <w:b/>
        </w:rPr>
        <w:t xml:space="preserve">Zamawiający nie przychyla się do powyższej modyfikacji. </w:t>
      </w:r>
    </w:p>
    <w:p w:rsidR="00F71B09" w:rsidRPr="006868A3" w:rsidRDefault="00F71B09" w:rsidP="00F71B09">
      <w:pPr>
        <w:spacing w:before="0" w:after="55" w:line="358" w:lineRule="auto"/>
        <w:ind w:left="705" w:right="35"/>
      </w:pPr>
    </w:p>
    <w:p w:rsidR="00B86ECD" w:rsidRPr="006868A3" w:rsidRDefault="00B86ECD" w:rsidP="00B86ECD">
      <w:pPr>
        <w:numPr>
          <w:ilvl w:val="0"/>
          <w:numId w:val="23"/>
        </w:numPr>
        <w:spacing w:before="0" w:after="1" w:line="358" w:lineRule="auto"/>
        <w:ind w:right="35" w:hanging="360"/>
      </w:pPr>
      <w:r w:rsidRPr="006868A3">
        <w:lastRenderedPageBreak/>
        <w:t xml:space="preserve">Dotyczy: 4.28 EOD ma zapewnić możliwość wyboru czy historia ma zawierać historię wejść, historię zmian, historię wejść i zmian przed rozwinięciem historii operacji oraz możliwość eksportu zestawienia historii do pliku XLS, XLSXX.  </w:t>
      </w:r>
    </w:p>
    <w:p w:rsidR="00B86ECD" w:rsidRPr="006868A3" w:rsidRDefault="00B86ECD" w:rsidP="00B86ECD">
      <w:pPr>
        <w:spacing w:after="1"/>
        <w:ind w:left="730" w:right="35"/>
      </w:pPr>
      <w:r w:rsidRPr="006868A3">
        <w:t xml:space="preserve">Czy Zamawiający uzna wymaganie za spełnione w sytuacji gdy użytkownik będzie mógł dowolnie filtrować historię na podstawie czasu i rodzaju wykonywanych akcji? Przedstawiona przez Zamawiającego funkcjonalność jest różnie implementowana przez producentów oprogramowania, dostarczając jednakże właściwą funkcję tj. filtrowania historii działań użytkowników w systemie. </w:t>
      </w:r>
    </w:p>
    <w:p w:rsidR="00F71B09" w:rsidRPr="006868A3" w:rsidRDefault="00F71B09" w:rsidP="00F71B09">
      <w:pPr>
        <w:spacing w:after="60" w:line="276" w:lineRule="auto"/>
        <w:ind w:firstLine="708"/>
        <w:rPr>
          <w:rFonts w:ascii="Cambria" w:hAnsi="Cambria"/>
          <w:b/>
        </w:rPr>
      </w:pPr>
      <w:r w:rsidRPr="006868A3">
        <w:rPr>
          <w:rFonts w:ascii="Cambria" w:hAnsi="Cambria"/>
          <w:b/>
        </w:rPr>
        <w:t xml:space="preserve">Odpowiedź Zamawiającego: </w:t>
      </w:r>
    </w:p>
    <w:p w:rsidR="002F558C" w:rsidRPr="006868A3" w:rsidRDefault="002F558C" w:rsidP="00F71B09">
      <w:pPr>
        <w:spacing w:after="60" w:line="276" w:lineRule="auto"/>
        <w:ind w:firstLine="708"/>
        <w:rPr>
          <w:rFonts w:ascii="Cambria" w:hAnsi="Cambria"/>
          <w:b/>
        </w:rPr>
      </w:pPr>
    </w:p>
    <w:p w:rsidR="002F558C" w:rsidRPr="006868A3" w:rsidRDefault="002F558C" w:rsidP="002F558C">
      <w:pPr>
        <w:spacing w:after="60" w:line="276" w:lineRule="auto"/>
        <w:ind w:left="708"/>
        <w:rPr>
          <w:rFonts w:ascii="Cambria" w:hAnsi="Cambria"/>
          <w:b/>
        </w:rPr>
      </w:pPr>
      <w:r w:rsidRPr="006868A3">
        <w:rPr>
          <w:rFonts w:ascii="Cambria" w:hAnsi="Cambria"/>
          <w:b/>
        </w:rPr>
        <w:t xml:space="preserve">Zamawiający informuje, że nie uzna wymagania za spełnione   </w:t>
      </w:r>
      <w:r w:rsidRPr="006868A3">
        <w:t xml:space="preserve">sytuacji gdy użytkownik będzie mógł dowolnie filtrować historię na podstawie czasu i rodzaju wykonywanych akcji. </w:t>
      </w:r>
    </w:p>
    <w:p w:rsidR="002F558C" w:rsidRPr="006868A3" w:rsidRDefault="002F558C" w:rsidP="00F71B09">
      <w:pPr>
        <w:spacing w:after="60" w:line="276" w:lineRule="auto"/>
        <w:ind w:firstLine="708"/>
        <w:rPr>
          <w:rFonts w:ascii="Cambria" w:hAnsi="Cambria"/>
          <w:b/>
        </w:rPr>
      </w:pPr>
    </w:p>
    <w:p w:rsidR="00F71B09" w:rsidRPr="006868A3" w:rsidRDefault="00F71B09" w:rsidP="00B86ECD">
      <w:pPr>
        <w:spacing w:after="1"/>
        <w:ind w:left="730" w:right="35"/>
      </w:pPr>
    </w:p>
    <w:p w:rsidR="00B86ECD" w:rsidRPr="006868A3" w:rsidRDefault="00B86ECD" w:rsidP="00B86ECD">
      <w:pPr>
        <w:spacing w:after="0"/>
        <w:ind w:left="730" w:right="35"/>
      </w:pPr>
      <w:r w:rsidRPr="006868A3">
        <w:rPr>
          <w:b/>
        </w:rPr>
        <w:t>PYTANIE 10.</w:t>
      </w:r>
      <w:r w:rsidRPr="006868A3">
        <w:t xml:space="preserve"> Dotyczy: 6.2 EOD ma zapewniać odpowiednią wydajność tj. szybką reakcję na działania użytkowników - średni czas odświeżania obudowy ekranu po czynności wykonanej przez użytkownika nie jest dłuższy niż 3 sekundy. Warunek ten nie dotyczy funkcji, które są związane z wykonywaniem globalnych operacji  na bazie danych takich, jak np. sporządzanie raportów i jednocześnie nie są wykonywane w trakcie codziennej, rutynowej pracy z systemem.  </w:t>
      </w:r>
    </w:p>
    <w:p w:rsidR="00B86ECD" w:rsidRPr="006868A3" w:rsidRDefault="00B86ECD" w:rsidP="00B86ECD">
      <w:pPr>
        <w:ind w:left="730" w:right="35"/>
      </w:pPr>
      <w:r w:rsidRPr="006868A3">
        <w:t xml:space="preserve">Czynnością codziennie wykonywaną przez użytkownika jest przeszukiwanie repozytorium dokumentów. Funkcjonalność ta też jest swego rodzajem operacją raportowania. Prosimy o potwierdzenie, że przeszukiwanie repozytorium dokumentów z użyciem wielu kryteriów będzie traktowane w ten sam sposób jak raportowanie. </w:t>
      </w:r>
    </w:p>
    <w:p w:rsidR="00F71B09" w:rsidRPr="006868A3" w:rsidRDefault="00F71B09" w:rsidP="00F71B09">
      <w:pPr>
        <w:spacing w:after="60" w:line="276" w:lineRule="auto"/>
        <w:ind w:firstLine="705"/>
        <w:rPr>
          <w:rFonts w:ascii="Cambria" w:hAnsi="Cambria"/>
          <w:b/>
        </w:rPr>
      </w:pPr>
      <w:r w:rsidRPr="006868A3">
        <w:rPr>
          <w:rFonts w:ascii="Cambria" w:hAnsi="Cambria"/>
          <w:b/>
        </w:rPr>
        <w:t xml:space="preserve">Odpowiedź Zamawiającego: </w:t>
      </w:r>
    </w:p>
    <w:p w:rsidR="002F558C" w:rsidRPr="006868A3" w:rsidRDefault="002F558C" w:rsidP="00F71B09">
      <w:pPr>
        <w:spacing w:after="60" w:line="276" w:lineRule="auto"/>
        <w:ind w:firstLine="705"/>
        <w:rPr>
          <w:rFonts w:ascii="Cambria" w:hAnsi="Cambria"/>
          <w:b/>
        </w:rPr>
      </w:pPr>
    </w:p>
    <w:p w:rsidR="002F558C" w:rsidRPr="006868A3" w:rsidRDefault="002F558C" w:rsidP="002F558C">
      <w:pPr>
        <w:ind w:left="730" w:right="35"/>
      </w:pPr>
      <w:r w:rsidRPr="006868A3">
        <w:rPr>
          <w:rFonts w:ascii="Cambria" w:hAnsi="Cambria"/>
          <w:b/>
        </w:rPr>
        <w:t xml:space="preserve">Zamawiający informuje, iż </w:t>
      </w:r>
      <w:r w:rsidRPr="006868A3">
        <w:t xml:space="preserve">przeszukiwanie repozytorium dokumentów z użyciem wielu kryteriów  </w:t>
      </w:r>
      <w:r w:rsidRPr="006868A3">
        <w:rPr>
          <w:u w:val="single"/>
        </w:rPr>
        <w:t>nie będzie</w:t>
      </w:r>
      <w:r w:rsidRPr="006868A3">
        <w:t xml:space="preserve"> traktowane w ten sam sposób jak raportowanie. Przeszukiwanie repozytorium dokumentów nie powinno trwać dłużej niż 3 sekundy. </w:t>
      </w:r>
    </w:p>
    <w:p w:rsidR="002F558C" w:rsidRPr="006868A3" w:rsidRDefault="002F558C" w:rsidP="00F71B09">
      <w:pPr>
        <w:spacing w:after="60" w:line="276" w:lineRule="auto"/>
        <w:ind w:firstLine="705"/>
        <w:rPr>
          <w:rFonts w:ascii="Cambria" w:hAnsi="Cambria"/>
          <w:b/>
        </w:rPr>
      </w:pPr>
    </w:p>
    <w:p w:rsidR="00F71B09" w:rsidRPr="006868A3" w:rsidRDefault="00F71B09" w:rsidP="00B86ECD">
      <w:pPr>
        <w:ind w:left="730" w:right="35"/>
      </w:pPr>
    </w:p>
    <w:p w:rsidR="00B86ECD" w:rsidRPr="006868A3" w:rsidRDefault="00B86ECD" w:rsidP="00B86ECD">
      <w:pPr>
        <w:numPr>
          <w:ilvl w:val="0"/>
          <w:numId w:val="23"/>
        </w:numPr>
        <w:spacing w:before="0" w:after="1" w:line="358" w:lineRule="auto"/>
        <w:ind w:right="35" w:hanging="360"/>
      </w:pPr>
      <w:r w:rsidRPr="006868A3">
        <w:t xml:space="preserve">Dotyczy: 7.7 EOD ma być wyposażony w funkcjonalność komunikatora tekstowego. Komunikator jest wewnętrznym modułem systemu i nie jest oddzielnym oprogramowaniem instalowanym na komputerze klienta działającym w tle. Dodatkowo nie może umożliwiać komunikacji z zewnętrznymi komunikatorami dostępnymi publicznie. Komunikator jest wyposażony w system powiadomień o istnych zdarzeniach systemowych, co najmniej w zakresie:  </w:t>
      </w:r>
    </w:p>
    <w:p w:rsidR="00B86ECD" w:rsidRPr="006868A3" w:rsidRDefault="00B86ECD" w:rsidP="00B86ECD">
      <w:pPr>
        <w:spacing w:after="112" w:line="259" w:lineRule="auto"/>
        <w:ind w:left="730" w:right="35"/>
      </w:pPr>
      <w:r w:rsidRPr="006868A3">
        <w:lastRenderedPageBreak/>
        <w:t xml:space="preserve">Powiadomienia o przekazaniu dokumentów;  </w:t>
      </w:r>
    </w:p>
    <w:p w:rsidR="00B86ECD" w:rsidRPr="006868A3" w:rsidRDefault="00B86ECD" w:rsidP="00B86ECD">
      <w:pPr>
        <w:spacing w:after="112" w:line="259" w:lineRule="auto"/>
        <w:ind w:left="730" w:right="35"/>
      </w:pPr>
      <w:r w:rsidRPr="006868A3">
        <w:t xml:space="preserve">Powiadomienia o przekazaniu dokumentu do akceptacji;  </w:t>
      </w:r>
    </w:p>
    <w:p w:rsidR="00B86ECD" w:rsidRPr="006868A3" w:rsidRDefault="00B86ECD" w:rsidP="00B86ECD">
      <w:pPr>
        <w:spacing w:after="1"/>
        <w:ind w:left="730" w:right="4146"/>
      </w:pPr>
      <w:r w:rsidRPr="006868A3">
        <w:t xml:space="preserve">Powiadomienia o zaakceptowaniu dokumentu;  Powiadomienia o dekretacji dokumentu.  </w:t>
      </w:r>
    </w:p>
    <w:p w:rsidR="00B86ECD" w:rsidRPr="006868A3" w:rsidRDefault="00B86ECD" w:rsidP="00B86ECD">
      <w:pPr>
        <w:numPr>
          <w:ilvl w:val="1"/>
          <w:numId w:val="23"/>
        </w:numPr>
        <w:spacing w:before="0" w:after="1" w:line="358" w:lineRule="auto"/>
        <w:ind w:right="35" w:hanging="10"/>
      </w:pPr>
      <w:r w:rsidRPr="006868A3">
        <w:t xml:space="preserve">ramach jednego wymagania Zamawiający zawarł dwa typy funkcjonalności: możliwość przesyłania wiadomości oraz powiadomień systemowych wysyłanych do użytkowników w wyniku rejestracji konkretnych akcji w systemie np. akceptacji dokumentu, informacji o zadaniu itp. Prosimy o potwierdzenie, że w ramach wymagania Zamawiający chce otrzymać mechanizm powiadamiania użytkownika w ramach oddzielnego miejsca o zdarzeniach systemowych oraz posiadać możliwość wysyłania wiadomości do użytkowników systemów.  </w:t>
      </w:r>
    </w:p>
    <w:p w:rsidR="00B86ECD" w:rsidRPr="006868A3" w:rsidRDefault="00B86ECD" w:rsidP="00B86ECD">
      <w:pPr>
        <w:ind w:left="730" w:right="35"/>
      </w:pPr>
      <w:r w:rsidRPr="006868A3">
        <w:t xml:space="preserve">Jeżeli Wykonawca ma dostarczyć pełnoprawny komunikator w ramach aplikacji wnosimy o rozszerzenie dokumentu OPZ w zakresie wymagań. Komunikator to system sam w sobie jego realizacja nie powinna być wykonywana w oparciu o jeden podpunkt w ramach dokumentu OPZ. </w:t>
      </w:r>
    </w:p>
    <w:p w:rsidR="00F71B09" w:rsidRPr="006868A3" w:rsidRDefault="00F71B09" w:rsidP="00F71B09">
      <w:pPr>
        <w:spacing w:after="60" w:line="276" w:lineRule="auto"/>
        <w:ind w:firstLine="705"/>
        <w:rPr>
          <w:rFonts w:ascii="Cambria" w:hAnsi="Cambria"/>
          <w:b/>
        </w:rPr>
      </w:pPr>
      <w:r w:rsidRPr="006868A3">
        <w:rPr>
          <w:rFonts w:ascii="Cambria" w:hAnsi="Cambria"/>
          <w:b/>
        </w:rPr>
        <w:t xml:space="preserve">Odpowiedź Zamawiającego: </w:t>
      </w:r>
    </w:p>
    <w:p w:rsidR="00F71B09" w:rsidRPr="006868A3" w:rsidRDefault="002F558C" w:rsidP="00B86ECD">
      <w:pPr>
        <w:ind w:left="730" w:right="35"/>
      </w:pPr>
      <w:r w:rsidRPr="006868A3">
        <w:t xml:space="preserve">Zamawiający nie podziela stawianej tezy i nie modyfikuje powyższego zapisu.  </w:t>
      </w:r>
    </w:p>
    <w:p w:rsidR="002F558C" w:rsidRPr="006868A3" w:rsidRDefault="002F558C" w:rsidP="00B86ECD">
      <w:pPr>
        <w:ind w:left="730" w:right="35"/>
      </w:pPr>
    </w:p>
    <w:p w:rsidR="00B86ECD" w:rsidRPr="006868A3" w:rsidRDefault="00B86ECD" w:rsidP="00B86ECD">
      <w:pPr>
        <w:numPr>
          <w:ilvl w:val="0"/>
          <w:numId w:val="23"/>
        </w:numPr>
        <w:spacing w:before="0" w:after="1" w:line="358" w:lineRule="auto"/>
        <w:ind w:right="35" w:hanging="360"/>
      </w:pPr>
      <w:r w:rsidRPr="006868A3">
        <w:t xml:space="preserve">Dotyczy: 8.21 EOD ma umożliwiać odebranie e-maili za pomocą wbudowanego klienta pocztowego i zarejestrowanie ich w module, jako pismo </w:t>
      </w:r>
    </w:p>
    <w:p w:rsidR="00B86ECD" w:rsidRPr="006868A3" w:rsidRDefault="00B86ECD" w:rsidP="00B86ECD">
      <w:pPr>
        <w:ind w:left="730" w:right="35"/>
      </w:pPr>
      <w:r w:rsidRPr="006868A3">
        <w:t xml:space="preserve">Czy Zamawiający uzna wymaganie za spełnione w sytuacji gdy system będzie umożliwiał rejestrację bezpośrednio z interfejsu aplikacji poczty przychodzącej na oficjalne konta mailowe (wbudowany klient odbierający pocztę), a poczta pracownicza będzie mogła być rejestrowana poprzez zainstalowane wtyczki w programie np. Microsoft Outlook bądź przez mechanizm przeciągnij i upuść wbudowany w formularz rejestracji dokumentu? </w:t>
      </w:r>
    </w:p>
    <w:p w:rsidR="00F71B09" w:rsidRPr="006868A3" w:rsidRDefault="00F71B09" w:rsidP="00F71B09">
      <w:pPr>
        <w:spacing w:after="60" w:line="276" w:lineRule="auto"/>
        <w:ind w:firstLine="705"/>
        <w:rPr>
          <w:rFonts w:ascii="Cambria" w:hAnsi="Cambria"/>
          <w:b/>
        </w:rPr>
      </w:pPr>
      <w:r w:rsidRPr="006868A3">
        <w:rPr>
          <w:rFonts w:ascii="Cambria" w:hAnsi="Cambria"/>
          <w:b/>
        </w:rPr>
        <w:t xml:space="preserve">Odpowiedź Zamawiającego: </w:t>
      </w:r>
    </w:p>
    <w:p w:rsidR="00F71B09" w:rsidRPr="006868A3" w:rsidRDefault="00F71B09" w:rsidP="00B86ECD">
      <w:pPr>
        <w:ind w:left="730" w:right="35"/>
      </w:pPr>
    </w:p>
    <w:p w:rsidR="00F40A85" w:rsidRPr="006868A3" w:rsidRDefault="00F40A85" w:rsidP="00B86ECD">
      <w:pPr>
        <w:ind w:left="730" w:right="35"/>
        <w:rPr>
          <w:b/>
        </w:rPr>
      </w:pPr>
      <w:r w:rsidRPr="006868A3">
        <w:rPr>
          <w:b/>
        </w:rPr>
        <w:t xml:space="preserve">Zamawiający informuje, iż nie wyraża zgody na powyższą modyfikację. </w:t>
      </w:r>
    </w:p>
    <w:p w:rsidR="00B86ECD" w:rsidRPr="006868A3" w:rsidRDefault="00B86ECD" w:rsidP="00B86ECD">
      <w:pPr>
        <w:spacing w:after="167" w:line="259" w:lineRule="auto"/>
        <w:jc w:val="left"/>
      </w:pPr>
      <w:r w:rsidRPr="006868A3">
        <w:t xml:space="preserve"> </w:t>
      </w:r>
    </w:p>
    <w:p w:rsidR="00B86ECD" w:rsidRPr="006868A3" w:rsidRDefault="00B86ECD" w:rsidP="00B86ECD">
      <w:pPr>
        <w:numPr>
          <w:ilvl w:val="0"/>
          <w:numId w:val="23"/>
        </w:numPr>
        <w:spacing w:before="0" w:after="1" w:line="358" w:lineRule="auto"/>
        <w:ind w:right="35" w:hanging="360"/>
      </w:pPr>
      <w:r w:rsidRPr="006868A3">
        <w:t xml:space="preserve">PYTANIE 13. Dotyczy: 10.20  EOD ma umożliwiać tworzenie szablonów dokumentów na bazie wbudowanego edytora tekstu WYSIWYG, co najmniej w zakresie…:  </w:t>
      </w:r>
    </w:p>
    <w:p w:rsidR="00B86ECD" w:rsidRPr="006868A3" w:rsidRDefault="00B86ECD" w:rsidP="00B86ECD">
      <w:pPr>
        <w:ind w:left="730" w:right="35"/>
      </w:pPr>
      <w:r w:rsidRPr="006868A3">
        <w:t xml:space="preserve">Czy Zamawiający uzna alternatywne rozwiązanie, gdy szablony będą definiowane w oprogramowaniu Microsoft Word, a edytor tworzenia szablonu będzie umożliwiał połączenie pól definiowanych w dokumencie na metadane systemowe w zakresie wyszczególnionym w OPZ. Rejestracja pism na podstawie szablonu jak i </w:t>
      </w:r>
      <w:proofErr w:type="spellStart"/>
      <w:r w:rsidRPr="006868A3">
        <w:t>maper</w:t>
      </w:r>
      <w:proofErr w:type="spellEnd"/>
      <w:r w:rsidRPr="006868A3">
        <w:t xml:space="preserve"> szablonu dokument (</w:t>
      </w:r>
      <w:proofErr w:type="spellStart"/>
      <w:r w:rsidRPr="006868A3">
        <w:t>microsft</w:t>
      </w:r>
      <w:proofErr w:type="spellEnd"/>
      <w:r w:rsidRPr="006868A3">
        <w:t xml:space="preserve"> </w:t>
      </w:r>
      <w:proofErr w:type="spellStart"/>
      <w:r w:rsidRPr="006868A3">
        <w:t>word</w:t>
      </w:r>
      <w:proofErr w:type="spellEnd"/>
      <w:r w:rsidRPr="006868A3">
        <w:t xml:space="preserve">) </w:t>
      </w:r>
      <w:r w:rsidRPr="006868A3">
        <w:lastRenderedPageBreak/>
        <w:t xml:space="preserve">na metadane systemowe będą dostępne z poziomu wdrażanego systemu. Użytkownik otrzyma tę samą funkcjonalność, będzie ona jednak częściowo realizowana przez inne narzędzie? </w:t>
      </w:r>
    </w:p>
    <w:p w:rsidR="00F71B09" w:rsidRPr="006868A3" w:rsidRDefault="00F71B09" w:rsidP="00F71B09">
      <w:pPr>
        <w:spacing w:after="60" w:line="276" w:lineRule="auto"/>
        <w:ind w:firstLine="705"/>
        <w:rPr>
          <w:rFonts w:ascii="Cambria" w:hAnsi="Cambria"/>
          <w:b/>
        </w:rPr>
      </w:pPr>
      <w:r w:rsidRPr="006868A3">
        <w:rPr>
          <w:rFonts w:ascii="Cambria" w:hAnsi="Cambria"/>
          <w:b/>
        </w:rPr>
        <w:t xml:space="preserve">Odpowiedź Zamawiającego: </w:t>
      </w:r>
    </w:p>
    <w:p w:rsidR="009C4862" w:rsidRPr="00E84BD4" w:rsidRDefault="009C4862" w:rsidP="009C4862">
      <w:pPr>
        <w:ind w:left="709"/>
        <w:rPr>
          <w:rFonts w:ascii="Calibri" w:hAnsi="Calibri"/>
          <w:szCs w:val="22"/>
        </w:rPr>
      </w:pPr>
      <w:r w:rsidRPr="00E84BD4">
        <w:t>Zamawiający  informuje, że nie uzna proponowanego rozwiązania za rozwiązanie alternatywne w stopniu równoważnym spełniające wymaganie Zamawiającego. Zamawiający wymaga spójnego technologicznie rozwiązania bez konieczności wykorzystywania narzędzi zewnętrznych.  </w:t>
      </w:r>
    </w:p>
    <w:p w:rsidR="00FB5836" w:rsidRPr="006868A3" w:rsidRDefault="00FB5836" w:rsidP="00F71B09">
      <w:pPr>
        <w:spacing w:after="60" w:line="276" w:lineRule="auto"/>
        <w:ind w:firstLine="705"/>
        <w:rPr>
          <w:rFonts w:ascii="Cambria" w:hAnsi="Cambria"/>
          <w:b/>
        </w:rPr>
      </w:pPr>
    </w:p>
    <w:p w:rsidR="00B86ECD" w:rsidRPr="006868A3" w:rsidRDefault="00B86ECD" w:rsidP="00B86ECD">
      <w:pPr>
        <w:numPr>
          <w:ilvl w:val="0"/>
          <w:numId w:val="23"/>
        </w:numPr>
        <w:spacing w:before="0" w:after="1" w:line="358" w:lineRule="auto"/>
        <w:ind w:right="35" w:hanging="360"/>
      </w:pPr>
      <w:r w:rsidRPr="006868A3">
        <w:t xml:space="preserve">Dotyczy: 10.30  EOD ma umożliwiać edycję opisu i treści załącznika bezpośrednio z poziomu systemu w odpowiedniej, przypisanej do danego formatu pliku aplikacji. Zapisanie kolejnej wersji pliku w module następuje  automatycznie po zapisaniu zmian i zamknięciu edytora, w którym modyfikowany jest plik.  </w:t>
      </w:r>
    </w:p>
    <w:p w:rsidR="00B86ECD" w:rsidRPr="006868A3" w:rsidRDefault="00B86ECD" w:rsidP="00B86ECD">
      <w:pPr>
        <w:ind w:left="730" w:right="35"/>
      </w:pPr>
      <w:r w:rsidRPr="006868A3">
        <w:t xml:space="preserve">Czy Zamawiający uzna wymaganie za spełnione, gdy treść dokumentu jak i załączników będzie mogła być edytowana z poziomu aplikacji </w:t>
      </w:r>
      <w:proofErr w:type="spellStart"/>
      <w:r w:rsidRPr="006868A3">
        <w:t>Microsft</w:t>
      </w:r>
      <w:proofErr w:type="spellEnd"/>
      <w:r w:rsidRPr="006868A3">
        <w:t xml:space="preserve"> Word, Excel poprzez mechanizm uruchamiania jej bezpośrednio z poziomu EZD? Funkcjonalność ta będzie zgodna z innym zapisem OPZ 4.13.2? </w:t>
      </w:r>
    </w:p>
    <w:p w:rsidR="00F71B09" w:rsidRPr="006868A3" w:rsidRDefault="00F71B09" w:rsidP="00F71B09">
      <w:pPr>
        <w:spacing w:after="60" w:line="276" w:lineRule="auto"/>
        <w:ind w:firstLine="705"/>
        <w:rPr>
          <w:rFonts w:ascii="Cambria" w:hAnsi="Cambria"/>
          <w:b/>
        </w:rPr>
      </w:pPr>
      <w:r w:rsidRPr="006868A3">
        <w:rPr>
          <w:rFonts w:ascii="Cambria" w:hAnsi="Cambria"/>
          <w:b/>
        </w:rPr>
        <w:t xml:space="preserve">Odpowiedź Zamawiającego: </w:t>
      </w:r>
    </w:p>
    <w:p w:rsidR="009C4862" w:rsidRPr="00E84BD4" w:rsidRDefault="009C4862" w:rsidP="009C4862">
      <w:pPr>
        <w:ind w:left="345"/>
        <w:rPr>
          <w:rFonts w:ascii="Calibri" w:hAnsi="Calibri"/>
          <w:szCs w:val="22"/>
        </w:rPr>
      </w:pPr>
      <w:r w:rsidRPr="00E84BD4">
        <w:t>Zamawiający  informuje, że nie uzna proponowanego rozwiązania za rozwiązanie alternatywne w stopniu równoważnym spełniające wymaganie Zamawiającego. Zamawiający wymaga spójnego technologicznie rozwiązania bez konieczności wykorzystywania narzędzi zewnętrznych.  </w:t>
      </w:r>
    </w:p>
    <w:p w:rsidR="00F71B09" w:rsidRPr="006868A3" w:rsidRDefault="00F71B09" w:rsidP="00B86ECD">
      <w:pPr>
        <w:ind w:left="730" w:right="35"/>
      </w:pPr>
    </w:p>
    <w:p w:rsidR="00B86ECD" w:rsidRPr="006868A3" w:rsidRDefault="00B86ECD" w:rsidP="00B86ECD">
      <w:pPr>
        <w:numPr>
          <w:ilvl w:val="0"/>
          <w:numId w:val="23"/>
        </w:numPr>
        <w:spacing w:before="0" w:after="1" w:line="358" w:lineRule="auto"/>
        <w:ind w:right="35" w:hanging="360"/>
      </w:pPr>
      <w:r w:rsidRPr="006868A3">
        <w:t xml:space="preserve">Dotyczy: 11.1  Skanowanie ma umożliwiać (z wykorzystaniem oprogramowania skanera i/lub EOD) określenie następujących parametrów: </w:t>
      </w:r>
    </w:p>
    <w:p w:rsidR="00B86ECD" w:rsidRPr="006868A3" w:rsidRDefault="00B86ECD" w:rsidP="00B86ECD">
      <w:pPr>
        <w:ind w:left="730" w:right="35"/>
      </w:pPr>
      <w:r w:rsidRPr="006868A3">
        <w:t xml:space="preserve">Prosimy o potwierdzenie, że Zamawiający uzna wymaganie za spełnione gdy Wykonawca do jego spełnienia skorzysta ze standardowych ustawień i funkcjonalności sterownika drukarki instalowanego w systemie. </w:t>
      </w:r>
    </w:p>
    <w:p w:rsidR="00F71B09" w:rsidRPr="006868A3" w:rsidRDefault="00F71B09" w:rsidP="00F71B09">
      <w:pPr>
        <w:spacing w:after="60" w:line="276" w:lineRule="auto"/>
        <w:ind w:firstLine="345"/>
        <w:rPr>
          <w:rFonts w:ascii="Cambria" w:hAnsi="Cambria"/>
          <w:b/>
        </w:rPr>
      </w:pPr>
      <w:r w:rsidRPr="006868A3">
        <w:rPr>
          <w:rFonts w:ascii="Cambria" w:hAnsi="Cambria"/>
          <w:b/>
        </w:rPr>
        <w:t xml:space="preserve">Odpowiedź Zamawiającego: </w:t>
      </w:r>
    </w:p>
    <w:p w:rsidR="00F71B09" w:rsidRPr="006868A3" w:rsidRDefault="00F71B09" w:rsidP="00B86ECD">
      <w:pPr>
        <w:ind w:left="730" w:right="35"/>
      </w:pPr>
    </w:p>
    <w:p w:rsidR="009C4862" w:rsidRPr="00E84BD4" w:rsidRDefault="009C4862" w:rsidP="009C4862">
      <w:pPr>
        <w:ind w:left="705"/>
        <w:rPr>
          <w:rFonts w:ascii="Calibri" w:hAnsi="Calibri"/>
          <w:szCs w:val="22"/>
        </w:rPr>
      </w:pPr>
      <w:r w:rsidRPr="00E84BD4">
        <w:t>Zamawiający  informuje, że zna wymaganie spełnione jeżeli wykonawca skorzysta z możliwości/ funkcjonalności  sterownika urządzenia którego producentem nie będzie wykonawca lub producent systemu  nie będzie jednocześnie producentem urządzenia skanującego.</w:t>
      </w:r>
    </w:p>
    <w:p w:rsidR="009C4862" w:rsidRPr="006868A3" w:rsidRDefault="009C4862" w:rsidP="00B86ECD">
      <w:pPr>
        <w:ind w:left="730" w:right="35"/>
      </w:pPr>
    </w:p>
    <w:p w:rsidR="00B86ECD" w:rsidRPr="006868A3" w:rsidRDefault="00B86ECD" w:rsidP="00B86ECD">
      <w:pPr>
        <w:numPr>
          <w:ilvl w:val="0"/>
          <w:numId w:val="23"/>
        </w:numPr>
        <w:spacing w:before="0" w:after="1" w:line="358" w:lineRule="auto"/>
        <w:ind w:right="35" w:hanging="360"/>
      </w:pPr>
      <w:r w:rsidRPr="006868A3">
        <w:lastRenderedPageBreak/>
        <w:t xml:space="preserve">Dotyczy: 13.1  EOD ma posiadać dla całego systemu w ramach jednostki jedną bazę interesantów, dostępną dla wszystkich osób pracujących w EOD zgodną z bazą przechowywaną w ERP Egeria.: </w:t>
      </w:r>
    </w:p>
    <w:p w:rsidR="00B86ECD" w:rsidRPr="006868A3" w:rsidRDefault="00B86ECD" w:rsidP="00B86ECD">
      <w:pPr>
        <w:ind w:left="730" w:right="35"/>
      </w:pPr>
      <w:r w:rsidRPr="006868A3">
        <w:t xml:space="preserve">Czy Wykonawca może zrealizować integracje w zakresie bazy kontrahentów systemu ERP Egeria w oparciu o widok bazodanowy przygotowany na bazie danych systemu ERP. Czy widok taki może przygotować Zamawiający? Takie rozwiązanie integracji obniży koszty wdrożenia rozwiązania. </w:t>
      </w:r>
    </w:p>
    <w:p w:rsidR="00F71B09" w:rsidRPr="006868A3" w:rsidRDefault="00F71B09" w:rsidP="00F71B09">
      <w:pPr>
        <w:spacing w:after="60" w:line="276" w:lineRule="auto"/>
        <w:ind w:firstLine="345"/>
        <w:rPr>
          <w:rFonts w:ascii="Cambria" w:hAnsi="Cambria"/>
          <w:b/>
        </w:rPr>
      </w:pPr>
      <w:r w:rsidRPr="006868A3">
        <w:rPr>
          <w:rFonts w:ascii="Cambria" w:hAnsi="Cambria"/>
          <w:b/>
        </w:rPr>
        <w:t xml:space="preserve">Odpowiedź Zamawiającego: </w:t>
      </w:r>
    </w:p>
    <w:p w:rsidR="009C4862" w:rsidRPr="00E84BD4" w:rsidRDefault="009C4862" w:rsidP="009C4862">
      <w:pPr>
        <w:ind w:left="345"/>
        <w:rPr>
          <w:rFonts w:ascii="Calibri" w:hAnsi="Calibri"/>
          <w:szCs w:val="22"/>
        </w:rPr>
      </w:pPr>
      <w:r w:rsidRPr="00E84BD4">
        <w:t>Zamawiający  informuje, że integracja  w zakresie bazy kontrahentów systemu ERP Egeria może zostać wykonana w oparciu o widok bazodanowy na bazie danych systemu ERP. Prace programistyczne w tym cały zakres integracji systemów leży po stronie Wykonawcy.</w:t>
      </w:r>
    </w:p>
    <w:p w:rsidR="00F71B09" w:rsidRPr="006868A3" w:rsidRDefault="00F71B09" w:rsidP="00B86ECD">
      <w:pPr>
        <w:ind w:left="730" w:right="35"/>
      </w:pPr>
    </w:p>
    <w:p w:rsidR="00B86ECD" w:rsidRPr="006868A3" w:rsidRDefault="00B86ECD" w:rsidP="00B86ECD">
      <w:pPr>
        <w:numPr>
          <w:ilvl w:val="0"/>
          <w:numId w:val="23"/>
        </w:numPr>
        <w:spacing w:before="0" w:after="1" w:line="358" w:lineRule="auto"/>
        <w:ind w:right="35" w:hanging="360"/>
      </w:pPr>
      <w:r w:rsidRPr="006868A3">
        <w:t xml:space="preserve">Dotyczy: 14.33  EOD ma udostępniać informacje o posiadanych w archiwum zakładowym: liczbie metrów bieżących dokumentacji, liczbie teczek i jednostek archiwalnych z podziałem na kategorie archiwalne, roczniki, dokumentację wytworzona przez poszczególne komórki organizacyjne.  </w:t>
      </w:r>
    </w:p>
    <w:p w:rsidR="00B86ECD" w:rsidRPr="006868A3" w:rsidRDefault="00B86ECD" w:rsidP="00B86ECD">
      <w:pPr>
        <w:spacing w:after="1"/>
        <w:ind w:left="730" w:right="35"/>
      </w:pPr>
      <w:r w:rsidRPr="006868A3">
        <w:t xml:space="preserve">W ramach wymagania Zamawiający oczekuje funkcjonalności udostępniania informacji o zajętości archiwum. W oparciu o jakie informacje Wykonawca ma przekazać dane o liczbie metrów bieżących dokumentacji, liczbie teczek itp. Wykonawca a tym samym system nie będzie posiadał informacji o bieżącym stanie archiwum chociażby dlatego, że już w tej chwili przed wdrożeniem EZD istnieją w nim dokumenty. Wnosimy o usunięcie wymagania, ze względu na niemożliwość jego spełnienia. </w:t>
      </w:r>
    </w:p>
    <w:p w:rsidR="00F71B09" w:rsidRPr="006868A3" w:rsidRDefault="00B86ECD" w:rsidP="00F71B09">
      <w:pPr>
        <w:spacing w:after="60" w:line="276" w:lineRule="auto"/>
        <w:rPr>
          <w:rFonts w:ascii="Cambria" w:hAnsi="Cambria"/>
          <w:b/>
        </w:rPr>
      </w:pPr>
      <w:r w:rsidRPr="006868A3">
        <w:t xml:space="preserve"> </w:t>
      </w:r>
      <w:r w:rsidR="00F71B09" w:rsidRPr="006868A3">
        <w:tab/>
      </w:r>
      <w:r w:rsidR="00F71B09" w:rsidRPr="006868A3">
        <w:rPr>
          <w:rFonts w:ascii="Cambria" w:hAnsi="Cambria"/>
          <w:b/>
        </w:rPr>
        <w:t xml:space="preserve">Odpowiedź Zamawiającego: </w:t>
      </w:r>
    </w:p>
    <w:p w:rsidR="00B86ECD" w:rsidRPr="006868A3" w:rsidRDefault="00B86ECD" w:rsidP="00B86ECD">
      <w:pPr>
        <w:spacing w:after="0" w:line="259" w:lineRule="auto"/>
        <w:ind w:left="720"/>
        <w:jc w:val="left"/>
      </w:pPr>
    </w:p>
    <w:p w:rsidR="009C4862" w:rsidRPr="00E84BD4" w:rsidRDefault="00B86ECD" w:rsidP="009C4862">
      <w:pPr>
        <w:ind w:left="705"/>
        <w:rPr>
          <w:rFonts w:ascii="Calibri" w:hAnsi="Calibri"/>
          <w:szCs w:val="22"/>
        </w:rPr>
      </w:pPr>
      <w:r w:rsidRPr="006868A3">
        <w:t xml:space="preserve"> </w:t>
      </w:r>
      <w:r w:rsidR="009C4862" w:rsidRPr="00E84BD4">
        <w:t>Zamawiający  informuje, że nie wyraża zgody na usunięcie zapisu. Zapis definiuje możliwości systemu a nie określa zlecony zakres pracy przeniesienia fizycznej warstwy dokumentów obecnego Archiwum do formy elektronicznej. Z dniem zakończenia wdrożenia System będzie ewidencjonował niezbędne dane  celem odzwierciedlenia stanu fizycznego z stanem dokumentów poddawanych  elektronicznej archiwizacji.</w:t>
      </w:r>
    </w:p>
    <w:p w:rsidR="00B86ECD" w:rsidRPr="006868A3" w:rsidRDefault="00B86ECD" w:rsidP="00B86ECD">
      <w:pPr>
        <w:spacing w:after="167" w:line="259" w:lineRule="auto"/>
        <w:ind w:left="720"/>
        <w:jc w:val="left"/>
      </w:pPr>
    </w:p>
    <w:p w:rsidR="00B86ECD" w:rsidRPr="006868A3" w:rsidRDefault="00B86ECD" w:rsidP="00B86ECD">
      <w:pPr>
        <w:numPr>
          <w:ilvl w:val="0"/>
          <w:numId w:val="23"/>
        </w:numPr>
        <w:spacing w:before="0" w:after="1" w:line="358" w:lineRule="auto"/>
        <w:ind w:right="35" w:hanging="360"/>
      </w:pPr>
      <w:r w:rsidRPr="006868A3">
        <w:t xml:space="preserve">Dotyczy: 16.2  EOD ma być wyposażony w graficzny edytor rejestrów, który umożliwi uprawnionej osobie tworzenie prowadzonych rejestrów oraz ich kolumn.  </w:t>
      </w:r>
    </w:p>
    <w:p w:rsidR="00B86ECD" w:rsidRPr="006868A3" w:rsidRDefault="00B86ECD" w:rsidP="00B86ECD">
      <w:pPr>
        <w:spacing w:after="167" w:line="259" w:lineRule="auto"/>
        <w:ind w:left="730" w:right="35"/>
      </w:pPr>
      <w:r w:rsidRPr="006868A3">
        <w:t xml:space="preserve">Prosimy o potwierdzenie, że Zamawiający jako kolumnę rozumie dodatkowe pola rozszerzające rejestr. </w:t>
      </w:r>
    </w:p>
    <w:p w:rsidR="00F71B09" w:rsidRPr="006868A3" w:rsidRDefault="00F71B09" w:rsidP="00F71B09">
      <w:pPr>
        <w:spacing w:after="60" w:line="276" w:lineRule="auto"/>
        <w:ind w:firstLine="345"/>
        <w:rPr>
          <w:rFonts w:ascii="Cambria" w:hAnsi="Cambria"/>
          <w:b/>
        </w:rPr>
      </w:pPr>
      <w:r w:rsidRPr="006868A3">
        <w:rPr>
          <w:rFonts w:ascii="Cambria" w:hAnsi="Cambria"/>
          <w:b/>
        </w:rPr>
        <w:t xml:space="preserve">Odpowiedź Zamawiającego: </w:t>
      </w:r>
    </w:p>
    <w:p w:rsidR="00F71B09" w:rsidRPr="006868A3" w:rsidRDefault="00F40A85" w:rsidP="00B86ECD">
      <w:pPr>
        <w:spacing w:after="167" w:line="259" w:lineRule="auto"/>
        <w:ind w:left="730" w:right="35"/>
      </w:pPr>
      <w:r w:rsidRPr="006868A3">
        <w:lastRenderedPageBreak/>
        <w:t xml:space="preserve">Zamawiający dopuszcza powyższe </w:t>
      </w:r>
      <w:r w:rsidR="00A83F97" w:rsidRPr="006868A3">
        <w:t xml:space="preserve">rozwiązanie gdy kolumna to dodatkowe pole rozszerzające rejestr.    </w:t>
      </w:r>
      <w:r w:rsidRPr="006868A3">
        <w:t xml:space="preserve"> </w:t>
      </w:r>
    </w:p>
    <w:p w:rsidR="00F40A85" w:rsidRPr="006868A3" w:rsidRDefault="00F40A85" w:rsidP="00B86ECD">
      <w:pPr>
        <w:spacing w:after="167" w:line="259" w:lineRule="auto"/>
        <w:ind w:left="730" w:right="35"/>
      </w:pPr>
    </w:p>
    <w:p w:rsidR="00B86ECD" w:rsidRPr="006868A3" w:rsidRDefault="00B86ECD" w:rsidP="00B86ECD">
      <w:pPr>
        <w:numPr>
          <w:ilvl w:val="0"/>
          <w:numId w:val="23"/>
        </w:numPr>
        <w:spacing w:before="0" w:after="112" w:line="259" w:lineRule="auto"/>
        <w:ind w:right="35" w:hanging="360"/>
      </w:pPr>
      <w:r w:rsidRPr="006868A3">
        <w:t xml:space="preserve">Dotyczy: 17.2  EOD ma udostępniać edytor procesów z wykorzystaniem przeglądarki internetowej </w:t>
      </w:r>
    </w:p>
    <w:p w:rsidR="00B86ECD" w:rsidRPr="006868A3" w:rsidRDefault="00B86ECD" w:rsidP="00B86ECD">
      <w:pPr>
        <w:ind w:left="730" w:right="35"/>
      </w:pPr>
      <w:r w:rsidRPr="006868A3">
        <w:t xml:space="preserve">Czy Zamawiający uzna wymaganie za spełniony gdy Wykonawca dostarczy dwa rodzaje silników </w:t>
      </w:r>
      <w:proofErr w:type="spellStart"/>
      <w:r w:rsidRPr="006868A3">
        <w:t>workflow</w:t>
      </w:r>
      <w:proofErr w:type="spellEnd"/>
      <w:r w:rsidRPr="006868A3">
        <w:t xml:space="preserve">: pierwszy wewnętrzny wbudowany w interfejs aplikacji, drugi zewnętrzny dostępny z dedykowanego narzędzia oparty o notację BPMN umożliwiający tworzenie zaawansowanych, zintegrowanych z otoczeniem ścieżek decyzyjnych? Uruchamianie zadań i procesów odbywało by się wewnątrz EZD z poziomu jednego modułu w sposób jednolity dla użytkownika. Rozwiązania klasy BPM często są osobnymi produktami, które są znane na rynku i szeroko wykorzystywane. Są one oczywiście integrowane z danym rozwiązaniem rozszerzając jego możliwości wdrożeniowe. </w:t>
      </w:r>
    </w:p>
    <w:p w:rsidR="00F71B09" w:rsidRPr="006868A3" w:rsidRDefault="00F71B09" w:rsidP="00F71B09">
      <w:pPr>
        <w:spacing w:after="60" w:line="276" w:lineRule="auto"/>
        <w:ind w:firstLine="345"/>
        <w:rPr>
          <w:rFonts w:ascii="Cambria" w:hAnsi="Cambria"/>
          <w:b/>
        </w:rPr>
      </w:pPr>
      <w:r w:rsidRPr="006868A3">
        <w:rPr>
          <w:rFonts w:ascii="Cambria" w:hAnsi="Cambria"/>
          <w:b/>
        </w:rPr>
        <w:t xml:space="preserve">Odpowiedź Zamawiającego: </w:t>
      </w:r>
    </w:p>
    <w:p w:rsidR="00F71B09" w:rsidRPr="006868A3" w:rsidRDefault="00A83F97" w:rsidP="00B86ECD">
      <w:pPr>
        <w:ind w:left="730" w:right="35"/>
      </w:pPr>
      <w:r w:rsidRPr="006868A3">
        <w:t xml:space="preserve">Zamawiający informuje, iż </w:t>
      </w:r>
      <w:r w:rsidRPr="006868A3">
        <w:rPr>
          <w:u w:val="single"/>
        </w:rPr>
        <w:t>nie uzna</w:t>
      </w:r>
      <w:r w:rsidRPr="006868A3">
        <w:t xml:space="preserve"> warunku za spełniony w powyższym przypadku.  </w:t>
      </w:r>
    </w:p>
    <w:p w:rsidR="00B86ECD" w:rsidRPr="006868A3" w:rsidRDefault="00B86ECD" w:rsidP="00B86ECD">
      <w:pPr>
        <w:numPr>
          <w:ilvl w:val="0"/>
          <w:numId w:val="23"/>
        </w:numPr>
        <w:spacing w:before="0" w:after="110" w:line="259" w:lineRule="auto"/>
        <w:ind w:right="35" w:hanging="360"/>
      </w:pPr>
      <w:r w:rsidRPr="006868A3">
        <w:t xml:space="preserve">Dotyczy: 19.1  EOD ma umożliwiać graficzne modelowanie formularza metodą "przeciągnij i upuść".  </w:t>
      </w:r>
    </w:p>
    <w:p w:rsidR="00B86ECD" w:rsidRPr="006868A3" w:rsidRDefault="00B86ECD" w:rsidP="00B86ECD">
      <w:pPr>
        <w:ind w:left="730" w:right="35"/>
      </w:pPr>
      <w:r w:rsidRPr="006868A3">
        <w:t xml:space="preserve">Czy Zamawiający uzna wymaganie za spełnione gdy edytor będzie umożliwiał łatwe tworzenie formularzy bez operacji przeciągnij i upuść. Dobrze Wykonany edytor umożliwia szybkie i sprawne tworzenie formularzy niezależnie od zastosowanych technologii. Wskazanie konkretnego, oczekiwanego rozwiązania ogranicza konkurencyjność. </w:t>
      </w:r>
    </w:p>
    <w:p w:rsidR="00F71B09" w:rsidRPr="006868A3" w:rsidRDefault="00F71B09" w:rsidP="002308AA">
      <w:pPr>
        <w:spacing w:after="60" w:line="276" w:lineRule="auto"/>
        <w:ind w:firstLine="708"/>
        <w:rPr>
          <w:rFonts w:ascii="Cambria" w:hAnsi="Cambria"/>
          <w:b/>
        </w:rPr>
      </w:pPr>
      <w:r w:rsidRPr="006868A3">
        <w:rPr>
          <w:rFonts w:ascii="Cambria" w:hAnsi="Cambria"/>
          <w:b/>
        </w:rPr>
        <w:t xml:space="preserve">Odpowiedź Zamawiającego: </w:t>
      </w:r>
    </w:p>
    <w:p w:rsidR="00A83F97" w:rsidRPr="006868A3" w:rsidRDefault="00A83F97" w:rsidP="00A83F97">
      <w:pPr>
        <w:ind w:left="730" w:right="35"/>
      </w:pPr>
      <w:r w:rsidRPr="006868A3">
        <w:t xml:space="preserve">Zamawiający informuje, iż </w:t>
      </w:r>
      <w:r w:rsidRPr="006868A3">
        <w:rPr>
          <w:u w:val="single"/>
        </w:rPr>
        <w:t>nie uzna</w:t>
      </w:r>
      <w:r w:rsidRPr="006868A3">
        <w:t xml:space="preserve"> warunku za spełniony w powyższym przypadku.  </w:t>
      </w:r>
    </w:p>
    <w:p w:rsidR="00B86ECD" w:rsidRPr="006868A3" w:rsidRDefault="00B86ECD" w:rsidP="00B86ECD">
      <w:pPr>
        <w:numPr>
          <w:ilvl w:val="0"/>
          <w:numId w:val="23"/>
        </w:numPr>
        <w:spacing w:before="0" w:after="113" w:line="259" w:lineRule="auto"/>
        <w:ind w:right="35" w:hanging="360"/>
      </w:pPr>
      <w:r w:rsidRPr="006868A3">
        <w:t xml:space="preserve">Dotyczy: 22.20 do 22.22 </w:t>
      </w:r>
    </w:p>
    <w:p w:rsidR="00B86ECD" w:rsidRPr="006868A3" w:rsidRDefault="00B86ECD" w:rsidP="00B86ECD">
      <w:pPr>
        <w:ind w:left="730" w:right="35"/>
      </w:pPr>
      <w:r w:rsidRPr="006868A3">
        <w:t xml:space="preserve">Prosimy o potwierdzenie, że wyszczególnione wymagania nie dotyczą platformy </w:t>
      </w:r>
      <w:proofErr w:type="spellStart"/>
      <w:r w:rsidRPr="006868A3">
        <w:t>ePUAP</w:t>
      </w:r>
      <w:proofErr w:type="spellEnd"/>
      <w:r w:rsidRPr="006868A3">
        <w:t xml:space="preserve"> tylko API, które powinien udostępnić wdrażany system. </w:t>
      </w:r>
    </w:p>
    <w:p w:rsidR="00F71B09" w:rsidRPr="006868A3" w:rsidRDefault="00F71B09" w:rsidP="002308AA">
      <w:pPr>
        <w:spacing w:after="60" w:line="276" w:lineRule="auto"/>
        <w:ind w:firstLine="705"/>
        <w:rPr>
          <w:rFonts w:ascii="Cambria" w:hAnsi="Cambria"/>
          <w:b/>
        </w:rPr>
      </w:pPr>
      <w:r w:rsidRPr="006868A3">
        <w:rPr>
          <w:rFonts w:ascii="Cambria" w:hAnsi="Cambria"/>
          <w:b/>
        </w:rPr>
        <w:t xml:space="preserve">Odpowiedź Zamawiającego: </w:t>
      </w:r>
    </w:p>
    <w:p w:rsidR="00F71B09" w:rsidRPr="006868A3" w:rsidRDefault="002308AA" w:rsidP="00B86ECD">
      <w:pPr>
        <w:ind w:left="730" w:right="35"/>
      </w:pPr>
      <w:r w:rsidRPr="006868A3">
        <w:t xml:space="preserve">Zamawiający informuje, iż powyższe wymaganie dotyczy interfejsu komunikacyjnego API w warstwie integracyjnej z platformą EPUAP. </w:t>
      </w:r>
    </w:p>
    <w:p w:rsidR="00B86ECD" w:rsidRPr="006868A3" w:rsidRDefault="00B86ECD" w:rsidP="00B86ECD">
      <w:pPr>
        <w:numPr>
          <w:ilvl w:val="0"/>
          <w:numId w:val="23"/>
        </w:numPr>
        <w:spacing w:before="0" w:after="113" w:line="259" w:lineRule="auto"/>
        <w:ind w:right="35" w:hanging="360"/>
      </w:pPr>
      <w:r w:rsidRPr="006868A3">
        <w:t xml:space="preserve">Dotyczy: 24 Komunikacja i integracja z systemem USOS </w:t>
      </w:r>
    </w:p>
    <w:p w:rsidR="00B86ECD" w:rsidRPr="006868A3" w:rsidRDefault="00B86ECD" w:rsidP="00B86ECD">
      <w:pPr>
        <w:ind w:left="730" w:right="35"/>
      </w:pPr>
      <w:r w:rsidRPr="006868A3">
        <w:t xml:space="preserve">Prosimy o potwierdzenie, że API systemu USOS umożliwia realizację funkcjonalności zdefiniowanych w ramach punktów OPZ 24.1, 24.2 oraz 24.3  </w:t>
      </w:r>
    </w:p>
    <w:p w:rsidR="009E5B04" w:rsidRPr="006868A3" w:rsidRDefault="00F71B09" w:rsidP="00F71B09">
      <w:pPr>
        <w:spacing w:after="60" w:line="276" w:lineRule="auto"/>
        <w:ind w:firstLine="345"/>
        <w:rPr>
          <w:rFonts w:ascii="Cambria" w:hAnsi="Cambria"/>
          <w:b/>
        </w:rPr>
      </w:pPr>
      <w:r w:rsidRPr="006868A3">
        <w:rPr>
          <w:rFonts w:ascii="Cambria" w:hAnsi="Cambria"/>
          <w:b/>
        </w:rPr>
        <w:t>Odpowiedź Zamawiającego:</w:t>
      </w:r>
    </w:p>
    <w:p w:rsidR="00F71B09" w:rsidRPr="006868A3" w:rsidRDefault="009E5B04" w:rsidP="009E5B04">
      <w:pPr>
        <w:spacing w:after="60" w:line="276" w:lineRule="auto"/>
        <w:ind w:left="345"/>
        <w:rPr>
          <w:rFonts w:ascii="Cambria" w:hAnsi="Cambria"/>
          <w:b/>
        </w:rPr>
      </w:pPr>
      <w:r w:rsidRPr="006868A3">
        <w:rPr>
          <w:rFonts w:ascii="Cambria" w:hAnsi="Cambria"/>
          <w:b/>
        </w:rPr>
        <w:t xml:space="preserve">Zamawiający informuje, iż część wymaganych funkcji jest dostępna </w:t>
      </w:r>
      <w:r w:rsidR="00F71B09" w:rsidRPr="006868A3">
        <w:rPr>
          <w:rFonts w:ascii="Cambria" w:hAnsi="Cambria"/>
          <w:b/>
        </w:rPr>
        <w:t xml:space="preserve"> </w:t>
      </w:r>
      <w:r w:rsidRPr="006868A3">
        <w:rPr>
          <w:rFonts w:ascii="Cambria" w:hAnsi="Cambria"/>
          <w:b/>
        </w:rPr>
        <w:t xml:space="preserve">w API systemu USOS , resztę funkcjonalności należy zrealizować w formie linków bazodanowych. </w:t>
      </w:r>
    </w:p>
    <w:p w:rsidR="00F71B09" w:rsidRPr="006868A3" w:rsidRDefault="00F71B09" w:rsidP="00B86ECD">
      <w:pPr>
        <w:ind w:left="730" w:right="35"/>
      </w:pPr>
    </w:p>
    <w:p w:rsidR="00B86ECD" w:rsidRPr="006868A3" w:rsidRDefault="00B86ECD" w:rsidP="00B86ECD">
      <w:pPr>
        <w:numPr>
          <w:ilvl w:val="0"/>
          <w:numId w:val="23"/>
        </w:numPr>
        <w:spacing w:before="0" w:after="1" w:line="358" w:lineRule="auto"/>
        <w:ind w:right="35" w:hanging="360"/>
      </w:pPr>
      <w:r w:rsidRPr="006868A3">
        <w:lastRenderedPageBreak/>
        <w:t>Dotyczy: Zamawiający informuje, że producent systemu ERP (</w:t>
      </w:r>
      <w:proofErr w:type="spellStart"/>
      <w:r w:rsidRPr="006868A3">
        <w:t>Comarch</w:t>
      </w:r>
      <w:proofErr w:type="spellEnd"/>
      <w:r w:rsidRPr="006868A3">
        <w:t xml:space="preserve">, system Egeria) deklaruje, że przekaże ofertę, w jednakowej wysokości, na dostęp do interfejsu komunikacyjnego każdemu podmiotowi, który zgłosi takie zapytanie.  Zapytania o ofertę należy składać pod adres e-mail: info@comarch.pl. </w:t>
      </w:r>
    </w:p>
    <w:p w:rsidR="00B86ECD" w:rsidRPr="006868A3" w:rsidRDefault="00B86ECD" w:rsidP="00B86ECD">
      <w:pPr>
        <w:numPr>
          <w:ilvl w:val="1"/>
          <w:numId w:val="23"/>
        </w:numPr>
        <w:spacing w:before="0" w:after="15" w:line="358" w:lineRule="auto"/>
        <w:ind w:right="35" w:hanging="10"/>
      </w:pPr>
      <w:r w:rsidRPr="006868A3">
        <w:t xml:space="preserve">ramach wymagania Zamawiający wskazał konieczność dokonania wyceny kosztów integracji w COMARCH. W dokumencie OPZ znajduje się tylko jedna wzmianka o zakresie integracji w postaci zapisu „System EOD ma należycie współpracować z modułami: zakupy, sprzedaż, controling, środki trwałe, e-deklaracje, gospodarka magazynowa, księga główna, należności – zobowiązania, zarządzanie  klientami, centralny słownik systemu, centralna kartoteka kontrahenta. płace, ewidencja kadrowa systemu ERP Egeria”. Tak postawione wymaganie uniemożliwia zwrócenie się do COMARCH z prośbą o wycenę. Dokument OPZ nie precyzuje dokładnie zakresu integracji jak również merytorycznego jej zakresu. Jest to tylko wykaz modułów. Tym samym każdy  Wykonawca nie ma możliwości dokonania wyceny poza samą firmą COMARCH, która zakres wdrożenia systemu ERP zna co stawią ją w wyjątkowo uprzywilejowanej pozycji. Wnosimy o: </w:t>
      </w:r>
    </w:p>
    <w:p w:rsidR="00B86ECD" w:rsidRPr="006868A3" w:rsidRDefault="00B86ECD" w:rsidP="00B86ECD">
      <w:pPr>
        <w:numPr>
          <w:ilvl w:val="0"/>
          <w:numId w:val="24"/>
        </w:numPr>
        <w:spacing w:before="0" w:after="127" w:line="259" w:lineRule="auto"/>
        <w:ind w:right="35" w:hanging="696"/>
      </w:pPr>
      <w:r w:rsidRPr="006868A3">
        <w:t xml:space="preserve">Usunięcie wymagań integracji z systemem COMARCH z powodu braku jej zakresu merytorycznego, </w:t>
      </w:r>
    </w:p>
    <w:p w:rsidR="00B86ECD" w:rsidRPr="006868A3" w:rsidRDefault="00B86ECD" w:rsidP="00B86ECD">
      <w:pPr>
        <w:numPr>
          <w:ilvl w:val="0"/>
          <w:numId w:val="24"/>
        </w:numPr>
        <w:spacing w:before="0" w:after="127" w:line="259" w:lineRule="auto"/>
        <w:ind w:right="35" w:hanging="696"/>
      </w:pPr>
      <w:r w:rsidRPr="006868A3">
        <w:t xml:space="preserve">Lub o uzupełnienie dokumentu OPZ o dokładny zakres integracji z systemem ERP </w:t>
      </w:r>
      <w:proofErr w:type="spellStart"/>
      <w:r w:rsidRPr="006868A3">
        <w:t>Ergia</w:t>
      </w:r>
      <w:proofErr w:type="spellEnd"/>
      <w:r w:rsidRPr="006868A3">
        <w:t xml:space="preserve"> </w:t>
      </w:r>
    </w:p>
    <w:p w:rsidR="00B86ECD" w:rsidRPr="006868A3" w:rsidRDefault="00B86ECD" w:rsidP="00B86ECD">
      <w:pPr>
        <w:numPr>
          <w:ilvl w:val="0"/>
          <w:numId w:val="24"/>
        </w:numPr>
        <w:spacing w:before="0" w:after="110" w:line="259" w:lineRule="auto"/>
        <w:ind w:right="35" w:hanging="696"/>
      </w:pPr>
      <w:r w:rsidRPr="006868A3">
        <w:t xml:space="preserve">Poniesienie kosztu integracji przez Zamawiającego np. w wyniku innego postępowania, wtedy wszyscy </w:t>
      </w:r>
    </w:p>
    <w:p w:rsidR="00B86ECD" w:rsidRPr="006868A3" w:rsidRDefault="00B86ECD" w:rsidP="00B86ECD">
      <w:pPr>
        <w:spacing w:after="112" w:line="259" w:lineRule="auto"/>
        <w:ind w:left="730" w:right="35"/>
      </w:pPr>
      <w:r w:rsidRPr="006868A3">
        <w:t xml:space="preserve">Wykonawcy włączając w to potencjalnie firmę COMARCH będą mieli te same warunki składania oferty, </w:t>
      </w:r>
    </w:p>
    <w:p w:rsidR="009C4862" w:rsidRPr="006868A3" w:rsidRDefault="009C4862" w:rsidP="009C4862">
      <w:pPr>
        <w:spacing w:after="60" w:line="276" w:lineRule="auto"/>
        <w:ind w:firstLine="345"/>
        <w:rPr>
          <w:rFonts w:ascii="Cambria" w:hAnsi="Cambria"/>
          <w:b/>
        </w:rPr>
      </w:pPr>
      <w:r w:rsidRPr="006868A3">
        <w:rPr>
          <w:rFonts w:ascii="Cambria" w:hAnsi="Cambria"/>
          <w:b/>
        </w:rPr>
        <w:t>Odpowiedź Zamawiającego:</w:t>
      </w:r>
    </w:p>
    <w:p w:rsidR="009C4862" w:rsidRPr="006868A3" w:rsidRDefault="009C4862" w:rsidP="009C4862">
      <w:pPr>
        <w:rPr>
          <w:color w:val="1F497D"/>
        </w:rPr>
      </w:pPr>
    </w:p>
    <w:p w:rsidR="009C4862" w:rsidRPr="00E84BD4" w:rsidRDefault="009C4862" w:rsidP="009C4862">
      <w:pPr>
        <w:rPr>
          <w:rFonts w:ascii="Calibri" w:hAnsi="Calibri"/>
          <w:szCs w:val="22"/>
        </w:rPr>
      </w:pPr>
      <w:r w:rsidRPr="00E84BD4">
        <w:t>Zamawiający  informuje, że nie wyraża zgody na usunięcie zapisu. Zapis definiuje możliwości systemu a nie określa zlecony zakres pracy przeniesienia fizycznej warstwy dokumentów obecnego Archiwum do formy elektronicznej. Z dniem zakończenia wdrożenia System będzie ewidencjonował niezbędne dane  celem odzwierciedlenia stanu fizycznego z stanem dokumentów poddawanych  elektronicznej archiwizacji.</w:t>
      </w:r>
    </w:p>
    <w:p w:rsidR="00BE6CA1" w:rsidRPr="006868A3" w:rsidRDefault="00BE6CA1"/>
    <w:p w:rsidR="00610171" w:rsidRPr="006868A3" w:rsidRDefault="00610171" w:rsidP="00610171">
      <w:pPr>
        <w:spacing w:after="0" w:line="240" w:lineRule="auto"/>
        <w:rPr>
          <w:rFonts w:asciiTheme="minorHAnsi" w:hAnsiTheme="minorHAnsi" w:cstheme="minorHAnsi"/>
          <w:noProof/>
          <w:sz w:val="36"/>
          <w:szCs w:val="36"/>
          <w:u w:val="single"/>
        </w:rPr>
      </w:pPr>
      <w:r w:rsidRPr="006868A3">
        <w:rPr>
          <w:rFonts w:asciiTheme="minorHAnsi" w:hAnsiTheme="minorHAnsi" w:cstheme="minorHAnsi"/>
          <w:noProof/>
          <w:sz w:val="36"/>
          <w:szCs w:val="36"/>
          <w:u w:val="single"/>
        </w:rPr>
        <w:t xml:space="preserve">PYTANIA Z DNIA 07/04/2023 </w:t>
      </w:r>
    </w:p>
    <w:p w:rsidR="00BE6CA1" w:rsidRPr="006868A3" w:rsidRDefault="00BE6CA1" w:rsidP="00BE6CA1">
      <w:pPr>
        <w:spacing w:after="112" w:line="259" w:lineRule="auto"/>
        <w:jc w:val="left"/>
      </w:pPr>
    </w:p>
    <w:p w:rsidR="00BE6CA1" w:rsidRPr="006868A3" w:rsidRDefault="00BE6CA1" w:rsidP="00BE6CA1">
      <w:pPr>
        <w:spacing w:after="167" w:line="259" w:lineRule="auto"/>
        <w:jc w:val="left"/>
      </w:pPr>
      <w:r w:rsidRPr="006868A3">
        <w:t xml:space="preserve"> </w:t>
      </w:r>
    </w:p>
    <w:p w:rsidR="00BE6CA1" w:rsidRPr="006868A3" w:rsidRDefault="00BE6CA1" w:rsidP="00BE6CA1">
      <w:pPr>
        <w:spacing w:after="105"/>
        <w:ind w:left="370" w:right="34"/>
      </w:pPr>
      <w:r w:rsidRPr="006868A3">
        <w:rPr>
          <w:rFonts w:ascii="Calibri" w:eastAsia="Calibri" w:hAnsi="Calibri" w:cs="Calibri"/>
          <w:b/>
        </w:rPr>
        <w:t>1)</w:t>
      </w:r>
      <w:r w:rsidRPr="006868A3">
        <w:rPr>
          <w:rFonts w:ascii="Arial" w:eastAsia="Arial" w:hAnsi="Arial" w:cs="Arial"/>
          <w:b/>
        </w:rPr>
        <w:t xml:space="preserve"> </w:t>
      </w:r>
      <w:r w:rsidRPr="006868A3">
        <w:t>Pytanie dot. rozdziału 7, pkt. 7.2 B. Doświadczenie:</w:t>
      </w:r>
      <w:r w:rsidRPr="006868A3">
        <w:rPr>
          <w:rFonts w:ascii="Calibri" w:eastAsia="Calibri" w:hAnsi="Calibri" w:cs="Calibri"/>
          <w:b/>
        </w:rPr>
        <w:t xml:space="preserve"> </w:t>
      </w:r>
    </w:p>
    <w:p w:rsidR="00BE6CA1" w:rsidRPr="006868A3" w:rsidRDefault="00BE6CA1" w:rsidP="00BE6CA1">
      <w:pPr>
        <w:spacing w:line="359" w:lineRule="auto"/>
        <w:ind w:left="715" w:right="34"/>
      </w:pPr>
      <w:r w:rsidRPr="006868A3">
        <w:lastRenderedPageBreak/>
        <w:t xml:space="preserve">„Wykonawca musi wykazać, że wykonał należycie w okresie ostatnich 3 lat przed upływem terminu składania ofert, a jeżeli okres prowadzenia działalności jest krótszy - w tym okresie co najmniej 2 usługi w zakresie wdrożenia Systemu obiegu dokumentów dla jednostki finansów publicznych w tym przynajmniej jedną dla Uczelni wyższej o wartości nie niższej niż 500.000 zł brutto (słownie: pięćset tysięcy złotych) każda, w tym jedna (dowolna)  z nich obejmowała integrację z systemem ERP. Zamawiający zastrzega sobie prawo do weryfikacji przestawionych w wykazie danych u podmiotów na rzecz których Wykonawca świadczył usługi. Ocena spełnienia w/w. wymogu będzie dokonana na podstawie wykazu przeprowadzonych usług wraz z potwierdzeniem należytego ich wykonania (referencje)”. </w:t>
      </w:r>
    </w:p>
    <w:p w:rsidR="00BE6CA1" w:rsidRPr="006868A3" w:rsidRDefault="00BE6CA1" w:rsidP="00BE6CA1">
      <w:pPr>
        <w:spacing w:line="359" w:lineRule="auto"/>
        <w:ind w:left="715" w:right="34"/>
      </w:pPr>
      <w:r w:rsidRPr="006868A3">
        <w:t xml:space="preserve">Tak sformułowany warunek w sposób nieuzasadniony ogranicza konkurencję oraz przekreślają możliwość złożenia oferty przez szereg wykonawców, pomimo posiadania przez nich niezbędnych do zrealizowania przedmiotowego zamówienia kompetencji. Podkreślenia wymaga, że celem określenia warunku udziału w postępowaniu ma być zweryfikowanie zdolności wykonawcy do realizacji zamówienia, a nie zweryfikowanie posiadania przez wykonawcę doświadczenia u konkretnego Zamawiającego. Zaznaczamy, że wdrożenie Systemu obiegu dokumentów dla Uczelni wyższej nie różni się niczym od wdrożenia Systemu obiegu dokumentów dla jednostki finansów publicznych. Dodatkowo w związku z trwającą przez ponad 2 ostatnie lata pandemią Covid-19, znacząco zmniejszyła się ilość ogłaszanych postępowań, w tym przez Uczelnie wyższe w zakresie przedstawionego przez Zamawiającego wymogu. W przypadku odmowy prosimy o wydłużenie  warunku dla Uczelni wyższej do ostatnich 6 lat przed upływem terminu składania ofert. </w:t>
      </w:r>
    </w:p>
    <w:p w:rsidR="00BE6CA1" w:rsidRPr="006868A3" w:rsidRDefault="00BE6CA1" w:rsidP="00BE6CA1">
      <w:pPr>
        <w:spacing w:after="105"/>
        <w:ind w:left="715" w:right="34"/>
      </w:pPr>
      <w:r w:rsidRPr="006868A3">
        <w:t xml:space="preserve">Reasumując prosimy o zmianę  warunku udziału w postępowaniu dot. doświadczenia na następujący: </w:t>
      </w:r>
    </w:p>
    <w:p w:rsidR="00BE6CA1" w:rsidRPr="006868A3" w:rsidRDefault="00BE6CA1" w:rsidP="00BE6CA1">
      <w:pPr>
        <w:spacing w:line="359" w:lineRule="auto"/>
        <w:ind w:left="715" w:right="34"/>
      </w:pPr>
      <w:r w:rsidRPr="006868A3">
        <w:t xml:space="preserve">„Wykonawca musi wykazać, że wykonał należycie w okresie ostatnich 3 lat przed upływem terminu składania ofert, a jeżeli okres prowadzenia działalności jest krótszy - w tym okresie co najmniej 2 usługi w zakresie wdrożenia Systemu obiegu dokumentów dla jednostki finansów publicznych o wartości nie niższej niż 500.000 zł brutto (słownie: pięćset tysięcy złotych) każda, w tym jedna (dowolna) z nich obejmowała integrację z systemem ERP. Zamawiający zastrzega sobie prawo do weryfikacji przestawionych w wykazie danych u podmiotów na rzecz których Wykonawca świadczył usługi. Ocena spełnienia w/w. wymogu będzie dokonana na podstawie wykazu przeprowadzonych usług wraz z potwierdzeniem należytego ich wykonania </w:t>
      </w:r>
    </w:p>
    <w:p w:rsidR="00BE6CA1" w:rsidRPr="006868A3" w:rsidRDefault="00BE6CA1" w:rsidP="00BE6CA1">
      <w:pPr>
        <w:spacing w:after="105"/>
        <w:ind w:left="715" w:right="34"/>
      </w:pPr>
      <w:r w:rsidRPr="006868A3">
        <w:t xml:space="preserve">(referencje)”. </w:t>
      </w:r>
    </w:p>
    <w:p w:rsidR="00BE6CA1" w:rsidRPr="006868A3" w:rsidRDefault="00BE6CA1" w:rsidP="00BE6CA1">
      <w:pPr>
        <w:pStyle w:val="Nagwek1"/>
        <w:ind w:left="730"/>
        <w:rPr>
          <w:sz w:val="20"/>
          <w:szCs w:val="20"/>
        </w:rPr>
      </w:pPr>
      <w:r w:rsidRPr="006868A3">
        <w:rPr>
          <w:sz w:val="20"/>
          <w:szCs w:val="20"/>
        </w:rPr>
        <w:t xml:space="preserve">Lub </w:t>
      </w:r>
    </w:p>
    <w:p w:rsidR="00BE6CA1" w:rsidRPr="006868A3" w:rsidRDefault="00BE6CA1" w:rsidP="00BE6CA1">
      <w:pPr>
        <w:spacing w:line="359" w:lineRule="auto"/>
        <w:ind w:left="715" w:right="34"/>
      </w:pPr>
      <w:r w:rsidRPr="006868A3">
        <w:lastRenderedPageBreak/>
        <w:t xml:space="preserve">„Wykonawca musi wykazać, że wykonał należycie w okresie ostatnich 3 lat przed upływem terminu składania ofert, a jeżeli okres prowadzenia działalności jest krótszy - w tym okresie co najmniej 1 usługę w zakresie wdrożenia Systemu obiegu dokumentów dla jednostki finansów publicznych o wartości nie niższej niż 500.000 zł brutto (słownie: pięćset tysięcy złotych) oraz w okresie ostatnich 6 lat przed upływem terminu składania ofert, a jeżeli okres prowadzenia działalności jest krótszy - w tym okresie co najmniej 1 usługę w zakresie wdrożenia Systemu obiegu dokumentów dla Uczelni wyższej o wartości nie niższej niż 500.000 zł brutto (słownie: pięćset tysięcy złotych), w tym jedna (dowolna) z nich obejmowała integrację z systemem ERP. Zamawiający zastrzega sobie prawo do weryfikacji przestawionych w wykazie danych u podmiotów na rzecz których Wykonawca świadczył usługi. Ocena spełnienia w/w. wymogu będzie dokonana na podstawie wykazu przeprowadzonych usług wraz z potwierdzeniem należytego ich wykonania (referencje)”. </w:t>
      </w:r>
    </w:p>
    <w:p w:rsidR="00BE6CA1" w:rsidRPr="006868A3" w:rsidRDefault="00BE6CA1" w:rsidP="00BE6CA1">
      <w:pPr>
        <w:spacing w:after="167" w:line="259" w:lineRule="auto"/>
        <w:ind w:left="720"/>
        <w:jc w:val="left"/>
        <w:rPr>
          <w:rFonts w:ascii="Calibri" w:eastAsia="Calibri" w:hAnsi="Calibri" w:cs="Calibri"/>
          <w:b/>
        </w:rPr>
      </w:pPr>
      <w:r w:rsidRPr="006868A3">
        <w:rPr>
          <w:rFonts w:ascii="Calibri" w:eastAsia="Calibri" w:hAnsi="Calibri" w:cs="Calibri"/>
          <w:b/>
        </w:rPr>
        <w:t xml:space="preserve"> </w:t>
      </w:r>
    </w:p>
    <w:p w:rsidR="00AA325C" w:rsidRPr="006868A3" w:rsidRDefault="00AA325C" w:rsidP="00AA325C">
      <w:pPr>
        <w:pStyle w:val="Akapitzlist"/>
        <w:spacing w:after="60" w:line="276" w:lineRule="auto"/>
        <w:ind w:left="705"/>
        <w:rPr>
          <w:rFonts w:ascii="Cambria" w:hAnsi="Cambria"/>
          <w:b/>
        </w:rPr>
      </w:pPr>
      <w:r w:rsidRPr="006868A3">
        <w:rPr>
          <w:rFonts w:ascii="Cambria" w:hAnsi="Cambria"/>
          <w:b/>
        </w:rPr>
        <w:t xml:space="preserve">Odpowiedź Zamawiającego: </w:t>
      </w:r>
    </w:p>
    <w:p w:rsidR="00AA325C" w:rsidRPr="006868A3" w:rsidRDefault="00AA325C" w:rsidP="00BE6CA1">
      <w:pPr>
        <w:spacing w:after="167" w:line="259" w:lineRule="auto"/>
        <w:ind w:left="720"/>
        <w:jc w:val="left"/>
        <w:rPr>
          <w:rFonts w:ascii="Calibri" w:eastAsia="Calibri" w:hAnsi="Calibri" w:cs="Calibri"/>
          <w:b/>
        </w:rPr>
      </w:pPr>
    </w:p>
    <w:p w:rsidR="006A35A2" w:rsidRPr="006868A3" w:rsidRDefault="006A35A2" w:rsidP="006A35A2">
      <w:pPr>
        <w:ind w:left="709"/>
        <w:rPr>
          <w:rFonts w:ascii="Times New Roman" w:hAnsi="Times New Roman" w:cs="Times New Roman"/>
          <w:sz w:val="24"/>
        </w:rPr>
      </w:pPr>
      <w:r w:rsidRPr="006868A3">
        <w:rPr>
          <w:rFonts w:ascii="Times New Roman" w:hAnsi="Times New Roman" w:cs="Times New Roman"/>
          <w:sz w:val="24"/>
        </w:rPr>
        <w:t>Zamawiający określił w OPZ zakres dziedzinowy przetwarzanych danych, nie obligując Wykonawcy do modyfikacji formatek aplikacji ERP Egeria, a wyłącznie do wprowadzania, usuwania, pobierania i aktualizacji danych z bazy danych.</w:t>
      </w:r>
    </w:p>
    <w:p w:rsidR="006A35A2" w:rsidRPr="006868A3" w:rsidRDefault="006A35A2" w:rsidP="00BE6CA1">
      <w:pPr>
        <w:spacing w:after="167" w:line="259" w:lineRule="auto"/>
        <w:ind w:left="720"/>
        <w:jc w:val="left"/>
        <w:rPr>
          <w:rFonts w:ascii="Calibri" w:eastAsia="Calibri" w:hAnsi="Calibri" w:cs="Calibri"/>
          <w:b/>
        </w:rPr>
      </w:pPr>
    </w:p>
    <w:p w:rsidR="00AA325C" w:rsidRPr="006868A3" w:rsidRDefault="00AA325C" w:rsidP="00BE6CA1">
      <w:pPr>
        <w:spacing w:after="167" w:line="259" w:lineRule="auto"/>
        <w:ind w:left="720"/>
        <w:jc w:val="left"/>
      </w:pPr>
    </w:p>
    <w:p w:rsidR="00BE6CA1" w:rsidRPr="006868A3" w:rsidRDefault="00BE6CA1" w:rsidP="00BE6CA1">
      <w:pPr>
        <w:spacing w:line="359" w:lineRule="auto"/>
        <w:ind w:left="720" w:right="34" w:hanging="360"/>
      </w:pPr>
      <w:r w:rsidRPr="006868A3">
        <w:t>2)</w:t>
      </w:r>
      <w:r w:rsidRPr="006868A3">
        <w:rPr>
          <w:rFonts w:ascii="Arial" w:eastAsia="Arial" w:hAnsi="Arial" w:cs="Arial"/>
        </w:rPr>
        <w:t xml:space="preserve"> </w:t>
      </w:r>
      <w:r w:rsidRPr="006868A3">
        <w:t xml:space="preserve">Pytanie dot. rozdziału 7, pkt. 7.2 </w:t>
      </w:r>
      <w:proofErr w:type="spellStart"/>
      <w:r w:rsidRPr="006868A3">
        <w:t>ppkt</w:t>
      </w:r>
      <w:proofErr w:type="spellEnd"/>
      <w:r w:rsidRPr="006868A3">
        <w:t xml:space="preserve">. 2  Programista.  Zamawiający m.in. wymaga od programisty aby posiadał aktualny certyfikat:  Java SE 7 Programmer lub równoważny. Jako przykład Zamawiający wskazał technologię JAVA, która nie jest wymogiem w specyfikacji OPZ. Każda technologia czy język programowania posiada swój indywidualny tok certyfikacji. Ścieżki certyfikacji u części z producentów oprogramowania często zmieniają i ewaluują wraz z pojawieniem się nowych technologii. Przykładem może być firma Microsoft, która jednoznacznie kojarzona jest z językiem programowania C# (zasadniczo podobnym w części składni do JAVA). Aktualnie w bieżących ścieżkach certyfikacyjnych Microsoft skupił się na platformie AZURE wycofując się zasadniczo z kompetencji programistycznych, tym samym trudno jest dobrać bieżące odpowiedniki w przytoczonej technologii C# dla certyfikatu "Java SE 7 Programmer". Brak takiego odpowiednika nie może dyskwalifikować wykonawców z postępowania przetargowego ,gdyż dokument OPZ nie mówi o użytych  technologiach a o wymaganiach funkcjonalnych systemu obiegu dokumentów. Taka dyskwalifikacja byłaby ograniczeniem konkurencyjności i to w obszarze dla użytkowników systemu niewidocznym. Prosimy o potwierdzenie, że dla technologii C# Zamawiający zaakceptuje stare certyfikaty w </w:t>
      </w:r>
      <w:r w:rsidRPr="006868A3">
        <w:lastRenderedPageBreak/>
        <w:t xml:space="preserve">postaci: Egzamin nr 483 Programming in C# oraz egzamin nr 480 Programming in HTML5 with JavaScript and CSS3 . </w:t>
      </w:r>
    </w:p>
    <w:p w:rsidR="00BE6CA1" w:rsidRPr="006868A3" w:rsidRDefault="00BE6CA1"/>
    <w:p w:rsidR="00AA325C" w:rsidRPr="006868A3" w:rsidRDefault="009E5B04" w:rsidP="00AA325C">
      <w:pPr>
        <w:pStyle w:val="Akapitzlist"/>
        <w:spacing w:after="60" w:line="276" w:lineRule="auto"/>
        <w:ind w:left="705"/>
        <w:rPr>
          <w:rFonts w:ascii="Cambria" w:hAnsi="Cambria"/>
          <w:b/>
        </w:rPr>
      </w:pPr>
      <w:r w:rsidRPr="006868A3">
        <w:t xml:space="preserve"> </w:t>
      </w:r>
      <w:r w:rsidR="00AA325C" w:rsidRPr="006868A3">
        <w:rPr>
          <w:rFonts w:ascii="Cambria" w:hAnsi="Cambria"/>
          <w:b/>
        </w:rPr>
        <w:t xml:space="preserve">Odpowiedź Zamawiającego: </w:t>
      </w:r>
    </w:p>
    <w:p w:rsidR="00CD1EFD" w:rsidRPr="006868A3" w:rsidRDefault="00AA325C">
      <w:r w:rsidRPr="006868A3">
        <w:tab/>
      </w:r>
    </w:p>
    <w:p w:rsidR="00AA325C" w:rsidRPr="006868A3" w:rsidRDefault="00AA325C" w:rsidP="00CD1EFD">
      <w:pPr>
        <w:ind w:firstLine="705"/>
      </w:pPr>
      <w:r w:rsidRPr="006868A3">
        <w:t>Zamawiający nie przychyla się do zmiany powyższych wymagań</w:t>
      </w:r>
      <w:r w:rsidR="00CD1EFD" w:rsidRPr="006868A3">
        <w:t>.</w:t>
      </w:r>
      <w:r w:rsidRPr="006868A3">
        <w:t xml:space="preserve"> </w:t>
      </w:r>
    </w:p>
    <w:p w:rsidR="009E5B04" w:rsidRPr="006868A3" w:rsidRDefault="00CD1EFD">
      <w:r w:rsidRPr="006868A3">
        <w:tab/>
      </w:r>
    </w:p>
    <w:p w:rsidR="00610171" w:rsidRPr="006868A3" w:rsidRDefault="00610171" w:rsidP="00610171">
      <w:pPr>
        <w:spacing w:after="0" w:line="240" w:lineRule="auto"/>
        <w:rPr>
          <w:rFonts w:asciiTheme="minorHAnsi" w:hAnsiTheme="minorHAnsi" w:cstheme="minorHAnsi"/>
          <w:noProof/>
          <w:sz w:val="36"/>
          <w:szCs w:val="36"/>
          <w:u w:val="single"/>
        </w:rPr>
      </w:pPr>
      <w:bookmarkStart w:id="3" w:name="_GoBack"/>
      <w:bookmarkEnd w:id="3"/>
      <w:r w:rsidRPr="006868A3">
        <w:rPr>
          <w:rFonts w:asciiTheme="minorHAnsi" w:hAnsiTheme="minorHAnsi" w:cstheme="minorHAnsi"/>
          <w:noProof/>
          <w:sz w:val="36"/>
          <w:szCs w:val="36"/>
          <w:u w:val="single"/>
        </w:rPr>
        <w:t xml:space="preserve">PYTANIA Z DNIA 31/03/2023 </w:t>
      </w:r>
    </w:p>
    <w:p w:rsidR="006A35A2" w:rsidRPr="006868A3" w:rsidRDefault="006A35A2" w:rsidP="006A35A2">
      <w:pPr>
        <w:spacing w:after="0" w:line="240" w:lineRule="auto"/>
        <w:jc w:val="right"/>
        <w:rPr>
          <w:rFonts w:asciiTheme="minorHAnsi" w:eastAsiaTheme="minorEastAsia" w:hAnsiTheme="minorHAnsi" w:cstheme="minorHAnsi"/>
          <w:noProof/>
          <w:color w:val="000000"/>
          <w:lang w:eastAsia="pl-PL"/>
        </w:rPr>
      </w:pPr>
    </w:p>
    <w:p w:rsidR="006A35A2" w:rsidRPr="006868A3" w:rsidRDefault="006A35A2" w:rsidP="006A35A2">
      <w:pPr>
        <w:spacing w:after="0" w:line="240" w:lineRule="auto"/>
        <w:rPr>
          <w:rFonts w:asciiTheme="minorHAnsi" w:hAnsiTheme="minorHAnsi" w:cstheme="minorHAnsi"/>
          <w:bCs/>
          <w:noProof/>
        </w:rPr>
      </w:pPr>
      <w:r w:rsidRPr="006868A3">
        <w:rPr>
          <w:rFonts w:asciiTheme="minorHAnsi" w:hAnsiTheme="minorHAnsi" w:cstheme="minorHAnsi"/>
          <w:bCs/>
          <w:noProof/>
        </w:rPr>
        <w:t>ZADANIE 2</w:t>
      </w:r>
    </w:p>
    <w:p w:rsidR="006A35A2" w:rsidRPr="006868A3" w:rsidRDefault="006A35A2" w:rsidP="006A35A2">
      <w:pPr>
        <w:spacing w:after="0" w:line="240" w:lineRule="auto"/>
        <w:rPr>
          <w:rFonts w:asciiTheme="minorHAnsi" w:hAnsiTheme="minorHAnsi" w:cstheme="minorHAnsi"/>
          <w:b/>
          <w:bCs/>
          <w:noProof/>
        </w:rPr>
      </w:pPr>
    </w:p>
    <w:p w:rsidR="006A35A2" w:rsidRPr="006868A3" w:rsidRDefault="006A35A2" w:rsidP="006A35A2">
      <w:pPr>
        <w:spacing w:after="0" w:line="240" w:lineRule="auto"/>
        <w:rPr>
          <w:rFonts w:asciiTheme="minorHAnsi" w:hAnsiTheme="minorHAnsi" w:cstheme="minorHAnsi"/>
          <w:noProof/>
        </w:rPr>
      </w:pPr>
    </w:p>
    <w:p w:rsidR="006A35A2" w:rsidRPr="006868A3" w:rsidRDefault="006A35A2" w:rsidP="006A35A2">
      <w:pPr>
        <w:pStyle w:val="Akapitzlist"/>
        <w:shd w:val="clear" w:color="auto" w:fill="D9E2F3" w:themeFill="accent5" w:themeFillTint="33"/>
        <w:spacing w:before="0" w:after="60" w:line="276" w:lineRule="auto"/>
        <w:ind w:left="360"/>
        <w:rPr>
          <w:rFonts w:ascii="Cambria" w:hAnsi="Cambria"/>
        </w:rPr>
      </w:pPr>
      <w:r w:rsidRPr="006868A3">
        <w:rPr>
          <w:rFonts w:ascii="Cambria" w:hAnsi="Cambria"/>
        </w:rPr>
        <w:t>Pytanie nr 1 Dotyczy: § 4 ust. 5 wzoru Umowy ZADANIE 2</w:t>
      </w:r>
    </w:p>
    <w:p w:rsidR="006A35A2" w:rsidRPr="006868A3" w:rsidRDefault="006A35A2" w:rsidP="006A35A2">
      <w:pPr>
        <w:spacing w:after="60" w:line="276" w:lineRule="auto"/>
        <w:contextualSpacing/>
        <w:rPr>
          <w:rFonts w:ascii="Cambria" w:hAnsi="Cambria"/>
        </w:rPr>
      </w:pPr>
      <w:r w:rsidRPr="006868A3">
        <w:rPr>
          <w:rFonts w:ascii="Cambria" w:hAnsi="Cambria"/>
        </w:rPr>
        <w:t>Zważywszy, że na sprzęt poszczególnych producentów udzielana jest wyłącznie gwarancja, a nie rękojmia (będąca specyficzna dla prawa polskiego) wnosimy o wyłączenie uprawnień z rękojmi w Umowie.</w:t>
      </w:r>
    </w:p>
    <w:p w:rsidR="006A35A2" w:rsidRPr="006868A3" w:rsidRDefault="006A35A2" w:rsidP="006A35A2">
      <w:pPr>
        <w:spacing w:after="60" w:line="276" w:lineRule="auto"/>
        <w:contextualSpacing/>
        <w:rPr>
          <w:rFonts w:ascii="Cambria" w:hAnsi="Cambria"/>
        </w:rPr>
      </w:pPr>
    </w:p>
    <w:p w:rsidR="004B024D" w:rsidRPr="006868A3" w:rsidRDefault="004B024D" w:rsidP="004B024D">
      <w:pPr>
        <w:spacing w:after="60" w:line="276" w:lineRule="auto"/>
        <w:rPr>
          <w:rFonts w:ascii="Cambria" w:hAnsi="Cambria"/>
          <w:b/>
        </w:rPr>
      </w:pPr>
      <w:r w:rsidRPr="006868A3">
        <w:rPr>
          <w:rFonts w:ascii="Cambria" w:hAnsi="Cambria"/>
          <w:b/>
        </w:rPr>
        <w:t xml:space="preserve">Odpowiedź Zamawiającego: </w:t>
      </w:r>
    </w:p>
    <w:p w:rsidR="00BA20D2" w:rsidRPr="006868A3" w:rsidRDefault="001E2485" w:rsidP="004B024D">
      <w:pPr>
        <w:spacing w:after="60" w:line="276" w:lineRule="auto"/>
        <w:rPr>
          <w:rFonts w:ascii="Cambria" w:hAnsi="Cambria"/>
          <w:b/>
        </w:rPr>
      </w:pPr>
      <w:r w:rsidRPr="006868A3">
        <w:rPr>
          <w:rFonts w:ascii="Cambria" w:hAnsi="Cambria"/>
          <w:b/>
        </w:rPr>
        <w:t xml:space="preserve">Zamawiający modyfikuje zapisy projektu umowy dla zadania 2 par. 4 ust.5 </w:t>
      </w:r>
      <w:r w:rsidR="00684669" w:rsidRPr="006868A3">
        <w:rPr>
          <w:rFonts w:ascii="Cambria" w:hAnsi="Cambria"/>
          <w:b/>
        </w:rPr>
        <w:t>poprzez usuniecie zapisów ust 5.</w:t>
      </w:r>
    </w:p>
    <w:p w:rsidR="001E2485" w:rsidRPr="006868A3" w:rsidRDefault="00684669" w:rsidP="004B024D">
      <w:pPr>
        <w:spacing w:after="60" w:line="276" w:lineRule="auto"/>
        <w:rPr>
          <w:rFonts w:ascii="Cambria" w:hAnsi="Cambria"/>
          <w:b/>
        </w:rPr>
      </w:pPr>
      <w:r w:rsidRPr="006868A3">
        <w:rPr>
          <w:rFonts w:ascii="Cambria" w:hAnsi="Cambria"/>
          <w:b/>
        </w:rPr>
        <w:tab/>
      </w:r>
      <w:r w:rsidRPr="006868A3">
        <w:rPr>
          <w:rFonts w:ascii="Cambria" w:hAnsi="Cambria"/>
          <w:b/>
        </w:rPr>
        <w:tab/>
      </w:r>
    </w:p>
    <w:p w:rsidR="001E2485" w:rsidRPr="006868A3" w:rsidRDefault="001E2485" w:rsidP="004B024D">
      <w:pPr>
        <w:spacing w:after="60" w:line="276" w:lineRule="auto"/>
        <w:rPr>
          <w:rFonts w:ascii="Cambria" w:hAnsi="Cambria"/>
          <w:b/>
        </w:rPr>
      </w:pPr>
    </w:p>
    <w:p w:rsidR="006A35A2" w:rsidRPr="006868A3" w:rsidRDefault="006A35A2" w:rsidP="006A35A2">
      <w:pPr>
        <w:spacing w:after="60" w:line="276" w:lineRule="auto"/>
        <w:rPr>
          <w:rFonts w:ascii="Cambria" w:hAnsi="Cambria"/>
        </w:rPr>
      </w:pPr>
    </w:p>
    <w:p w:rsidR="006A35A2" w:rsidRPr="006868A3" w:rsidRDefault="00160402" w:rsidP="00160402">
      <w:pPr>
        <w:shd w:val="clear" w:color="auto" w:fill="D9E2F3" w:themeFill="accent5" w:themeFillTint="33"/>
        <w:spacing w:before="0" w:after="60" w:line="276" w:lineRule="auto"/>
        <w:rPr>
          <w:rFonts w:ascii="Cambria" w:hAnsi="Cambria"/>
        </w:rPr>
      </w:pPr>
      <w:r w:rsidRPr="006868A3">
        <w:rPr>
          <w:rFonts w:ascii="Cambria" w:hAnsi="Cambria"/>
        </w:rPr>
        <w:t xml:space="preserve">Pytanie nr 2:  </w:t>
      </w:r>
      <w:r w:rsidR="006A35A2" w:rsidRPr="006868A3">
        <w:rPr>
          <w:rFonts w:ascii="Cambria" w:hAnsi="Cambria"/>
        </w:rPr>
        <w:t>Dotyczy: § 5 ust. 1 pkt 2), 3) wzoru Umowy ZADANIE 2</w:t>
      </w:r>
    </w:p>
    <w:p w:rsidR="006A35A2" w:rsidRPr="006868A3" w:rsidRDefault="006A35A2" w:rsidP="006A35A2">
      <w:pPr>
        <w:spacing w:after="60" w:line="276" w:lineRule="auto"/>
        <w:rPr>
          <w:rFonts w:ascii="Cambria" w:hAnsi="Cambria"/>
        </w:rPr>
      </w:pPr>
      <w:r w:rsidRPr="006868A3">
        <w:rPr>
          <w:rFonts w:ascii="Cambria" w:hAnsi="Cambria"/>
        </w:rPr>
        <w:t xml:space="preserve">Kary umowne za zwłokę w wysokości części dziesiętnych procenta muszą zostać uznane za rażąco wygórowane. Wskutek ustanowienia kar umownych na tak wysokim pułapie, zachwiana zostaje relacja pomiędzy wysokością wynagrodzenia za wykonanie zobowiązania, a wysokością zastrzeżonej kary umownej. W takiej sytuacji wątpliwy zostaje także stosunek wysokości zastrzeżonej kary umownej do wysokości szkody doznanej przez Zamawiającego (brak szkody jest bowiem jedną z przesłanek miarkowania zastrzeżonych kar umownych). Wskazujemy, że zwyczajowo w kontraktach handlowych, w tym przede wszystkim kontraktach publicznych z zakresu branży IT, kary umowne za zwłokę w odniesieniu do terminów realizacji umowy są ustanawiane w stosunku do co najmniej setnych części procenta wynagrodzenia,. Kara umowna w zastrzeżonej wysokości nie spełnia żadnej funkcji tego rodzaju zastrzeżenia umownego, poza ewentualnie istotnie wynaturzoną funkcją represyjną. Z pewnością zaś takie kary umowne ani nie służą zmotywowaniu wykonawcy, ani – tym bardziej – naprawieniu szkód, jakich doznać mógł Zamawiający. Nadto wykonawcy muszą odpowiednio rozważyć ryzyka związane z umową, zaś </w:t>
      </w:r>
      <w:r w:rsidRPr="006868A3">
        <w:rPr>
          <w:rFonts w:ascii="Cambria" w:hAnsi="Cambria"/>
        </w:rPr>
        <w:lastRenderedPageBreak/>
        <w:t>wysokie kary umowne powodują, że ich oferty będą odpowiednio droższe. W związku z powyższym, prosimy o obniżenie ww. kar do 0,01% wynagrodzenia.</w:t>
      </w:r>
    </w:p>
    <w:p w:rsidR="006A35A2" w:rsidRPr="006868A3" w:rsidRDefault="006A35A2" w:rsidP="006A35A2">
      <w:pPr>
        <w:spacing w:after="60" w:line="276" w:lineRule="auto"/>
        <w:rPr>
          <w:rFonts w:ascii="Cambria" w:hAnsi="Cambria"/>
        </w:rPr>
      </w:pPr>
    </w:p>
    <w:p w:rsidR="00160402" w:rsidRPr="006868A3" w:rsidRDefault="00160402" w:rsidP="00160402">
      <w:pPr>
        <w:spacing w:after="60" w:line="276" w:lineRule="auto"/>
        <w:rPr>
          <w:rFonts w:ascii="Cambria" w:hAnsi="Cambria"/>
          <w:b/>
        </w:rPr>
      </w:pPr>
      <w:r w:rsidRPr="006868A3">
        <w:rPr>
          <w:rFonts w:ascii="Cambria" w:hAnsi="Cambria"/>
          <w:b/>
        </w:rPr>
        <w:t xml:space="preserve">Odpowiedź Zamawiającego: </w:t>
      </w:r>
    </w:p>
    <w:p w:rsidR="00160402" w:rsidRPr="006868A3" w:rsidRDefault="00160402" w:rsidP="006A35A2">
      <w:pPr>
        <w:spacing w:after="60" w:line="276" w:lineRule="auto"/>
        <w:rPr>
          <w:rFonts w:ascii="Cambria" w:hAnsi="Cambria"/>
        </w:rPr>
      </w:pPr>
    </w:p>
    <w:p w:rsidR="00684669" w:rsidRPr="006868A3" w:rsidRDefault="00684669" w:rsidP="00684669">
      <w:pPr>
        <w:spacing w:after="60" w:line="276" w:lineRule="auto"/>
        <w:rPr>
          <w:rFonts w:ascii="Cambria" w:hAnsi="Cambria"/>
        </w:rPr>
      </w:pPr>
      <w:r w:rsidRPr="006868A3">
        <w:rPr>
          <w:rFonts w:ascii="Cambria" w:hAnsi="Cambria"/>
        </w:rPr>
        <w:t xml:space="preserve">Zamawiający nie zgadza się na obniżenie powyższych kar i nie motywuje zapisów projektu umowy w tym zakresie.  </w:t>
      </w:r>
    </w:p>
    <w:p w:rsidR="006A35A2" w:rsidRPr="006868A3" w:rsidRDefault="006A35A2" w:rsidP="006A35A2">
      <w:pPr>
        <w:spacing w:after="60" w:line="276" w:lineRule="auto"/>
        <w:rPr>
          <w:rFonts w:ascii="Cambria" w:hAnsi="Cambria"/>
        </w:rPr>
      </w:pPr>
    </w:p>
    <w:p w:rsidR="00684669" w:rsidRPr="006868A3" w:rsidRDefault="00684669" w:rsidP="006A35A2">
      <w:pPr>
        <w:spacing w:after="60" w:line="276" w:lineRule="auto"/>
        <w:rPr>
          <w:rFonts w:ascii="Cambria" w:hAnsi="Cambria"/>
        </w:rPr>
      </w:pPr>
    </w:p>
    <w:p w:rsidR="006A35A2" w:rsidRPr="006868A3" w:rsidRDefault="00160402" w:rsidP="00160402">
      <w:pPr>
        <w:pStyle w:val="Akapitzlist"/>
        <w:shd w:val="clear" w:color="auto" w:fill="D9E2F3" w:themeFill="accent5" w:themeFillTint="33"/>
        <w:spacing w:before="0" w:after="60" w:line="276" w:lineRule="auto"/>
        <w:ind w:left="360"/>
        <w:rPr>
          <w:rFonts w:ascii="Cambria" w:hAnsi="Cambria"/>
        </w:rPr>
      </w:pPr>
      <w:r w:rsidRPr="006868A3">
        <w:rPr>
          <w:rFonts w:ascii="Cambria" w:hAnsi="Cambria"/>
        </w:rPr>
        <w:t xml:space="preserve">Pytanie nr 3: </w:t>
      </w:r>
      <w:r w:rsidR="006A35A2" w:rsidRPr="006868A3">
        <w:rPr>
          <w:rFonts w:ascii="Cambria" w:hAnsi="Cambria"/>
        </w:rPr>
        <w:t>Dotyczy: § 5 wzoru Umowy ZADANIE 2</w:t>
      </w:r>
    </w:p>
    <w:p w:rsidR="006A35A2" w:rsidRPr="006868A3" w:rsidRDefault="006A35A2" w:rsidP="006A35A2">
      <w:pPr>
        <w:spacing w:after="60" w:line="276" w:lineRule="auto"/>
        <w:contextualSpacing/>
        <w:rPr>
          <w:rFonts w:ascii="Cambria" w:hAnsi="Cambria"/>
        </w:rPr>
      </w:pPr>
      <w:r w:rsidRPr="006868A3">
        <w:rPr>
          <w:rFonts w:ascii="Cambria" w:hAnsi="Cambria"/>
        </w:rPr>
        <w:t xml:space="preserve">Prosimy o doprecyzowanie, iż całkowita odpowiedzialność Stron, w tym przepisów prawa powszechnie obowiązującego, nie może przekroczyć 50% wynagrodzenia brutto określonego w § 11 ust. 1 Umowy. Niniejsze jest niezbędne dla umożliwienia wykonawcom oceny </w:t>
      </w:r>
      <w:proofErr w:type="spellStart"/>
      <w:r w:rsidRPr="006868A3">
        <w:rPr>
          <w:rFonts w:ascii="Cambria" w:hAnsi="Cambria"/>
        </w:rPr>
        <w:t>ryzyk</w:t>
      </w:r>
      <w:proofErr w:type="spellEnd"/>
      <w:r w:rsidRPr="006868A3">
        <w:rPr>
          <w:rFonts w:ascii="Cambria" w:hAnsi="Cambria"/>
        </w:rPr>
        <w:t xml:space="preserve"> wynikających z Umowy, a -  w konsekwencji -  możliwość poprawnej wyceny oferty. Celem właściwego zapewnienia im takich możliwości, które są kluczowe z perspektywy całego postępowania o udzielenie zamówienia, prosimy jak wyżej. </w:t>
      </w:r>
    </w:p>
    <w:p w:rsidR="006A35A2" w:rsidRPr="006868A3" w:rsidRDefault="006A35A2" w:rsidP="006A35A2">
      <w:pPr>
        <w:spacing w:after="60" w:line="276" w:lineRule="auto"/>
        <w:rPr>
          <w:rFonts w:ascii="Cambria" w:hAnsi="Cambria"/>
        </w:rPr>
      </w:pPr>
    </w:p>
    <w:p w:rsidR="00160402" w:rsidRPr="006868A3" w:rsidRDefault="00160402" w:rsidP="00160402">
      <w:pPr>
        <w:spacing w:after="60" w:line="276" w:lineRule="auto"/>
        <w:rPr>
          <w:rFonts w:ascii="Cambria" w:hAnsi="Cambria"/>
          <w:b/>
        </w:rPr>
      </w:pPr>
      <w:r w:rsidRPr="006868A3">
        <w:rPr>
          <w:rFonts w:ascii="Cambria" w:hAnsi="Cambria"/>
          <w:b/>
        </w:rPr>
        <w:t xml:space="preserve">Odpowiedź Zamawiającego: </w:t>
      </w:r>
    </w:p>
    <w:p w:rsidR="006A35A2" w:rsidRPr="006868A3" w:rsidRDefault="00160402" w:rsidP="006A35A2">
      <w:pPr>
        <w:spacing w:after="60" w:line="276" w:lineRule="auto"/>
        <w:rPr>
          <w:rFonts w:ascii="Cambria" w:hAnsi="Cambria"/>
          <w:b/>
        </w:rPr>
      </w:pPr>
      <w:r w:rsidRPr="006868A3">
        <w:rPr>
          <w:rFonts w:ascii="Cambria" w:hAnsi="Cambria"/>
          <w:b/>
        </w:rPr>
        <w:t xml:space="preserve">Zamawiający nie wyraża zgody na powyższą zmianę. </w:t>
      </w:r>
    </w:p>
    <w:p w:rsidR="00160402" w:rsidRPr="006868A3" w:rsidRDefault="00160402" w:rsidP="006A35A2">
      <w:pPr>
        <w:spacing w:after="60" w:line="276" w:lineRule="auto"/>
        <w:rPr>
          <w:rFonts w:ascii="Cambria" w:hAnsi="Cambria"/>
        </w:rPr>
      </w:pPr>
    </w:p>
    <w:p w:rsidR="006A35A2" w:rsidRPr="006868A3" w:rsidRDefault="00160402" w:rsidP="00160402">
      <w:pPr>
        <w:shd w:val="clear" w:color="auto" w:fill="D9E2F3" w:themeFill="accent5" w:themeFillTint="33"/>
        <w:spacing w:before="0" w:after="60" w:line="276" w:lineRule="auto"/>
        <w:rPr>
          <w:rFonts w:ascii="Cambria" w:hAnsi="Cambria"/>
        </w:rPr>
      </w:pPr>
      <w:r w:rsidRPr="006868A3">
        <w:rPr>
          <w:rFonts w:ascii="Cambria" w:hAnsi="Cambria"/>
        </w:rPr>
        <w:t xml:space="preserve">Pytanie nr 4 </w:t>
      </w:r>
      <w:r w:rsidR="006A35A2" w:rsidRPr="006868A3">
        <w:rPr>
          <w:rFonts w:ascii="Cambria" w:hAnsi="Cambria"/>
        </w:rPr>
        <w:t>Dotyczy: § 7 wzoru Umowy ZADANIE 2</w:t>
      </w:r>
    </w:p>
    <w:p w:rsidR="006A35A2" w:rsidRPr="006868A3" w:rsidRDefault="006A35A2" w:rsidP="006A35A2">
      <w:pPr>
        <w:spacing w:after="60" w:line="276" w:lineRule="auto"/>
        <w:rPr>
          <w:rFonts w:ascii="Cambria" w:hAnsi="Cambria"/>
        </w:rPr>
      </w:pPr>
      <w:r w:rsidRPr="006868A3">
        <w:rPr>
          <w:rFonts w:ascii="Cambria" w:hAnsi="Cambria"/>
        </w:rPr>
        <w:t>Wnosimy o rozszerzenie przesłanek możliwości zmiany Umowy. Zważywszy, że w toku realizacji Umowy mogą zdarzyć się różne nieprzewidziane okoliczności mające wpływ na realizację Umowy, w tym terminy realizacji Umowy, prosimy o umożliwienie zmiany Umowy w przypadkach wystąpienia okoliczności uniemożliwiających jej realizację na określonych w Umowie warunkach z przyczyn niezależnych od Stron jak również w sytuacji w której Strony, działając z należytą starannością nie były w stanie przewidzieć. Wskazujemy, że pojęcie „siły wyższej” jest bardzo specyficzne i szczególne, wobec czego może nie znaleźć zastosowania w toku realizacji Umowy.</w:t>
      </w:r>
    </w:p>
    <w:p w:rsidR="00160402" w:rsidRPr="006868A3" w:rsidRDefault="00160402" w:rsidP="00160402">
      <w:pPr>
        <w:spacing w:after="60" w:line="276" w:lineRule="auto"/>
        <w:rPr>
          <w:rFonts w:ascii="Cambria" w:hAnsi="Cambria"/>
          <w:b/>
        </w:rPr>
      </w:pPr>
      <w:r w:rsidRPr="006868A3">
        <w:rPr>
          <w:rFonts w:ascii="Cambria" w:hAnsi="Cambria"/>
          <w:b/>
        </w:rPr>
        <w:t xml:space="preserve">Odpowiedź Zamawiającego: </w:t>
      </w:r>
    </w:p>
    <w:p w:rsidR="00160402" w:rsidRPr="006868A3" w:rsidRDefault="00160402" w:rsidP="00160402">
      <w:pPr>
        <w:spacing w:after="60" w:line="276" w:lineRule="auto"/>
        <w:rPr>
          <w:rFonts w:ascii="Cambria" w:hAnsi="Cambria"/>
          <w:b/>
        </w:rPr>
      </w:pPr>
      <w:r w:rsidRPr="006868A3">
        <w:rPr>
          <w:rFonts w:ascii="Cambria" w:hAnsi="Cambria"/>
          <w:b/>
        </w:rPr>
        <w:t xml:space="preserve">Zamawiający nie wyraża zgody na powyższą zmianę. </w:t>
      </w:r>
    </w:p>
    <w:p w:rsidR="006A35A2" w:rsidRPr="006868A3" w:rsidRDefault="006A35A2" w:rsidP="006A35A2">
      <w:pPr>
        <w:spacing w:after="60" w:line="276" w:lineRule="auto"/>
        <w:contextualSpacing/>
        <w:rPr>
          <w:rFonts w:ascii="Cambria" w:hAnsi="Cambria"/>
        </w:rPr>
      </w:pPr>
    </w:p>
    <w:p w:rsidR="00160402" w:rsidRPr="006868A3" w:rsidRDefault="00160402" w:rsidP="006A35A2">
      <w:pPr>
        <w:spacing w:after="60" w:line="276" w:lineRule="auto"/>
        <w:contextualSpacing/>
        <w:rPr>
          <w:rFonts w:ascii="Cambria" w:hAnsi="Cambria"/>
        </w:rPr>
      </w:pPr>
    </w:p>
    <w:p w:rsidR="006A35A2" w:rsidRPr="006868A3" w:rsidRDefault="00160402" w:rsidP="00160402">
      <w:pPr>
        <w:pStyle w:val="Akapitzlist"/>
        <w:shd w:val="clear" w:color="auto" w:fill="D9E2F3" w:themeFill="accent5" w:themeFillTint="33"/>
        <w:spacing w:before="0" w:after="60" w:line="276" w:lineRule="auto"/>
        <w:ind w:left="360"/>
        <w:rPr>
          <w:rFonts w:ascii="Cambria" w:hAnsi="Cambria"/>
        </w:rPr>
      </w:pPr>
      <w:r w:rsidRPr="006868A3">
        <w:rPr>
          <w:rFonts w:ascii="Cambria" w:hAnsi="Cambria"/>
        </w:rPr>
        <w:t xml:space="preserve">Pytanie nr 5 </w:t>
      </w:r>
      <w:r w:rsidR="006A35A2" w:rsidRPr="006868A3">
        <w:rPr>
          <w:rFonts w:ascii="Cambria" w:hAnsi="Cambria"/>
        </w:rPr>
        <w:t>Dotyczy: § 8 wzoru Umowy ZADANIE 2</w:t>
      </w:r>
    </w:p>
    <w:p w:rsidR="006A35A2" w:rsidRPr="006868A3" w:rsidRDefault="006A35A2" w:rsidP="006A35A2">
      <w:pPr>
        <w:spacing w:after="60" w:line="276" w:lineRule="auto"/>
        <w:rPr>
          <w:rFonts w:ascii="Cambria" w:hAnsi="Cambria"/>
        </w:rPr>
      </w:pPr>
      <w:r w:rsidRPr="006868A3">
        <w:rPr>
          <w:rFonts w:ascii="Cambria" w:hAnsi="Cambria"/>
        </w:rPr>
        <w:t>Zważywszy, że przedmiotem Umowy jest dostawa sprzętu, wnosimy o usunięcie przedmiotowego postanowienia, które co do zasady powinno znajdować zastosowanie w stosunku do wytwarzanego lub dostarczanego dzieła, np. systemu, do którego udzielane są licencje lub przenoszone autorskie prawa majątkowe.</w:t>
      </w:r>
    </w:p>
    <w:p w:rsidR="00160402" w:rsidRPr="006868A3" w:rsidRDefault="00160402" w:rsidP="00160402">
      <w:pPr>
        <w:spacing w:after="60" w:line="276" w:lineRule="auto"/>
        <w:rPr>
          <w:rFonts w:ascii="Cambria" w:hAnsi="Cambria"/>
          <w:b/>
        </w:rPr>
      </w:pPr>
      <w:r w:rsidRPr="006868A3">
        <w:rPr>
          <w:rFonts w:ascii="Cambria" w:hAnsi="Cambria"/>
          <w:b/>
        </w:rPr>
        <w:t xml:space="preserve">Odpowiedź Zamawiającego: </w:t>
      </w:r>
    </w:p>
    <w:p w:rsidR="00160402" w:rsidRPr="006868A3" w:rsidRDefault="00160402" w:rsidP="006A35A2">
      <w:pPr>
        <w:spacing w:after="60" w:line="276" w:lineRule="auto"/>
        <w:rPr>
          <w:rFonts w:ascii="Cambria" w:hAnsi="Cambria"/>
        </w:rPr>
      </w:pPr>
    </w:p>
    <w:p w:rsidR="00160402" w:rsidRPr="006868A3" w:rsidRDefault="00160402" w:rsidP="006A35A2">
      <w:pPr>
        <w:spacing w:after="60" w:line="276" w:lineRule="auto"/>
        <w:rPr>
          <w:rFonts w:ascii="Cambria" w:hAnsi="Cambria"/>
        </w:rPr>
      </w:pPr>
      <w:r w:rsidRPr="006868A3">
        <w:rPr>
          <w:rFonts w:ascii="Cambria" w:hAnsi="Cambria"/>
        </w:rPr>
        <w:t>Zamawiający przychyla się do powyższej zmiany i usuwa powyższy</w:t>
      </w:r>
      <w:r w:rsidR="004A39AC" w:rsidRPr="006868A3">
        <w:rPr>
          <w:rFonts w:ascii="Cambria" w:hAnsi="Cambria"/>
        </w:rPr>
        <w:t xml:space="preserve"> par 8 projektu umowy dla ZADANIA 2 </w:t>
      </w:r>
      <w:r w:rsidRPr="006868A3">
        <w:rPr>
          <w:rFonts w:ascii="Cambria" w:hAnsi="Cambria"/>
        </w:rPr>
        <w:t xml:space="preserve"> </w:t>
      </w:r>
    </w:p>
    <w:p w:rsidR="006A35A2" w:rsidRPr="006868A3" w:rsidRDefault="00160402" w:rsidP="006A35A2">
      <w:pPr>
        <w:spacing w:after="60" w:line="276" w:lineRule="auto"/>
        <w:rPr>
          <w:rFonts w:ascii="Cambria" w:hAnsi="Cambria"/>
        </w:rPr>
      </w:pPr>
      <w:r w:rsidRPr="006868A3">
        <w:rPr>
          <w:rFonts w:ascii="Cambria" w:hAnsi="Cambria"/>
        </w:rPr>
        <w:t xml:space="preserve">  </w:t>
      </w:r>
    </w:p>
    <w:p w:rsidR="006A35A2" w:rsidRPr="006868A3" w:rsidRDefault="004A39AC" w:rsidP="004A39AC">
      <w:pPr>
        <w:shd w:val="clear" w:color="auto" w:fill="D9E2F3" w:themeFill="accent5" w:themeFillTint="33"/>
        <w:spacing w:before="0" w:after="60" w:line="276" w:lineRule="auto"/>
        <w:rPr>
          <w:rFonts w:ascii="Cambria" w:hAnsi="Cambria"/>
        </w:rPr>
      </w:pPr>
      <w:r w:rsidRPr="006868A3">
        <w:rPr>
          <w:rFonts w:ascii="Cambria" w:hAnsi="Cambria"/>
        </w:rPr>
        <w:t xml:space="preserve">Pytanie nr 6. </w:t>
      </w:r>
      <w:r w:rsidR="006A35A2" w:rsidRPr="006868A3">
        <w:rPr>
          <w:rFonts w:ascii="Cambria" w:hAnsi="Cambria"/>
        </w:rPr>
        <w:t xml:space="preserve">Dotyczy: Opis Przedmiotu Zamówienia Zadanie 2, </w:t>
      </w:r>
      <w:r w:rsidR="006A35A2" w:rsidRPr="006868A3">
        <w:rPr>
          <w:rFonts w:ascii="Cambria" w:hAnsi="Cambria"/>
          <w:u w:val="single"/>
        </w:rPr>
        <w:t xml:space="preserve">Temat B, </w:t>
      </w:r>
      <w:r w:rsidR="006A35A2" w:rsidRPr="006868A3">
        <w:rPr>
          <w:rFonts w:ascii="Cambria" w:hAnsi="Cambria"/>
        </w:rPr>
        <w:t>Serwer pamięci masowej typu NAS wraz z wyposażeniem do systemu elektronicznego obiegu dokumentów (EOD). ZADANIE 2</w:t>
      </w:r>
    </w:p>
    <w:p w:rsidR="006A35A2" w:rsidRPr="006868A3" w:rsidRDefault="006A35A2" w:rsidP="006A35A2">
      <w:pPr>
        <w:rPr>
          <w:rFonts w:ascii="Cambria" w:hAnsi="Cambria" w:cstheme="minorHAnsi"/>
          <w:lang w:eastAsia="pl-PL"/>
        </w:rPr>
      </w:pPr>
      <w:r w:rsidRPr="006868A3">
        <w:rPr>
          <w:rFonts w:ascii="Cambria" w:hAnsi="Cambria" w:cstheme="minorHAnsi"/>
          <w:lang w:eastAsia="pl-PL"/>
        </w:rPr>
        <w:t>Zamawiający w punkcie 4b oczekuje dostawy dysków SSD. Zwracamy uwagę, że dyski spełniające wymagania Zamawiającego nie znajdują się na listach kompatybilności. Jeżeli wymagane dyski SSD mają zostać zamontowane w przedmiotowym urządzeniu NAS prosimy o dopuszczenie dysków spełniających poniższe wymagania:</w:t>
      </w:r>
    </w:p>
    <w:p w:rsidR="006A35A2" w:rsidRPr="006868A3" w:rsidRDefault="006A35A2" w:rsidP="006A35A2">
      <w:pPr>
        <w:pStyle w:val="Akapitzlist"/>
        <w:numPr>
          <w:ilvl w:val="0"/>
          <w:numId w:val="31"/>
        </w:numPr>
        <w:spacing w:before="0" w:after="0" w:line="240" w:lineRule="auto"/>
        <w:ind w:right="269"/>
        <w:rPr>
          <w:rFonts w:ascii="Cambria" w:hAnsi="Cambria" w:cstheme="minorHAnsi"/>
          <w:lang w:eastAsia="pl-PL"/>
        </w:rPr>
      </w:pPr>
      <w:r w:rsidRPr="006868A3">
        <w:rPr>
          <w:rFonts w:ascii="Cambria" w:hAnsi="Cambria" w:cstheme="minorHAnsi"/>
          <w:lang w:eastAsia="pl-PL"/>
        </w:rPr>
        <w:t xml:space="preserve">2 sztuki dysków o pojemności </w:t>
      </w:r>
      <w:r w:rsidRPr="006868A3">
        <w:rPr>
          <w:rFonts w:ascii="Cambria" w:hAnsi="Cambria" w:cstheme="minorHAnsi"/>
        </w:rPr>
        <w:t>1920G</w:t>
      </w:r>
      <w:r w:rsidRPr="006868A3">
        <w:rPr>
          <w:rFonts w:ascii="Cambria" w:hAnsi="Cambria" w:cstheme="minorHAnsi"/>
          <w:lang w:eastAsia="pl-PL"/>
        </w:rPr>
        <w:t>B</w:t>
      </w:r>
    </w:p>
    <w:p w:rsidR="006A35A2" w:rsidRPr="006868A3" w:rsidRDefault="006A35A2" w:rsidP="006A35A2">
      <w:pPr>
        <w:pStyle w:val="Akapitzlist"/>
        <w:ind w:right="269"/>
        <w:rPr>
          <w:rFonts w:ascii="Cambria" w:hAnsi="Cambria" w:cstheme="minorHAnsi"/>
          <w:lang w:eastAsia="pl-PL"/>
        </w:rPr>
      </w:pPr>
      <w:r w:rsidRPr="006868A3">
        <w:rPr>
          <w:rFonts w:ascii="Cambria" w:hAnsi="Cambria" w:cstheme="minorHAnsi"/>
          <w:lang w:eastAsia="pl-PL"/>
        </w:rPr>
        <w:t>Interfejs 2,5" SATA</w:t>
      </w:r>
    </w:p>
    <w:p w:rsidR="006A35A2" w:rsidRPr="006868A3" w:rsidRDefault="006A35A2" w:rsidP="006A35A2">
      <w:pPr>
        <w:pStyle w:val="Akapitzlist"/>
        <w:ind w:right="269"/>
        <w:rPr>
          <w:rFonts w:ascii="Cambria" w:hAnsi="Cambria" w:cstheme="minorHAnsi"/>
          <w:lang w:eastAsia="pl-PL"/>
        </w:rPr>
      </w:pPr>
      <w:r w:rsidRPr="006868A3">
        <w:rPr>
          <w:rFonts w:ascii="Cambria" w:hAnsi="Cambria" w:cstheme="minorHAnsi"/>
          <w:lang w:eastAsia="pl-PL"/>
        </w:rPr>
        <w:t>Prędkość odczytu (maksymalna) 530 MB/s</w:t>
      </w:r>
    </w:p>
    <w:p w:rsidR="006A35A2" w:rsidRPr="006868A3" w:rsidRDefault="006A35A2" w:rsidP="006A35A2">
      <w:pPr>
        <w:pStyle w:val="Akapitzlist"/>
        <w:ind w:right="269"/>
        <w:rPr>
          <w:rFonts w:ascii="Cambria" w:hAnsi="Cambria" w:cstheme="minorHAnsi"/>
          <w:lang w:eastAsia="pl-PL"/>
        </w:rPr>
      </w:pPr>
      <w:r w:rsidRPr="006868A3">
        <w:rPr>
          <w:rFonts w:ascii="Cambria" w:hAnsi="Cambria" w:cstheme="minorHAnsi"/>
          <w:lang w:eastAsia="pl-PL"/>
        </w:rPr>
        <w:t>Prędkość zapisu (maksymalna)500 MB/s</w:t>
      </w:r>
    </w:p>
    <w:p w:rsidR="006A35A2" w:rsidRPr="006868A3" w:rsidRDefault="006A35A2" w:rsidP="006A35A2">
      <w:pPr>
        <w:pStyle w:val="Akapitzlist"/>
        <w:ind w:right="269"/>
        <w:rPr>
          <w:rFonts w:ascii="Cambria" w:hAnsi="Cambria" w:cstheme="minorHAnsi"/>
          <w:lang w:eastAsia="pl-PL"/>
        </w:rPr>
      </w:pPr>
      <w:r w:rsidRPr="006868A3">
        <w:rPr>
          <w:rFonts w:ascii="Cambria" w:hAnsi="Cambria" w:cstheme="minorHAnsi"/>
          <w:lang w:eastAsia="pl-PL"/>
        </w:rPr>
        <w:t xml:space="preserve">Niezawodność MTBF 1 500 000 </w:t>
      </w:r>
      <w:proofErr w:type="spellStart"/>
      <w:r w:rsidRPr="006868A3">
        <w:rPr>
          <w:rFonts w:ascii="Cambria" w:hAnsi="Cambria" w:cstheme="minorHAnsi"/>
          <w:lang w:eastAsia="pl-PL"/>
        </w:rPr>
        <w:t>godz</w:t>
      </w:r>
      <w:proofErr w:type="spellEnd"/>
    </w:p>
    <w:p w:rsidR="006A35A2" w:rsidRPr="006868A3" w:rsidRDefault="006A35A2" w:rsidP="006A35A2">
      <w:pPr>
        <w:pStyle w:val="Akapitzlist"/>
        <w:ind w:right="269"/>
        <w:rPr>
          <w:rFonts w:ascii="Cambria" w:hAnsi="Cambria" w:cstheme="minorHAnsi"/>
          <w:lang w:eastAsia="pl-PL"/>
        </w:rPr>
      </w:pPr>
      <w:r w:rsidRPr="006868A3">
        <w:rPr>
          <w:rFonts w:ascii="Cambria" w:hAnsi="Cambria" w:cstheme="minorHAnsi"/>
          <w:lang w:eastAsia="pl-PL"/>
        </w:rPr>
        <w:t xml:space="preserve">Brak- </w:t>
      </w:r>
      <w:r w:rsidRPr="006868A3">
        <w:rPr>
          <w:rFonts w:ascii="Cambria" w:hAnsi="Cambria" w:cstheme="minorHAnsi"/>
          <w:strike/>
          <w:lang w:eastAsia="pl-PL"/>
        </w:rPr>
        <w:t>Technologia TRIM</w:t>
      </w:r>
    </w:p>
    <w:p w:rsidR="006A35A2" w:rsidRPr="006868A3" w:rsidRDefault="006A35A2" w:rsidP="006A35A2">
      <w:pPr>
        <w:pStyle w:val="Akapitzlist"/>
        <w:ind w:right="269"/>
        <w:rPr>
          <w:rFonts w:ascii="Cambria" w:hAnsi="Cambria" w:cstheme="minorHAnsi"/>
          <w:strike/>
          <w:lang w:eastAsia="pl-PL"/>
        </w:rPr>
      </w:pPr>
      <w:r w:rsidRPr="006868A3">
        <w:rPr>
          <w:rFonts w:ascii="Cambria" w:hAnsi="Cambria" w:cstheme="minorHAnsi"/>
          <w:lang w:eastAsia="pl-PL"/>
        </w:rPr>
        <w:t xml:space="preserve">Brak - </w:t>
      </w:r>
      <w:r w:rsidRPr="006868A3">
        <w:rPr>
          <w:rFonts w:ascii="Cambria" w:hAnsi="Cambria" w:cstheme="minorHAnsi"/>
          <w:strike/>
          <w:lang w:eastAsia="pl-PL"/>
        </w:rPr>
        <w:t>256-bitowe szyfrowanie danych AES</w:t>
      </w:r>
    </w:p>
    <w:p w:rsidR="00160402" w:rsidRPr="006868A3" w:rsidRDefault="00160402" w:rsidP="00160402">
      <w:pPr>
        <w:spacing w:after="60" w:line="276" w:lineRule="auto"/>
        <w:rPr>
          <w:rFonts w:ascii="Cambria" w:hAnsi="Cambria"/>
          <w:b/>
        </w:rPr>
      </w:pPr>
      <w:r w:rsidRPr="006868A3">
        <w:rPr>
          <w:rFonts w:ascii="Cambria" w:hAnsi="Cambria"/>
          <w:b/>
        </w:rPr>
        <w:t xml:space="preserve">Odpowiedź Zamawiającego: </w:t>
      </w:r>
    </w:p>
    <w:p w:rsidR="004A39AC" w:rsidRPr="006868A3" w:rsidRDefault="004A39AC" w:rsidP="00160402">
      <w:pPr>
        <w:spacing w:after="60" w:line="276" w:lineRule="auto"/>
        <w:rPr>
          <w:rFonts w:ascii="Cambria" w:hAnsi="Cambria"/>
          <w:b/>
        </w:rPr>
      </w:pPr>
    </w:p>
    <w:p w:rsidR="004A39AC" w:rsidRPr="006868A3" w:rsidRDefault="004A39AC" w:rsidP="00160402">
      <w:pPr>
        <w:spacing w:after="60" w:line="276" w:lineRule="auto"/>
        <w:rPr>
          <w:rFonts w:ascii="Cambria" w:hAnsi="Cambria"/>
          <w:b/>
        </w:rPr>
      </w:pPr>
      <w:r w:rsidRPr="006868A3">
        <w:rPr>
          <w:rFonts w:ascii="Cambria" w:hAnsi="Cambria"/>
          <w:b/>
        </w:rPr>
        <w:t xml:space="preserve">Zamawiający nie zgadza się na powyższą zmianę. </w:t>
      </w:r>
    </w:p>
    <w:p w:rsidR="006A35A2" w:rsidRPr="006868A3" w:rsidRDefault="006A35A2" w:rsidP="006A35A2">
      <w:pPr>
        <w:rPr>
          <w:rFonts w:ascii="Cambria" w:hAnsi="Cambria"/>
        </w:rPr>
      </w:pPr>
    </w:p>
    <w:p w:rsidR="006A35A2" w:rsidRPr="006868A3" w:rsidRDefault="004A39AC" w:rsidP="004A39AC">
      <w:pPr>
        <w:shd w:val="clear" w:color="auto" w:fill="D9E2F3" w:themeFill="accent5" w:themeFillTint="33"/>
        <w:spacing w:before="0" w:after="60" w:line="276" w:lineRule="auto"/>
        <w:rPr>
          <w:rFonts w:ascii="Cambria" w:hAnsi="Cambria"/>
        </w:rPr>
      </w:pPr>
      <w:r w:rsidRPr="006868A3">
        <w:rPr>
          <w:rFonts w:ascii="Cambria" w:hAnsi="Cambria"/>
        </w:rPr>
        <w:t xml:space="preserve">Pytanie nr 7 </w:t>
      </w:r>
      <w:r w:rsidR="006A35A2" w:rsidRPr="006868A3">
        <w:rPr>
          <w:rFonts w:ascii="Cambria" w:hAnsi="Cambria"/>
        </w:rPr>
        <w:t>Dotyczy: § 4 ust. 6,10, 11 wzoru Umowy ZADANIE 2</w:t>
      </w:r>
    </w:p>
    <w:p w:rsidR="006A35A2" w:rsidRPr="006868A3" w:rsidRDefault="006A35A2" w:rsidP="006A35A2">
      <w:pPr>
        <w:tabs>
          <w:tab w:val="left" w:pos="6288"/>
        </w:tabs>
        <w:rPr>
          <w:rFonts w:ascii="Cambria" w:hAnsi="Cambria" w:cstheme="minorHAnsi"/>
        </w:rPr>
      </w:pPr>
      <w:r w:rsidRPr="006868A3">
        <w:rPr>
          <w:rFonts w:ascii="Cambria" w:hAnsi="Cambria" w:cstheme="minorHAnsi"/>
        </w:rPr>
        <w:t>Zamawiający definiuje różne czasy reakcji serwisu. Prosimy o ujednolicenie zapisów.</w:t>
      </w:r>
    </w:p>
    <w:p w:rsidR="00947E84" w:rsidRPr="006868A3" w:rsidRDefault="00947E84" w:rsidP="00947E84">
      <w:pPr>
        <w:spacing w:after="60" w:line="276" w:lineRule="auto"/>
        <w:rPr>
          <w:rFonts w:ascii="Cambria" w:hAnsi="Cambria"/>
          <w:b/>
        </w:rPr>
      </w:pPr>
      <w:r w:rsidRPr="006868A3">
        <w:rPr>
          <w:rFonts w:ascii="Cambria" w:hAnsi="Cambria"/>
          <w:b/>
        </w:rPr>
        <w:t xml:space="preserve">Odpowiedź Zamawiającego: </w:t>
      </w:r>
    </w:p>
    <w:p w:rsidR="004A39AC" w:rsidRPr="006868A3" w:rsidRDefault="00947E84" w:rsidP="006A35A2">
      <w:pPr>
        <w:tabs>
          <w:tab w:val="left" w:pos="6288"/>
        </w:tabs>
        <w:rPr>
          <w:rFonts w:ascii="Cambria" w:hAnsi="Cambria" w:cstheme="minorHAnsi"/>
        </w:rPr>
      </w:pPr>
      <w:r w:rsidRPr="006868A3">
        <w:rPr>
          <w:rFonts w:ascii="Cambria" w:hAnsi="Cambria" w:cstheme="minorHAnsi"/>
        </w:rPr>
        <w:t xml:space="preserve">Zamawiający modyfikuje zapisy projektu umowy poprzez usunięcie ust 10 oraz 11 wzoru umowy ZADANIE 2, oraz modyfikuje zapisy ust 6 który otrzymuje brzmienie: </w:t>
      </w:r>
    </w:p>
    <w:p w:rsidR="00947E84" w:rsidRPr="006868A3" w:rsidRDefault="00947E84" w:rsidP="006A35A2">
      <w:pPr>
        <w:tabs>
          <w:tab w:val="left" w:pos="6288"/>
        </w:tabs>
        <w:rPr>
          <w:rFonts w:ascii="Cambria" w:hAnsi="Cambria" w:cstheme="minorHAnsi"/>
        </w:rPr>
      </w:pPr>
      <w:r w:rsidRPr="006868A3">
        <w:rPr>
          <w:rFonts w:ascii="Cambria" w:hAnsi="Cambria" w:cstheme="minorHAnsi"/>
        </w:rPr>
        <w:t xml:space="preserve">6. </w:t>
      </w:r>
      <w:r w:rsidR="00B12AE8" w:rsidRPr="006868A3">
        <w:rPr>
          <w:rFonts w:ascii="Cambria" w:hAnsi="Cambria" w:cstheme="minorHAnsi"/>
        </w:rPr>
        <w:t xml:space="preserve">Serwis i naprawa zgodnie z warunkami producenta określonymi </w:t>
      </w:r>
      <w:r w:rsidR="00553E04" w:rsidRPr="006868A3">
        <w:rPr>
          <w:rFonts w:ascii="Cambria" w:hAnsi="Cambria" w:cstheme="minorHAnsi"/>
        </w:rPr>
        <w:t>w gwarancji</w:t>
      </w:r>
    </w:p>
    <w:p w:rsidR="004A39AC" w:rsidRPr="006868A3" w:rsidRDefault="004A39AC" w:rsidP="006A35A2">
      <w:pPr>
        <w:tabs>
          <w:tab w:val="left" w:pos="6288"/>
        </w:tabs>
        <w:rPr>
          <w:rFonts w:ascii="Cambria" w:hAnsi="Cambria"/>
        </w:rPr>
      </w:pPr>
    </w:p>
    <w:p w:rsidR="006A35A2" w:rsidRPr="006868A3" w:rsidRDefault="006A35A2" w:rsidP="00553E04">
      <w:pPr>
        <w:shd w:val="clear" w:color="auto" w:fill="D9E2F3" w:themeFill="accent5" w:themeFillTint="33"/>
        <w:spacing w:before="0" w:after="60" w:line="276" w:lineRule="auto"/>
        <w:rPr>
          <w:rFonts w:ascii="Cambria" w:hAnsi="Cambria"/>
        </w:rPr>
      </w:pPr>
      <w:r w:rsidRPr="006868A3">
        <w:rPr>
          <w:rFonts w:ascii="Cambria" w:hAnsi="Cambria"/>
        </w:rPr>
        <w:t>Dotyczy: wzoru Umowy ZADANIE 2</w:t>
      </w:r>
    </w:p>
    <w:p w:rsidR="006A35A2" w:rsidRPr="006868A3" w:rsidRDefault="006A35A2" w:rsidP="006A35A2">
      <w:pPr>
        <w:rPr>
          <w:rFonts w:ascii="Cambria" w:hAnsi="Cambria" w:cstheme="minorHAnsi"/>
        </w:rPr>
      </w:pPr>
      <w:r w:rsidRPr="006868A3">
        <w:rPr>
          <w:rFonts w:ascii="Cambria" w:hAnsi="Cambria" w:cstheme="minorHAnsi"/>
        </w:rPr>
        <w:t>Dla każdego z dostarczanych urządzeń Zamawiający oczekuje autoryzowanego serwisu producenta. Natomiast w zapisach wzoru umowy Zamawiający oczekuje aby to Wykonawca świadczył serwis, w tym zapewniał infolinie do zgłoszeń. Taka sytuacja podraża ofertę oraz powoduje opóźnienia w realizacji serwisu. Prosimy o zmianę zapisów w taki sposób aby zgłoszenie awarii następowało bezpośrednio do serwisu producenta urządzenia.</w:t>
      </w:r>
    </w:p>
    <w:p w:rsidR="00C43CC0" w:rsidRPr="006868A3" w:rsidRDefault="00C43CC0" w:rsidP="00C43CC0">
      <w:pPr>
        <w:spacing w:after="60" w:line="276" w:lineRule="auto"/>
        <w:rPr>
          <w:rFonts w:ascii="Cambria" w:hAnsi="Cambria"/>
          <w:b/>
        </w:rPr>
      </w:pPr>
      <w:r w:rsidRPr="006868A3">
        <w:rPr>
          <w:rFonts w:ascii="Cambria" w:hAnsi="Cambria"/>
          <w:b/>
        </w:rPr>
        <w:lastRenderedPageBreak/>
        <w:t xml:space="preserve">Odpowiedź Zamawiającego: </w:t>
      </w:r>
    </w:p>
    <w:p w:rsidR="001E0D16" w:rsidRPr="006868A3" w:rsidRDefault="001E0D16" w:rsidP="00C43CC0">
      <w:pPr>
        <w:spacing w:after="60" w:line="276" w:lineRule="auto"/>
        <w:rPr>
          <w:rFonts w:ascii="Cambria" w:hAnsi="Cambria"/>
          <w:b/>
        </w:rPr>
      </w:pPr>
      <w:r w:rsidRPr="006868A3">
        <w:rPr>
          <w:rFonts w:ascii="Cambria" w:hAnsi="Cambria"/>
          <w:b/>
        </w:rPr>
        <w:t xml:space="preserve">Zamawiający nie zgadza się na modyfikację powyższych zapisów. </w:t>
      </w:r>
    </w:p>
    <w:p w:rsidR="00553E04" w:rsidRPr="006868A3" w:rsidRDefault="00553E04" w:rsidP="006A35A2">
      <w:pPr>
        <w:tabs>
          <w:tab w:val="left" w:pos="6288"/>
        </w:tabs>
      </w:pPr>
    </w:p>
    <w:p w:rsidR="006A35A2" w:rsidRPr="006868A3" w:rsidRDefault="00DB4DA5" w:rsidP="00DB4DA5">
      <w:pPr>
        <w:pStyle w:val="Akapitzlist"/>
        <w:shd w:val="clear" w:color="auto" w:fill="D9E2F3" w:themeFill="accent5" w:themeFillTint="33"/>
        <w:spacing w:before="0" w:after="60" w:line="276" w:lineRule="auto"/>
        <w:ind w:left="360"/>
        <w:rPr>
          <w:rFonts w:ascii="Cambria" w:hAnsi="Cambria"/>
        </w:rPr>
      </w:pPr>
      <w:r w:rsidRPr="006868A3">
        <w:rPr>
          <w:rFonts w:ascii="Cambria" w:hAnsi="Cambria"/>
        </w:rPr>
        <w:t xml:space="preserve">PYTANIE 8. </w:t>
      </w:r>
      <w:r w:rsidR="006A35A2" w:rsidRPr="006868A3">
        <w:rPr>
          <w:rFonts w:ascii="Cambria" w:hAnsi="Cambria"/>
        </w:rPr>
        <w:t>Dotyczy: Formularz oferty ZADANIE 2</w:t>
      </w:r>
    </w:p>
    <w:p w:rsidR="006A35A2" w:rsidRPr="006868A3" w:rsidRDefault="006A35A2" w:rsidP="006A35A2">
      <w:pPr>
        <w:rPr>
          <w:rFonts w:ascii="Cambria" w:eastAsia="Calibri" w:hAnsi="Cambria" w:cs="Calibri"/>
        </w:rPr>
      </w:pPr>
      <w:r w:rsidRPr="006868A3">
        <w:rPr>
          <w:rFonts w:ascii="Cambria" w:hAnsi="Cambria" w:cstheme="minorHAnsi"/>
        </w:rPr>
        <w:t xml:space="preserve">Zamawiający oczekuje aby dla dostarczanego sprzętu podać producenta, model oraz serię. Czy taki sposób wypełnienia będzie prawidłowy? Przykładowe urządzenie: Dell </w:t>
      </w:r>
      <w:proofErr w:type="spellStart"/>
      <w:r w:rsidRPr="006868A3">
        <w:rPr>
          <w:rFonts w:ascii="Cambria" w:hAnsi="Cambria" w:cstheme="minorHAnsi"/>
        </w:rPr>
        <w:t>Optiplex</w:t>
      </w:r>
      <w:proofErr w:type="spellEnd"/>
      <w:r w:rsidRPr="006868A3">
        <w:rPr>
          <w:rFonts w:ascii="Cambria" w:hAnsi="Cambria" w:cstheme="minorHAnsi"/>
        </w:rPr>
        <w:t xml:space="preserve"> 9020. Przykładowy sposób wypełnienia formularza: </w:t>
      </w:r>
      <w:r w:rsidRPr="006868A3">
        <w:rPr>
          <w:rFonts w:ascii="Cambria" w:eastAsia="Calibri" w:hAnsi="Cambria" w:cs="Calibri"/>
        </w:rPr>
        <w:t>Producent:</w:t>
      </w:r>
      <w:r w:rsidRPr="006868A3">
        <w:rPr>
          <w:rFonts w:ascii="Cambria" w:hAnsi="Cambria" w:cstheme="minorHAnsi"/>
        </w:rPr>
        <w:t xml:space="preserve"> Dell</w:t>
      </w:r>
      <w:r w:rsidRPr="006868A3">
        <w:rPr>
          <w:rFonts w:ascii="Cambria" w:eastAsia="Calibri" w:hAnsi="Cambria" w:cs="Calibri"/>
        </w:rPr>
        <w:t>, Model:</w:t>
      </w:r>
      <w:r w:rsidRPr="006868A3">
        <w:rPr>
          <w:rFonts w:ascii="Cambria" w:hAnsi="Cambria" w:cstheme="minorHAnsi"/>
        </w:rPr>
        <w:t xml:space="preserve"> 9020, </w:t>
      </w:r>
      <w:r w:rsidRPr="006868A3">
        <w:rPr>
          <w:rFonts w:ascii="Cambria" w:eastAsia="Calibri" w:hAnsi="Cambria" w:cs="Calibri"/>
        </w:rPr>
        <w:t xml:space="preserve">Seria: </w:t>
      </w:r>
      <w:proofErr w:type="spellStart"/>
      <w:r w:rsidRPr="006868A3">
        <w:rPr>
          <w:rFonts w:ascii="Cambria" w:hAnsi="Cambria" w:cstheme="minorHAnsi"/>
        </w:rPr>
        <w:t>Optiplex</w:t>
      </w:r>
      <w:proofErr w:type="spellEnd"/>
    </w:p>
    <w:p w:rsidR="00C43CC0" w:rsidRPr="006868A3" w:rsidRDefault="00C43CC0" w:rsidP="00C43CC0">
      <w:pPr>
        <w:spacing w:after="60" w:line="276" w:lineRule="auto"/>
        <w:rPr>
          <w:rFonts w:ascii="Cambria" w:hAnsi="Cambria"/>
          <w:b/>
        </w:rPr>
      </w:pPr>
      <w:r w:rsidRPr="006868A3">
        <w:rPr>
          <w:rFonts w:ascii="Cambria" w:hAnsi="Cambria"/>
          <w:b/>
        </w:rPr>
        <w:t xml:space="preserve">Odpowiedź Zamawiającego: </w:t>
      </w:r>
    </w:p>
    <w:p w:rsidR="009E5B04" w:rsidRPr="006868A3" w:rsidRDefault="00135241">
      <w:r w:rsidRPr="006868A3">
        <w:t xml:space="preserve">Zamawiający informuje iż prawidłowy sposób wypełnienia formularza oferty to: </w:t>
      </w:r>
    </w:p>
    <w:p w:rsidR="00135241" w:rsidRPr="006868A3" w:rsidRDefault="00135241">
      <w:pPr>
        <w:rPr>
          <w:b/>
        </w:rPr>
      </w:pPr>
      <w:r w:rsidRPr="006868A3">
        <w:rPr>
          <w:b/>
        </w:rPr>
        <w:t xml:space="preserve">Producent, model, seria, nr. seryjny  </w:t>
      </w:r>
    </w:p>
    <w:p w:rsidR="007C02F4" w:rsidRPr="006868A3" w:rsidRDefault="007C02F4">
      <w:pPr>
        <w:rPr>
          <w:b/>
        </w:rPr>
      </w:pPr>
      <w:r w:rsidRPr="006868A3">
        <w:rPr>
          <w:b/>
        </w:rPr>
        <w:t xml:space="preserve">Zamawiający modyfikuje formularz ofertowy w powyższy sposób. </w:t>
      </w:r>
    </w:p>
    <w:p w:rsidR="001E0D16" w:rsidRPr="006868A3" w:rsidRDefault="001E0D16" w:rsidP="001E0D16">
      <w:pPr>
        <w:spacing w:after="0" w:line="240" w:lineRule="auto"/>
        <w:rPr>
          <w:rFonts w:asciiTheme="minorHAnsi" w:hAnsiTheme="minorHAnsi" w:cstheme="minorHAnsi"/>
          <w:noProof/>
          <w:sz w:val="36"/>
          <w:szCs w:val="36"/>
          <w:u w:val="single"/>
        </w:rPr>
      </w:pPr>
      <w:r w:rsidRPr="006868A3">
        <w:rPr>
          <w:rFonts w:asciiTheme="minorHAnsi" w:hAnsiTheme="minorHAnsi" w:cstheme="minorHAnsi"/>
          <w:noProof/>
          <w:sz w:val="36"/>
          <w:szCs w:val="36"/>
          <w:u w:val="single"/>
        </w:rPr>
        <w:t xml:space="preserve">PYTANIA Z DNIA 31/03/2023 </w:t>
      </w:r>
    </w:p>
    <w:p w:rsidR="00DB4DA5" w:rsidRPr="006868A3" w:rsidRDefault="00DB4DA5">
      <w:pPr>
        <w:rPr>
          <w:b/>
        </w:rPr>
      </w:pPr>
    </w:p>
    <w:p w:rsidR="00DB4DA5" w:rsidRPr="006868A3" w:rsidRDefault="00DB4DA5" w:rsidP="00DB4DA5">
      <w:pPr>
        <w:shd w:val="clear" w:color="auto" w:fill="D9E2F3" w:themeFill="accent5" w:themeFillTint="33"/>
        <w:spacing w:before="0" w:after="60" w:line="276" w:lineRule="auto"/>
        <w:rPr>
          <w:rFonts w:ascii="Cambria" w:hAnsi="Cambria"/>
        </w:rPr>
      </w:pPr>
      <w:r w:rsidRPr="006868A3">
        <w:rPr>
          <w:rFonts w:ascii="Cambria" w:hAnsi="Cambria"/>
        </w:rPr>
        <w:t>PYTANIE nr 1 Dotyczy: Projekt umowy  ZADANIE 2</w:t>
      </w:r>
    </w:p>
    <w:p w:rsidR="00DB4DA5" w:rsidRPr="006868A3" w:rsidRDefault="00DB4DA5" w:rsidP="00DB4DA5">
      <w:pPr>
        <w:tabs>
          <w:tab w:val="left" w:pos="6288"/>
        </w:tabs>
        <w:rPr>
          <w:rFonts w:ascii="Cambria" w:hAnsi="Cambria"/>
        </w:rPr>
      </w:pPr>
      <w:r w:rsidRPr="006868A3">
        <w:rPr>
          <w:rFonts w:ascii="Cambria" w:hAnsi="Cambria"/>
        </w:rPr>
        <w:t>Zamawiający stawia następujące wymaganie 12. Naprawa zostanie wykonana zgodnie z wymaganiami producenta określonymi  w gwarancji producenta.  Prosimy o potwierdzenie, że czas naprawy urządzeń przy korzystaniu z gwarancji, jest zgodny ze standardowym czasem określonym przez producenta  w dokumencie gwarancyjnym,</w:t>
      </w:r>
    </w:p>
    <w:p w:rsidR="00DB4DA5" w:rsidRPr="006868A3" w:rsidRDefault="00DB4DA5" w:rsidP="00DB4DA5">
      <w:pPr>
        <w:spacing w:after="60" w:line="276" w:lineRule="auto"/>
        <w:rPr>
          <w:rFonts w:ascii="Cambria" w:hAnsi="Cambria"/>
          <w:b/>
        </w:rPr>
      </w:pPr>
      <w:r w:rsidRPr="006868A3">
        <w:rPr>
          <w:rFonts w:ascii="Cambria" w:hAnsi="Cambria"/>
          <w:b/>
        </w:rPr>
        <w:t xml:space="preserve">Odpowiedź Zamawiającego: </w:t>
      </w:r>
    </w:p>
    <w:p w:rsidR="00DB4DA5" w:rsidRPr="006868A3" w:rsidRDefault="00DB4DA5">
      <w:pPr>
        <w:rPr>
          <w:rFonts w:ascii="Cambria" w:hAnsi="Cambria"/>
        </w:rPr>
      </w:pPr>
      <w:r w:rsidRPr="006868A3">
        <w:rPr>
          <w:b/>
        </w:rPr>
        <w:t xml:space="preserve">Zamawiający potwierdza, że </w:t>
      </w:r>
      <w:r w:rsidRPr="006868A3">
        <w:rPr>
          <w:rFonts w:ascii="Cambria" w:hAnsi="Cambria"/>
        </w:rPr>
        <w:t xml:space="preserve">czas naprawy urządzeń przy korzystaniu z gwarancji, jest zgodny ze standardowym czasem określonym przez producenta  w dokumencie gwarancyjnym. </w:t>
      </w:r>
    </w:p>
    <w:p w:rsidR="002A4C92" w:rsidRPr="006868A3" w:rsidRDefault="002A4C92" w:rsidP="002A4C92">
      <w:pPr>
        <w:spacing w:after="0" w:line="240" w:lineRule="auto"/>
        <w:rPr>
          <w:rFonts w:asciiTheme="minorHAnsi" w:hAnsiTheme="minorHAnsi" w:cstheme="minorHAnsi"/>
          <w:noProof/>
          <w:sz w:val="36"/>
          <w:szCs w:val="36"/>
          <w:u w:val="single"/>
        </w:rPr>
      </w:pPr>
      <w:r w:rsidRPr="006868A3">
        <w:rPr>
          <w:rFonts w:asciiTheme="minorHAnsi" w:hAnsiTheme="minorHAnsi" w:cstheme="minorHAnsi"/>
          <w:noProof/>
          <w:sz w:val="36"/>
          <w:szCs w:val="36"/>
          <w:u w:val="single"/>
        </w:rPr>
        <w:t xml:space="preserve">PYTANIA Z DNIA 06/04/2023 </w:t>
      </w:r>
    </w:p>
    <w:p w:rsidR="006D2809" w:rsidRPr="006868A3" w:rsidRDefault="006D2809" w:rsidP="006D2809">
      <w:pPr>
        <w:spacing w:after="0" w:line="240" w:lineRule="auto"/>
        <w:rPr>
          <w:rFonts w:asciiTheme="minorHAnsi" w:hAnsiTheme="minorHAnsi" w:cstheme="minorHAnsi"/>
          <w:noProof/>
        </w:rPr>
      </w:pPr>
    </w:p>
    <w:p w:rsidR="006D2809" w:rsidRPr="006868A3" w:rsidRDefault="006D2809" w:rsidP="006D2809">
      <w:pPr>
        <w:pStyle w:val="Akapitzlist"/>
        <w:shd w:val="clear" w:color="auto" w:fill="D9E2F3" w:themeFill="accent5" w:themeFillTint="33"/>
        <w:spacing w:before="0" w:after="60" w:line="276" w:lineRule="auto"/>
        <w:ind w:left="360"/>
        <w:rPr>
          <w:rFonts w:ascii="Cambria" w:hAnsi="Cambria"/>
        </w:rPr>
      </w:pPr>
      <w:r w:rsidRPr="006868A3">
        <w:rPr>
          <w:rFonts w:ascii="Cambria" w:hAnsi="Cambria"/>
        </w:rPr>
        <w:t>Pytanie nr 1 Dotyczy: Opis Przedmiotu Zamówienia ZADANIE 1</w:t>
      </w:r>
    </w:p>
    <w:p w:rsidR="006D2809" w:rsidRPr="006868A3" w:rsidRDefault="006D2809" w:rsidP="006D2809">
      <w:pPr>
        <w:spacing w:before="0" w:after="0" w:line="240" w:lineRule="auto"/>
        <w:jc w:val="left"/>
        <w:rPr>
          <w:rFonts w:ascii="Cambria" w:eastAsia="Times New Roman" w:hAnsi="Cambria" w:cs="Times New Roman"/>
          <w:color w:val="000000"/>
          <w:szCs w:val="22"/>
          <w:lang w:eastAsia="pl-PL"/>
        </w:rPr>
      </w:pPr>
      <w:r w:rsidRPr="006868A3">
        <w:rPr>
          <w:rFonts w:ascii="Cambria" w:eastAsia="Times New Roman" w:hAnsi="Cambria" w:cs="Times New Roman"/>
          <w:color w:val="000000"/>
          <w:szCs w:val="22"/>
          <w:lang w:eastAsia="pl-PL"/>
        </w:rPr>
        <w:t>1.         W ramach instalacji i wdrożenia systemu Elektronicznego Obiegu Dokumentów wymagane jest co najmniej: </w:t>
      </w:r>
    </w:p>
    <w:p w:rsidR="006D2809" w:rsidRPr="006868A3" w:rsidRDefault="006D2809" w:rsidP="006D2809">
      <w:pPr>
        <w:spacing w:before="0" w:after="0" w:line="240" w:lineRule="auto"/>
        <w:jc w:val="left"/>
        <w:rPr>
          <w:rFonts w:ascii="Cambria" w:eastAsia="Times New Roman" w:hAnsi="Cambria" w:cs="Times New Roman"/>
          <w:color w:val="000000"/>
          <w:szCs w:val="22"/>
          <w:lang w:eastAsia="pl-PL"/>
        </w:rPr>
      </w:pPr>
      <w:r w:rsidRPr="006868A3">
        <w:rPr>
          <w:rFonts w:ascii="Cambria" w:eastAsia="Times New Roman" w:hAnsi="Cambria" w:cs="Times New Roman"/>
          <w:color w:val="000000"/>
          <w:szCs w:val="22"/>
          <w:lang w:eastAsia="pl-PL"/>
        </w:rPr>
        <w:t>b)        Dostawa infrastruktury sprzętowej serwerów i magazynu danych</w:t>
      </w:r>
    </w:p>
    <w:p w:rsidR="006D2809" w:rsidRPr="006868A3" w:rsidRDefault="006D2809" w:rsidP="006D2809">
      <w:pPr>
        <w:spacing w:before="0" w:after="0" w:line="240" w:lineRule="auto"/>
        <w:jc w:val="left"/>
        <w:rPr>
          <w:rFonts w:ascii="Cambria" w:eastAsia="Times New Roman" w:hAnsi="Cambria" w:cs="Times New Roman"/>
          <w:color w:val="000000"/>
          <w:szCs w:val="22"/>
          <w:lang w:eastAsia="pl-PL"/>
        </w:rPr>
      </w:pPr>
      <w:r w:rsidRPr="006868A3">
        <w:rPr>
          <w:rFonts w:ascii="Cambria" w:eastAsia="Times New Roman" w:hAnsi="Cambria" w:cs="Times New Roman"/>
          <w:color w:val="000000"/>
          <w:szCs w:val="22"/>
          <w:lang w:eastAsia="pl-PL"/>
        </w:rPr>
        <w:t>c)         Instalacja oraz konfiguracja oprogramowania na Infrastrukturze sprzętowej  </w:t>
      </w:r>
    </w:p>
    <w:p w:rsidR="006D2809" w:rsidRPr="006868A3" w:rsidRDefault="006D2809" w:rsidP="006D2809">
      <w:pPr>
        <w:spacing w:before="0" w:after="0" w:line="240" w:lineRule="auto"/>
        <w:jc w:val="left"/>
        <w:rPr>
          <w:rFonts w:ascii="Cambria" w:eastAsia="Times New Roman" w:hAnsi="Cambria" w:cs="Times New Roman"/>
          <w:color w:val="000000"/>
          <w:szCs w:val="22"/>
          <w:lang w:eastAsia="pl-PL"/>
        </w:rPr>
      </w:pPr>
    </w:p>
    <w:p w:rsidR="006D2809" w:rsidRPr="006868A3" w:rsidRDefault="006D2809" w:rsidP="006D2809">
      <w:pPr>
        <w:spacing w:before="0" w:after="0" w:line="240" w:lineRule="auto"/>
        <w:jc w:val="left"/>
        <w:rPr>
          <w:rFonts w:ascii="Cambria" w:eastAsia="Times New Roman" w:hAnsi="Cambria" w:cs="Times New Roman"/>
          <w:color w:val="000000"/>
          <w:szCs w:val="22"/>
          <w:lang w:eastAsia="pl-PL"/>
        </w:rPr>
      </w:pPr>
      <w:r w:rsidRPr="006868A3">
        <w:rPr>
          <w:rFonts w:ascii="Cambria" w:eastAsia="Times New Roman" w:hAnsi="Cambria" w:cs="Times New Roman"/>
          <w:color w:val="000000"/>
          <w:szCs w:val="22"/>
          <w:lang w:eastAsia="pl-PL"/>
        </w:rPr>
        <w:t>Pytanie: W zakresie części 1 zamówienia nie ma dostawy sprzętu. Prosimy o wykreślenie wymienionych punktów i potwierdzenie, że prace Wykonawcy zaczynają się na poziomie instalacji oprogramowania EZD na maszynach wirtualnych na infrastrukturze Hyper-V.</w:t>
      </w:r>
    </w:p>
    <w:p w:rsidR="006D2809" w:rsidRPr="006868A3" w:rsidRDefault="006D2809" w:rsidP="006D2809">
      <w:pPr>
        <w:spacing w:after="60" w:line="276" w:lineRule="auto"/>
        <w:rPr>
          <w:rFonts w:ascii="Cambria" w:hAnsi="Cambria"/>
        </w:rPr>
      </w:pPr>
    </w:p>
    <w:p w:rsidR="006D2809" w:rsidRPr="006868A3" w:rsidRDefault="006D2809" w:rsidP="006D2809">
      <w:pPr>
        <w:spacing w:after="60" w:line="276" w:lineRule="auto"/>
        <w:rPr>
          <w:rFonts w:ascii="Cambria" w:hAnsi="Cambria"/>
          <w:b/>
        </w:rPr>
      </w:pPr>
      <w:r w:rsidRPr="006868A3">
        <w:rPr>
          <w:rFonts w:ascii="Cambria" w:hAnsi="Cambria"/>
          <w:b/>
        </w:rPr>
        <w:t xml:space="preserve">Odpowiedź Zamawiającego: </w:t>
      </w:r>
    </w:p>
    <w:p w:rsidR="006D2809" w:rsidRPr="006868A3" w:rsidRDefault="006D2809" w:rsidP="006D2809">
      <w:pPr>
        <w:spacing w:after="60" w:line="276" w:lineRule="auto"/>
        <w:rPr>
          <w:rFonts w:ascii="Cambria" w:hAnsi="Cambria"/>
        </w:rPr>
      </w:pPr>
      <w:r w:rsidRPr="006868A3">
        <w:rPr>
          <w:rFonts w:ascii="Cambria" w:hAnsi="Cambria"/>
        </w:rPr>
        <w:lastRenderedPageBreak/>
        <w:t>Zamawiający usuwa zapisy pkt 1 OPZ dla Zadania 1</w:t>
      </w:r>
      <w:r w:rsidR="00DC07B8" w:rsidRPr="006868A3">
        <w:rPr>
          <w:rFonts w:ascii="Cambria" w:hAnsi="Cambria"/>
        </w:rPr>
        <w:t xml:space="preserve"> pkt b). Zamawiający informuje, iż pkt c) pozostaje bez mian. </w:t>
      </w:r>
    </w:p>
    <w:p w:rsidR="006D2809" w:rsidRPr="006868A3" w:rsidRDefault="006D2809" w:rsidP="006D2809">
      <w:pPr>
        <w:spacing w:after="60" w:line="276" w:lineRule="auto"/>
        <w:rPr>
          <w:rFonts w:ascii="Cambria" w:hAnsi="Cambria"/>
        </w:rPr>
      </w:pPr>
    </w:p>
    <w:p w:rsidR="006D2809" w:rsidRPr="006868A3" w:rsidRDefault="006D2809" w:rsidP="006D2809">
      <w:pPr>
        <w:pStyle w:val="Akapitzlist"/>
        <w:shd w:val="clear" w:color="auto" w:fill="D9E2F3" w:themeFill="accent5" w:themeFillTint="33"/>
        <w:spacing w:before="0" w:after="60" w:line="276" w:lineRule="auto"/>
        <w:ind w:left="360"/>
        <w:rPr>
          <w:rFonts w:ascii="Cambria" w:hAnsi="Cambria"/>
        </w:rPr>
      </w:pPr>
      <w:r w:rsidRPr="006868A3">
        <w:rPr>
          <w:rFonts w:ascii="Cambria" w:hAnsi="Cambria"/>
        </w:rPr>
        <w:t>Pytanie nr 2 Dotyczy: Opis Przedmiotu Zamówienia ZADANIE 1</w:t>
      </w:r>
    </w:p>
    <w:p w:rsidR="006D2809" w:rsidRPr="006868A3" w:rsidRDefault="006D2809" w:rsidP="006D2809">
      <w:pPr>
        <w:spacing w:before="0" w:after="0" w:line="240" w:lineRule="auto"/>
        <w:jc w:val="left"/>
        <w:rPr>
          <w:rFonts w:ascii="Cambria" w:eastAsia="Times New Roman" w:hAnsi="Cambria" w:cs="Times New Roman"/>
          <w:color w:val="000000"/>
          <w:szCs w:val="22"/>
          <w:lang w:eastAsia="pl-PL"/>
        </w:rPr>
      </w:pPr>
      <w:r w:rsidRPr="006868A3">
        <w:rPr>
          <w:rFonts w:ascii="Cambria" w:eastAsia="Times New Roman" w:hAnsi="Cambria" w:cs="Times New Roman"/>
          <w:color w:val="000000"/>
          <w:szCs w:val="22"/>
          <w:lang w:eastAsia="pl-PL"/>
        </w:rPr>
        <w:t>19.10.  Edytor formularzu ma pozwalać na eksport struktury formularza do pliku XSD. </w:t>
      </w:r>
    </w:p>
    <w:p w:rsidR="006D2809" w:rsidRPr="006868A3" w:rsidRDefault="006D2809" w:rsidP="006D2809">
      <w:pPr>
        <w:spacing w:before="0" w:after="0" w:line="240" w:lineRule="auto"/>
        <w:jc w:val="left"/>
        <w:rPr>
          <w:rFonts w:ascii="Cambria" w:eastAsia="Times New Roman" w:hAnsi="Cambria" w:cs="Times New Roman"/>
          <w:color w:val="000000"/>
          <w:szCs w:val="22"/>
          <w:lang w:eastAsia="pl-PL"/>
        </w:rPr>
      </w:pPr>
    </w:p>
    <w:p w:rsidR="006D2809" w:rsidRPr="006868A3" w:rsidRDefault="006D2809" w:rsidP="006D2809">
      <w:pPr>
        <w:spacing w:before="0" w:after="0" w:line="240" w:lineRule="auto"/>
        <w:jc w:val="left"/>
        <w:rPr>
          <w:rFonts w:ascii="Cambria" w:eastAsia="Times New Roman" w:hAnsi="Cambria" w:cs="Times New Roman"/>
          <w:color w:val="000000"/>
          <w:szCs w:val="22"/>
          <w:lang w:eastAsia="pl-PL"/>
        </w:rPr>
      </w:pPr>
      <w:r w:rsidRPr="006868A3">
        <w:rPr>
          <w:rFonts w:ascii="Cambria" w:eastAsia="Times New Roman" w:hAnsi="Cambria" w:cs="Times New Roman"/>
          <w:color w:val="000000"/>
          <w:szCs w:val="22"/>
          <w:lang w:eastAsia="pl-PL"/>
        </w:rPr>
        <w:t>Pytanie: Eksport formularzy do formatu XSD jest uzasadniony w przypadku formularzy usług elektronicznych (e-usług), ale nie w systemie EZD. Prosimy o wykreślenie wymagania.</w:t>
      </w:r>
    </w:p>
    <w:p w:rsidR="006D2809" w:rsidRPr="006868A3" w:rsidRDefault="006D2809" w:rsidP="006D2809">
      <w:pPr>
        <w:spacing w:after="60" w:line="276" w:lineRule="auto"/>
        <w:rPr>
          <w:rFonts w:ascii="Cambria" w:hAnsi="Cambria"/>
        </w:rPr>
      </w:pPr>
    </w:p>
    <w:p w:rsidR="006D2809" w:rsidRPr="006868A3" w:rsidRDefault="006D2809" w:rsidP="006D2809">
      <w:pPr>
        <w:spacing w:after="60" w:line="276" w:lineRule="auto"/>
        <w:rPr>
          <w:rFonts w:ascii="Cambria" w:hAnsi="Cambria"/>
          <w:b/>
        </w:rPr>
      </w:pPr>
      <w:r w:rsidRPr="006868A3">
        <w:rPr>
          <w:rFonts w:ascii="Cambria" w:hAnsi="Cambria"/>
          <w:b/>
        </w:rPr>
        <w:t xml:space="preserve">Odpowiedź Zamawiającego: </w:t>
      </w:r>
    </w:p>
    <w:p w:rsidR="00DB4DA5" w:rsidRDefault="000C2F22">
      <w:pPr>
        <w:rPr>
          <w:b/>
        </w:rPr>
      </w:pPr>
      <w:r w:rsidRPr="006868A3">
        <w:rPr>
          <w:b/>
        </w:rPr>
        <w:t>Zamawiający nie przychyla się do powyższej modyfikacji.</w:t>
      </w:r>
      <w:r>
        <w:rPr>
          <w:b/>
        </w:rPr>
        <w:t xml:space="preserve"> </w:t>
      </w:r>
    </w:p>
    <w:p w:rsidR="001052A2" w:rsidRDefault="001052A2">
      <w:pPr>
        <w:rPr>
          <w:b/>
        </w:rPr>
      </w:pPr>
    </w:p>
    <w:p w:rsidR="0055423B" w:rsidRDefault="0055423B">
      <w:pPr>
        <w:rPr>
          <w:b/>
        </w:rPr>
      </w:pPr>
    </w:p>
    <w:p w:rsidR="00E70827" w:rsidRDefault="00B87AAD" w:rsidP="00B87AAD">
      <w:pPr>
        <w:jc w:val="right"/>
        <w:rPr>
          <w:b/>
        </w:rPr>
      </w:pPr>
      <w:r>
        <w:rPr>
          <w:b/>
        </w:rPr>
        <w:tab/>
      </w:r>
      <w:r>
        <w:rPr>
          <w:b/>
        </w:rPr>
        <w:tab/>
      </w:r>
      <w:r>
        <w:rPr>
          <w:b/>
        </w:rPr>
        <w:tab/>
      </w:r>
      <w:r>
        <w:rPr>
          <w:b/>
        </w:rPr>
        <w:tab/>
      </w:r>
      <w:r>
        <w:rPr>
          <w:b/>
        </w:rPr>
        <w:tab/>
      </w:r>
      <w:r>
        <w:rPr>
          <w:b/>
        </w:rPr>
        <w:tab/>
      </w:r>
      <w:r>
        <w:rPr>
          <w:b/>
        </w:rPr>
        <w:tab/>
      </w:r>
      <w:r>
        <w:rPr>
          <w:b/>
        </w:rPr>
        <w:tab/>
      </w:r>
      <w:r>
        <w:rPr>
          <w:b/>
        </w:rPr>
        <w:tab/>
        <w:t>Zamawiający:</w:t>
      </w:r>
    </w:p>
    <w:p w:rsidR="00B87AAD" w:rsidRDefault="00B87AAD" w:rsidP="00B87AAD">
      <w:pPr>
        <w:jc w:val="right"/>
        <w:rPr>
          <w:b/>
        </w:rPr>
      </w:pPr>
      <w:r>
        <w:rPr>
          <w:b/>
        </w:rPr>
        <w:t xml:space="preserve">Kanclerz AWF w Krakowie </w:t>
      </w:r>
    </w:p>
    <w:p w:rsidR="00B87AAD" w:rsidRDefault="00B87AAD" w:rsidP="00B87AAD">
      <w:pPr>
        <w:jc w:val="right"/>
        <w:rPr>
          <w:b/>
        </w:rPr>
      </w:pPr>
      <w:r>
        <w:rPr>
          <w:b/>
        </w:rPr>
        <w:t xml:space="preserve">mgr Paweł Potoczek </w:t>
      </w:r>
    </w:p>
    <w:p w:rsidR="007C02F4" w:rsidRPr="00135241" w:rsidRDefault="007C02F4">
      <w:pPr>
        <w:rPr>
          <w:b/>
        </w:rPr>
      </w:pPr>
    </w:p>
    <w:p w:rsidR="0024245D" w:rsidRDefault="0024245D"/>
    <w:sectPr w:rsidR="0024245D" w:rsidSect="00E84BD4">
      <w:headerReference w:type="default" r:id="rId7"/>
      <w:pgSz w:w="11906" w:h="16838"/>
      <w:pgMar w:top="1417" w:right="1417" w:bottom="851" w:left="1417" w:header="135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052A2" w:rsidRDefault="001052A2" w:rsidP="00744C16">
      <w:pPr>
        <w:spacing w:before="0" w:after="0" w:line="240" w:lineRule="auto"/>
      </w:pPr>
      <w:r>
        <w:separator/>
      </w:r>
    </w:p>
  </w:endnote>
  <w:endnote w:type="continuationSeparator" w:id="0">
    <w:p w:rsidR="001052A2" w:rsidRDefault="001052A2" w:rsidP="00744C1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oboto">
    <w:altName w:val="Times New Roman"/>
    <w:panose1 w:val="00000000000000000000"/>
    <w:charset w:val="EE"/>
    <w:family w:val="swiss"/>
    <w:notTrueType/>
    <w:pitch w:val="default"/>
    <w:sig w:usb0="00000001" w:usb1="00000000" w:usb2="00000000" w:usb3="00000000" w:csb0="00000003"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 w:name="Angsana New">
    <w:panose1 w:val="02020603050405020304"/>
    <w:charset w:val="DE"/>
    <w:family w:val="roman"/>
    <w:pitch w:val="variable"/>
    <w:sig w:usb0="01000001" w:usb1="00000000" w:usb2="00000000" w:usb3="00000000" w:csb0="0001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052A2" w:rsidRDefault="001052A2" w:rsidP="00744C16">
      <w:pPr>
        <w:spacing w:before="0" w:after="0" w:line="240" w:lineRule="auto"/>
      </w:pPr>
      <w:r>
        <w:separator/>
      </w:r>
    </w:p>
  </w:footnote>
  <w:footnote w:type="continuationSeparator" w:id="0">
    <w:p w:rsidR="001052A2" w:rsidRDefault="001052A2" w:rsidP="00744C16">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52A2" w:rsidRDefault="001052A2">
    <w:pPr>
      <w:pStyle w:val="Nagwek"/>
    </w:pPr>
    <w:r>
      <w:rPr>
        <w:noProof/>
        <w:lang w:eastAsia="pl-PL"/>
      </w:rPr>
      <mc:AlternateContent>
        <mc:Choice Requires="wpg">
          <w:drawing>
            <wp:anchor distT="0" distB="0" distL="114300" distR="114300" simplePos="0" relativeHeight="251659264" behindDoc="0" locked="0" layoutInCell="1" allowOverlap="1" wp14:anchorId="53630CA9" wp14:editId="19E99F6A">
              <wp:simplePos x="0" y="0"/>
              <wp:positionH relativeFrom="margin">
                <wp:align>right</wp:align>
              </wp:positionH>
              <wp:positionV relativeFrom="paragraph">
                <wp:posOffset>-593725</wp:posOffset>
              </wp:positionV>
              <wp:extent cx="5631180" cy="1026160"/>
              <wp:effectExtent l="0" t="0" r="7620" b="2540"/>
              <wp:wrapNone/>
              <wp:docPr id="8" name="Grupa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31180" cy="1026160"/>
                        <a:chOff x="0" y="0"/>
                        <a:chExt cx="5631180" cy="1026160"/>
                      </a:xfrm>
                    </wpg:grpSpPr>
                    <pic:pic xmlns:pic="http://schemas.openxmlformats.org/drawingml/2006/picture">
                      <pic:nvPicPr>
                        <pic:cNvPr id="3" name="Obraz 4" descr="FE_WER_POZIOM-AchromatPozytyw-01"/>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158750"/>
                          <a:ext cx="1896745" cy="867410"/>
                        </a:xfrm>
                        <a:prstGeom prst="rect">
                          <a:avLst/>
                        </a:prstGeom>
                        <a:noFill/>
                        <a:ln>
                          <a:noFill/>
                        </a:ln>
                      </pic:spPr>
                    </pic:pic>
                    <pic:pic xmlns:pic="http://schemas.openxmlformats.org/drawingml/2006/picture">
                      <pic:nvPicPr>
                        <pic:cNvPr id="4" name="Obraz 3" descr="EU_EFS_rgb-3"/>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3543300" y="444500"/>
                          <a:ext cx="2087880" cy="579120"/>
                        </a:xfrm>
                        <a:prstGeom prst="rect">
                          <a:avLst/>
                        </a:prstGeom>
                        <a:noFill/>
                        <a:ln>
                          <a:noFill/>
                        </a:ln>
                      </pic:spPr>
                    </pic:pic>
                    <pic:pic xmlns:pic="http://schemas.openxmlformats.org/drawingml/2006/picture">
                      <pic:nvPicPr>
                        <pic:cNvPr id="7" name="Obraz 7"/>
                        <pic:cNvPicPr>
                          <a:picLocks noChangeAspect="1"/>
                        </pic:cNvPicPr>
                      </pic:nvPicPr>
                      <pic:blipFill>
                        <a:blip r:embed="rId3">
                          <a:extLst>
                            <a:ext uri="{28A0092B-C50C-407E-A947-70E740481C1C}">
                              <a14:useLocalDpi xmlns:a14="http://schemas.microsoft.com/office/drawing/2010/main" val="0"/>
                            </a:ext>
                          </a:extLst>
                        </a:blip>
                        <a:stretch>
                          <a:fillRect/>
                        </a:stretch>
                      </pic:blipFill>
                      <pic:spPr>
                        <a:xfrm>
                          <a:off x="2597150" y="0"/>
                          <a:ext cx="557530" cy="946785"/>
                        </a:xfrm>
                        <a:prstGeom prst="rect">
                          <a:avLst/>
                        </a:prstGeom>
                      </pic:spPr>
                    </pic:pic>
                  </wpg:wgp>
                </a:graphicData>
              </a:graphic>
              <wp14:sizeRelH relativeFrom="page">
                <wp14:pctWidth>0</wp14:pctWidth>
              </wp14:sizeRelH>
              <wp14:sizeRelV relativeFrom="page">
                <wp14:pctHeight>0</wp14:pctHeight>
              </wp14:sizeRelV>
            </wp:anchor>
          </w:drawing>
        </mc:Choice>
        <mc:Fallback>
          <w:pict>
            <v:group w14:anchorId="1E64EF0A" id="Grupa 8" o:spid="_x0000_s1026" style="position:absolute;margin-left:392.2pt;margin-top:-46.75pt;width:443.4pt;height:80.8pt;z-index:251659264;mso-position-horizontal:right;mso-position-horizontal-relative:margin" coordsize="56311,10261" o:gfxdata="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aAAwDAQACEQMRAD8A/fy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4" o:spid="_x0000_s1027" type="#_x0000_t75" alt="FE_WER_POZIOM-AchromatPozytyw-01" style="position:absolute;top:1587;width:18967;height:86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">
                <v:imagedata r:id="rId4" o:title="FE_WER_POZIOM-AchromatPozytyw-01"/>
                <v:path arrowok="t"/>
              </v:shape>
              <v:shape id="Obraz 3" o:spid="_x0000_s1028" type="#_x0000_t75" alt="EU_EFS_rgb-3" style="position:absolute;left:35433;top:4445;width:20878;height:57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">
                <v:imagedata r:id="rId5" o:title="EU_EFS_rgb-3"/>
                <v:path arrowok="t"/>
              </v:shape>
              <v:shape id="Obraz 7" o:spid="_x0000_s1029" type="#_x0000_t75" style="position:absolute;left:25971;width:5575;height:94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">
                <v:imagedata r:id="rId6" o:title=""/>
                <v:path arrowok="t"/>
              </v:shape>
              <w10:wrap anchorx="margin"/>
            </v:group>
          </w:pict>
        </mc:Fallback>
      </mc:AlternateContent>
    </w:r>
  </w:p>
  <w:p w:rsidR="001052A2" w:rsidRDefault="001052A2">
    <w:pPr>
      <w:pStyle w:val="Nagwek"/>
    </w:pPr>
  </w:p>
  <w:p w:rsidR="001052A2" w:rsidRDefault="001052A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12D82"/>
    <w:multiLevelType w:val="hybridMultilevel"/>
    <w:tmpl w:val="19D09F9E"/>
    <w:lvl w:ilvl="0" w:tplc="01904AA8">
      <w:start w:val="1"/>
      <w:numFmt w:val="decimal"/>
      <w:lvlText w:val="%1."/>
      <w:lvlJc w:val="left"/>
      <w:pPr>
        <w:ind w:left="41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tplc="6FC8D358">
      <w:start w:val="1"/>
      <w:numFmt w:val="decimal"/>
      <w:lvlText w:val="%2)"/>
      <w:lvlJc w:val="left"/>
      <w:pPr>
        <w:ind w:left="84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62885C5C">
      <w:start w:val="1"/>
      <w:numFmt w:val="lowerRoman"/>
      <w:lvlText w:val="%3"/>
      <w:lvlJc w:val="left"/>
      <w:pPr>
        <w:ind w:left="143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AD948CD8">
      <w:start w:val="1"/>
      <w:numFmt w:val="decimal"/>
      <w:lvlText w:val="%4"/>
      <w:lvlJc w:val="left"/>
      <w:pPr>
        <w:ind w:left="215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8A87404">
      <w:start w:val="1"/>
      <w:numFmt w:val="lowerLetter"/>
      <w:lvlText w:val="%5"/>
      <w:lvlJc w:val="left"/>
      <w:pPr>
        <w:ind w:left="287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42AAEAC2">
      <w:start w:val="1"/>
      <w:numFmt w:val="lowerRoman"/>
      <w:lvlText w:val="%6"/>
      <w:lvlJc w:val="left"/>
      <w:pPr>
        <w:ind w:left="359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D8700310">
      <w:start w:val="1"/>
      <w:numFmt w:val="decimal"/>
      <w:lvlText w:val="%7"/>
      <w:lvlJc w:val="left"/>
      <w:pPr>
        <w:ind w:left="431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954C94E">
      <w:start w:val="1"/>
      <w:numFmt w:val="lowerLetter"/>
      <w:lvlText w:val="%8"/>
      <w:lvlJc w:val="left"/>
      <w:pPr>
        <w:ind w:left="503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64DEF38E">
      <w:start w:val="1"/>
      <w:numFmt w:val="lowerRoman"/>
      <w:lvlText w:val="%9"/>
      <w:lvlJc w:val="left"/>
      <w:pPr>
        <w:ind w:left="575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02A52CCA"/>
    <w:multiLevelType w:val="hybridMultilevel"/>
    <w:tmpl w:val="D92E3C0A"/>
    <w:lvl w:ilvl="0" w:tplc="D1567774">
      <w:start w:val="5"/>
      <w:numFmt w:val="decimal"/>
      <w:lvlText w:val="%1)"/>
      <w:lvlJc w:val="left"/>
      <w:pPr>
        <w:ind w:left="77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3FE5414"/>
    <w:multiLevelType w:val="hybridMultilevel"/>
    <w:tmpl w:val="9424B524"/>
    <w:lvl w:ilvl="0" w:tplc="AD26370A">
      <w:start w:val="18"/>
      <w:numFmt w:val="decimal"/>
      <w:lvlText w:val="%1)"/>
      <w:lvlJc w:val="left"/>
      <w:pPr>
        <w:ind w:left="70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E97E17D8">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3940C2DC">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E560552A">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87FC690E">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BDE210B0">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732831DA">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6F00D6A">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020833EE">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1036128D"/>
    <w:multiLevelType w:val="hybridMultilevel"/>
    <w:tmpl w:val="D6980BE2"/>
    <w:lvl w:ilvl="0" w:tplc="351AB3C2">
      <w:start w:val="1"/>
      <w:numFmt w:val="decimal"/>
      <w:lvlText w:val="%1)"/>
      <w:lvlJc w:val="left"/>
      <w:pPr>
        <w:ind w:left="70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8D822864">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CDBE9AEE">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878E434">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A4E5C76">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902C9416">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5346708">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0E042D76">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9349E0C">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110E0C5D"/>
    <w:multiLevelType w:val="multilevel"/>
    <w:tmpl w:val="128CF09A"/>
    <w:lvl w:ilvl="0">
      <w:start w:val="1"/>
      <w:numFmt w:val="decimal"/>
      <w:lvlText w:val="%1."/>
      <w:lvlJc w:val="left"/>
      <w:pPr>
        <w:ind w:left="360" w:hanging="360"/>
      </w:pPr>
      <w:rPr>
        <w:b/>
      </w:rPr>
    </w:lvl>
    <w:lvl w:ilvl="1">
      <w:start w:val="1"/>
      <w:numFmt w:val="decimal"/>
      <w:lvlText w:val="%2."/>
      <w:lvlJc w:val="left"/>
      <w:pPr>
        <w:ind w:left="792" w:hanging="432"/>
      </w:pPr>
    </w:lvl>
    <w:lvl w:ilvl="2">
      <w:start w:val="1"/>
      <w:numFmt w:val="lowerLetter"/>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CB75732"/>
    <w:multiLevelType w:val="hybridMultilevel"/>
    <w:tmpl w:val="19D09F9E"/>
    <w:lvl w:ilvl="0" w:tplc="01904AA8">
      <w:start w:val="1"/>
      <w:numFmt w:val="decimal"/>
      <w:lvlText w:val="%1."/>
      <w:lvlJc w:val="left"/>
      <w:pPr>
        <w:ind w:left="41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tplc="6FC8D358">
      <w:start w:val="1"/>
      <w:numFmt w:val="decimal"/>
      <w:lvlText w:val="%2)"/>
      <w:lvlJc w:val="left"/>
      <w:pPr>
        <w:ind w:left="84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62885C5C">
      <w:start w:val="1"/>
      <w:numFmt w:val="lowerRoman"/>
      <w:lvlText w:val="%3"/>
      <w:lvlJc w:val="left"/>
      <w:pPr>
        <w:ind w:left="143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AD948CD8">
      <w:start w:val="1"/>
      <w:numFmt w:val="decimal"/>
      <w:lvlText w:val="%4"/>
      <w:lvlJc w:val="left"/>
      <w:pPr>
        <w:ind w:left="215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8A87404">
      <w:start w:val="1"/>
      <w:numFmt w:val="lowerLetter"/>
      <w:lvlText w:val="%5"/>
      <w:lvlJc w:val="left"/>
      <w:pPr>
        <w:ind w:left="287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42AAEAC2">
      <w:start w:val="1"/>
      <w:numFmt w:val="lowerRoman"/>
      <w:lvlText w:val="%6"/>
      <w:lvlJc w:val="left"/>
      <w:pPr>
        <w:ind w:left="359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D8700310">
      <w:start w:val="1"/>
      <w:numFmt w:val="decimal"/>
      <w:lvlText w:val="%7"/>
      <w:lvlJc w:val="left"/>
      <w:pPr>
        <w:ind w:left="431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954C94E">
      <w:start w:val="1"/>
      <w:numFmt w:val="lowerLetter"/>
      <w:lvlText w:val="%8"/>
      <w:lvlJc w:val="left"/>
      <w:pPr>
        <w:ind w:left="503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64DEF38E">
      <w:start w:val="1"/>
      <w:numFmt w:val="lowerRoman"/>
      <w:lvlText w:val="%9"/>
      <w:lvlJc w:val="left"/>
      <w:pPr>
        <w:ind w:left="575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1E4033EE"/>
    <w:multiLevelType w:val="multilevel"/>
    <w:tmpl w:val="8C123342"/>
    <w:lvl w:ilvl="0">
      <w:start w:val="1"/>
      <w:numFmt w:val="decimal"/>
      <w:lvlText w:val="%1."/>
      <w:lvlJc w:val="left"/>
      <w:pPr>
        <w:ind w:left="360" w:hanging="360"/>
      </w:pPr>
      <w:rPr>
        <w:b/>
      </w:rPr>
    </w:lvl>
    <w:lvl w:ilvl="1">
      <w:start w:val="1"/>
      <w:numFmt w:val="decimal"/>
      <w:lvlText w:val="%2)"/>
      <w:lvlJc w:val="left"/>
      <w:pPr>
        <w:ind w:left="792" w:hanging="432"/>
      </w:pPr>
      <w:rPr>
        <w:rFonts w:hint="default"/>
      </w:rPr>
    </w:lvl>
    <w:lvl w:ilvl="2">
      <w:start w:val="1"/>
      <w:numFmt w:val="decimal"/>
      <w:lvlText w:val="%1.%2.%3."/>
      <w:lvlJc w:val="left"/>
      <w:pPr>
        <w:ind w:left="121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13B1603"/>
    <w:multiLevelType w:val="hybridMultilevel"/>
    <w:tmpl w:val="40B6D608"/>
    <w:lvl w:ilvl="0" w:tplc="87646DD8">
      <w:start w:val="30"/>
      <w:numFmt w:val="decimal"/>
      <w:lvlText w:val="%1)"/>
      <w:lvlJc w:val="left"/>
      <w:pPr>
        <w:ind w:left="70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74229B4E">
      <w:start w:val="23"/>
      <w:numFmt w:val="upperLetter"/>
      <w:lvlText w:val="%2"/>
      <w:lvlJc w:val="left"/>
      <w:pPr>
        <w:ind w:left="7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65B40A80">
      <w:start w:val="1"/>
      <w:numFmt w:val="lowerRoman"/>
      <w:lvlText w:val="%3"/>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0FA6736">
      <w:start w:val="1"/>
      <w:numFmt w:val="decimal"/>
      <w:lvlText w:val="%4"/>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ED5C74EA">
      <w:start w:val="1"/>
      <w:numFmt w:val="lowerLetter"/>
      <w:lvlText w:val="%5"/>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C38EC7FA">
      <w:start w:val="1"/>
      <w:numFmt w:val="lowerRoman"/>
      <w:lvlText w:val="%6"/>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6A81A4E">
      <w:start w:val="1"/>
      <w:numFmt w:val="decimal"/>
      <w:lvlText w:val="%7"/>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62DE67AE">
      <w:start w:val="1"/>
      <w:numFmt w:val="lowerLetter"/>
      <w:lvlText w:val="%8"/>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045EE658">
      <w:start w:val="1"/>
      <w:numFmt w:val="lowerRoman"/>
      <w:lvlText w:val="%9"/>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213C4594"/>
    <w:multiLevelType w:val="hybridMultilevel"/>
    <w:tmpl w:val="E8A496AC"/>
    <w:lvl w:ilvl="0" w:tplc="A9FCA5E2">
      <w:start w:val="1"/>
      <w:numFmt w:val="decimal"/>
      <w:lvlText w:val="%1."/>
      <w:lvlJc w:val="left"/>
      <w:pPr>
        <w:ind w:left="418"/>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tplc="4A004370">
      <w:start w:val="1"/>
      <w:numFmt w:val="decimal"/>
      <w:lvlText w:val="%2)"/>
      <w:lvlJc w:val="left"/>
      <w:pPr>
        <w:ind w:left="85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911A19AC">
      <w:start w:val="1"/>
      <w:numFmt w:val="lowerRoman"/>
      <w:lvlText w:val="%3"/>
      <w:lvlJc w:val="left"/>
      <w:pPr>
        <w:ind w:left="136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60B693A4">
      <w:start w:val="1"/>
      <w:numFmt w:val="decimal"/>
      <w:lvlText w:val="%4"/>
      <w:lvlJc w:val="left"/>
      <w:pPr>
        <w:ind w:left="208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8F760972">
      <w:start w:val="1"/>
      <w:numFmt w:val="lowerLetter"/>
      <w:lvlText w:val="%5"/>
      <w:lvlJc w:val="left"/>
      <w:pPr>
        <w:ind w:left="280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A1BEA88C">
      <w:start w:val="1"/>
      <w:numFmt w:val="lowerRoman"/>
      <w:lvlText w:val="%6"/>
      <w:lvlJc w:val="left"/>
      <w:pPr>
        <w:ind w:left="352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98685B48">
      <w:start w:val="1"/>
      <w:numFmt w:val="decimal"/>
      <w:lvlText w:val="%7"/>
      <w:lvlJc w:val="left"/>
      <w:pPr>
        <w:ind w:left="424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8666F46">
      <w:start w:val="1"/>
      <w:numFmt w:val="lowerLetter"/>
      <w:lvlText w:val="%8"/>
      <w:lvlJc w:val="left"/>
      <w:pPr>
        <w:ind w:left="496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4808B98A">
      <w:start w:val="1"/>
      <w:numFmt w:val="lowerRoman"/>
      <w:lvlText w:val="%9"/>
      <w:lvlJc w:val="left"/>
      <w:pPr>
        <w:ind w:left="568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9" w15:restartNumberingAfterBreak="0">
    <w:nsid w:val="2E890AD1"/>
    <w:multiLevelType w:val="hybridMultilevel"/>
    <w:tmpl w:val="DA36FB50"/>
    <w:lvl w:ilvl="0" w:tplc="04150017">
      <w:start w:val="2"/>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9912D4D"/>
    <w:multiLevelType w:val="hybridMultilevel"/>
    <w:tmpl w:val="C582B0A0"/>
    <w:lvl w:ilvl="0" w:tplc="1A1E56C2">
      <w:start w:val="1"/>
      <w:numFmt w:val="decimal"/>
      <w:lvlText w:val="%1)"/>
      <w:lvlJc w:val="left"/>
      <w:pPr>
        <w:ind w:left="720" w:hanging="360"/>
      </w:pPr>
      <w:rPr>
        <w:rFonts w:ascii="Calibri" w:hAnsi="Calibri" w:cs="Calibri"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3ABC0B14"/>
    <w:multiLevelType w:val="hybridMultilevel"/>
    <w:tmpl w:val="5EBA6014"/>
    <w:lvl w:ilvl="0" w:tplc="38CC5148">
      <w:start w:val="1"/>
      <w:numFmt w:val="decimal"/>
      <w:lvlText w:val="%1)"/>
      <w:lvlJc w:val="left"/>
      <w:pPr>
        <w:ind w:left="924"/>
      </w:pPr>
      <w:rPr>
        <w:rFonts w:ascii="Arial" w:eastAsia="Arial" w:hAnsi="Arial" w:cs="Arial"/>
        <w:b w:val="0"/>
        <w:i w:val="0"/>
        <w:strike w:val="0"/>
        <w:dstrike w:val="0"/>
        <w:color w:val="auto"/>
        <w:sz w:val="20"/>
        <w:szCs w:val="20"/>
        <w:u w:val="none" w:color="000000"/>
        <w:bdr w:val="none" w:sz="0" w:space="0" w:color="auto"/>
        <w:shd w:val="clear" w:color="auto" w:fill="auto"/>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C775138"/>
    <w:multiLevelType w:val="hybridMultilevel"/>
    <w:tmpl w:val="4AA88F44"/>
    <w:lvl w:ilvl="0" w:tplc="C826E8F8">
      <w:start w:val="1"/>
      <w:numFmt w:val="bullet"/>
      <w:lvlText w:val="•"/>
      <w:lvlJc w:val="left"/>
      <w:pPr>
        <w:ind w:left="141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A1E9566">
      <w:start w:val="1"/>
      <w:numFmt w:val="bullet"/>
      <w:lvlText w:val="o"/>
      <w:lvlJc w:val="left"/>
      <w:pPr>
        <w:ind w:left="109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9B668D6">
      <w:start w:val="1"/>
      <w:numFmt w:val="bullet"/>
      <w:lvlText w:val="▪"/>
      <w:lvlJc w:val="left"/>
      <w:pPr>
        <w:ind w:left="181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36A975E">
      <w:start w:val="1"/>
      <w:numFmt w:val="bullet"/>
      <w:lvlText w:val="•"/>
      <w:lvlJc w:val="left"/>
      <w:pPr>
        <w:ind w:left="25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878A2630">
      <w:start w:val="1"/>
      <w:numFmt w:val="bullet"/>
      <w:lvlText w:val="o"/>
      <w:lvlJc w:val="left"/>
      <w:pPr>
        <w:ind w:left="325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810C49F4">
      <w:start w:val="1"/>
      <w:numFmt w:val="bullet"/>
      <w:lvlText w:val="▪"/>
      <w:lvlJc w:val="left"/>
      <w:pPr>
        <w:ind w:left="397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832A7454">
      <w:start w:val="1"/>
      <w:numFmt w:val="bullet"/>
      <w:lvlText w:val="•"/>
      <w:lvlJc w:val="left"/>
      <w:pPr>
        <w:ind w:left="469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56E4C6D6">
      <w:start w:val="1"/>
      <w:numFmt w:val="bullet"/>
      <w:lvlText w:val="o"/>
      <w:lvlJc w:val="left"/>
      <w:pPr>
        <w:ind w:left="541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A5E00B9A">
      <w:start w:val="1"/>
      <w:numFmt w:val="bullet"/>
      <w:lvlText w:val="▪"/>
      <w:lvlJc w:val="left"/>
      <w:pPr>
        <w:ind w:left="61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3FAC744B"/>
    <w:multiLevelType w:val="hybridMultilevel"/>
    <w:tmpl w:val="ED22CF88"/>
    <w:lvl w:ilvl="0" w:tplc="43BE4D2E">
      <w:start w:val="1"/>
      <w:numFmt w:val="decimal"/>
      <w:lvlText w:val="Pytanie nr %1"/>
      <w:lvlJc w:val="left"/>
      <w:pPr>
        <w:ind w:left="502" w:hanging="360"/>
      </w:pPr>
      <w:rPr>
        <w:rFonts w:hint="default"/>
        <w:b/>
        <w:bCs/>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400D0353"/>
    <w:multiLevelType w:val="hybridMultilevel"/>
    <w:tmpl w:val="811CA184"/>
    <w:lvl w:ilvl="0" w:tplc="DF1A6B4A">
      <w:start w:val="1"/>
      <w:numFmt w:val="decimal"/>
      <w:lvlText w:val="%1."/>
      <w:lvlJc w:val="left"/>
      <w:pPr>
        <w:ind w:left="41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tplc="7236F77C">
      <w:start w:val="1"/>
      <w:numFmt w:val="lowerLetter"/>
      <w:lvlText w:val="%2"/>
      <w:lvlJc w:val="left"/>
      <w:pPr>
        <w:ind w:left="108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2" w:tplc="1C3CAF82">
      <w:start w:val="1"/>
      <w:numFmt w:val="lowerRoman"/>
      <w:lvlText w:val="%3"/>
      <w:lvlJc w:val="left"/>
      <w:pPr>
        <w:ind w:left="180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3" w:tplc="A2648784">
      <w:start w:val="1"/>
      <w:numFmt w:val="decimal"/>
      <w:lvlText w:val="%4"/>
      <w:lvlJc w:val="left"/>
      <w:pPr>
        <w:ind w:left="252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4" w:tplc="7B001E20">
      <w:start w:val="1"/>
      <w:numFmt w:val="lowerLetter"/>
      <w:lvlText w:val="%5"/>
      <w:lvlJc w:val="left"/>
      <w:pPr>
        <w:ind w:left="324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5" w:tplc="394EADAE">
      <w:start w:val="1"/>
      <w:numFmt w:val="lowerRoman"/>
      <w:lvlText w:val="%6"/>
      <w:lvlJc w:val="left"/>
      <w:pPr>
        <w:ind w:left="396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6" w:tplc="942E3360">
      <w:start w:val="1"/>
      <w:numFmt w:val="decimal"/>
      <w:lvlText w:val="%7"/>
      <w:lvlJc w:val="left"/>
      <w:pPr>
        <w:ind w:left="468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7" w:tplc="2F9CFD38">
      <w:start w:val="1"/>
      <w:numFmt w:val="lowerLetter"/>
      <w:lvlText w:val="%8"/>
      <w:lvlJc w:val="left"/>
      <w:pPr>
        <w:ind w:left="540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8" w:tplc="01928126">
      <w:start w:val="1"/>
      <w:numFmt w:val="lowerRoman"/>
      <w:lvlText w:val="%9"/>
      <w:lvlJc w:val="left"/>
      <w:pPr>
        <w:ind w:left="612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abstractNum>
  <w:abstractNum w:abstractNumId="15" w15:restartNumberingAfterBreak="0">
    <w:nsid w:val="42DF1603"/>
    <w:multiLevelType w:val="multilevel"/>
    <w:tmpl w:val="9CDE6EF2"/>
    <w:lvl w:ilvl="0">
      <w:start w:val="1"/>
      <w:numFmt w:val="decimal"/>
      <w:lvlText w:val="%1."/>
      <w:lvlJc w:val="left"/>
      <w:pPr>
        <w:ind w:left="360" w:hanging="360"/>
      </w:pPr>
      <w:rPr>
        <w:rFonts w:hint="default"/>
        <w:b/>
      </w:rPr>
    </w:lvl>
    <w:lvl w:ilvl="1">
      <w:start w:val="1"/>
      <w:numFmt w:val="decimal"/>
      <w:lvlText w:val="%2."/>
      <w:lvlJc w:val="left"/>
      <w:pPr>
        <w:ind w:left="792" w:hanging="432"/>
      </w:pPr>
      <w:rPr>
        <w:rFonts w:ascii="Times New Roman" w:hAnsi="Times New Roman" w:cs="Times New Roman" w:hint="default"/>
      </w:rPr>
    </w:lvl>
    <w:lvl w:ilvl="2">
      <w:start w:val="1"/>
      <w:numFmt w:val="decimal"/>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438D2AAF"/>
    <w:multiLevelType w:val="multilevel"/>
    <w:tmpl w:val="8C123342"/>
    <w:lvl w:ilvl="0">
      <w:start w:val="1"/>
      <w:numFmt w:val="decimal"/>
      <w:lvlText w:val="%1."/>
      <w:lvlJc w:val="left"/>
      <w:pPr>
        <w:ind w:left="360" w:hanging="360"/>
      </w:pPr>
      <w:rPr>
        <w:b/>
      </w:rPr>
    </w:lvl>
    <w:lvl w:ilvl="1">
      <w:start w:val="1"/>
      <w:numFmt w:val="decimal"/>
      <w:lvlText w:val="%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465073B"/>
    <w:multiLevelType w:val="hybridMultilevel"/>
    <w:tmpl w:val="7DEC3B56"/>
    <w:lvl w:ilvl="0" w:tplc="C19E7290">
      <w:start w:val="1"/>
      <w:numFmt w:val="decimal"/>
      <w:lvlText w:val="%1."/>
      <w:lvlJc w:val="left"/>
      <w:pPr>
        <w:ind w:left="551"/>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tplc="83108DF8">
      <w:start w:val="1"/>
      <w:numFmt w:val="decimal"/>
      <w:lvlText w:val="%2)"/>
      <w:lvlJc w:val="left"/>
      <w:pPr>
        <w:ind w:left="93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E3942E6C">
      <w:start w:val="1"/>
      <w:numFmt w:val="lowerRoman"/>
      <w:lvlText w:val="%3"/>
      <w:lvlJc w:val="left"/>
      <w:pPr>
        <w:ind w:left="143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30F4820C">
      <w:start w:val="1"/>
      <w:numFmt w:val="decimal"/>
      <w:lvlText w:val="%4"/>
      <w:lvlJc w:val="left"/>
      <w:pPr>
        <w:ind w:left="215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9B495CA">
      <w:start w:val="1"/>
      <w:numFmt w:val="lowerLetter"/>
      <w:lvlText w:val="%5"/>
      <w:lvlJc w:val="left"/>
      <w:pPr>
        <w:ind w:left="287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F516FFD0">
      <w:start w:val="1"/>
      <w:numFmt w:val="lowerRoman"/>
      <w:lvlText w:val="%6"/>
      <w:lvlJc w:val="left"/>
      <w:pPr>
        <w:ind w:left="359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67F48EFE">
      <w:start w:val="1"/>
      <w:numFmt w:val="decimal"/>
      <w:lvlText w:val="%7"/>
      <w:lvlJc w:val="left"/>
      <w:pPr>
        <w:ind w:left="431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433E166E">
      <w:start w:val="1"/>
      <w:numFmt w:val="lowerLetter"/>
      <w:lvlText w:val="%8"/>
      <w:lvlJc w:val="left"/>
      <w:pPr>
        <w:ind w:left="503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E18405C6">
      <w:start w:val="1"/>
      <w:numFmt w:val="lowerRoman"/>
      <w:lvlText w:val="%9"/>
      <w:lvlJc w:val="left"/>
      <w:pPr>
        <w:ind w:left="575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8" w15:restartNumberingAfterBreak="0">
    <w:nsid w:val="47775BBE"/>
    <w:multiLevelType w:val="hybridMultilevel"/>
    <w:tmpl w:val="C540CB46"/>
    <w:lvl w:ilvl="0" w:tplc="C4988C9E">
      <w:start w:val="28"/>
      <w:numFmt w:val="decimal"/>
      <w:lvlText w:val="%1)"/>
      <w:lvlJc w:val="left"/>
      <w:pPr>
        <w:ind w:left="70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EBEEBCC2">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5EE9E96">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C0EFC98">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EE5CBD06">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3512795C">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587277F8">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0AA4B096">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EC8093CA">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52CF15AE"/>
    <w:multiLevelType w:val="hybridMultilevel"/>
    <w:tmpl w:val="E6D2CBE2"/>
    <w:lvl w:ilvl="0" w:tplc="2B5E1370">
      <w:start w:val="8"/>
      <w:numFmt w:val="decimal"/>
      <w:lvlText w:val="%1)"/>
      <w:lvlJc w:val="left"/>
      <w:pPr>
        <w:ind w:left="70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13F281F8">
      <w:start w:val="1"/>
      <w:numFmt w:val="lowerLetter"/>
      <w:lvlText w:val="%2"/>
      <w:lvlJc w:val="left"/>
      <w:pPr>
        <w:ind w:left="12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892BD26">
      <w:start w:val="1"/>
      <w:numFmt w:val="lowerRoman"/>
      <w:lvlText w:val="%3"/>
      <w:lvlJc w:val="left"/>
      <w:pPr>
        <w:ind w:left="19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E8E2E3E2">
      <w:start w:val="1"/>
      <w:numFmt w:val="decimal"/>
      <w:lvlText w:val="%4"/>
      <w:lvlJc w:val="left"/>
      <w:pPr>
        <w:ind w:left="27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E1B09A8E">
      <w:start w:val="1"/>
      <w:numFmt w:val="lowerLetter"/>
      <w:lvlText w:val="%5"/>
      <w:lvlJc w:val="left"/>
      <w:pPr>
        <w:ind w:left="34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A828B5F8">
      <w:start w:val="1"/>
      <w:numFmt w:val="lowerRoman"/>
      <w:lvlText w:val="%6"/>
      <w:lvlJc w:val="left"/>
      <w:pPr>
        <w:ind w:left="41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6568B7F6">
      <w:start w:val="1"/>
      <w:numFmt w:val="decimal"/>
      <w:lvlText w:val="%7"/>
      <w:lvlJc w:val="left"/>
      <w:pPr>
        <w:ind w:left="48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D11CA2EA">
      <w:start w:val="1"/>
      <w:numFmt w:val="lowerLetter"/>
      <w:lvlText w:val="%8"/>
      <w:lvlJc w:val="left"/>
      <w:pPr>
        <w:ind w:left="55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7800764">
      <w:start w:val="1"/>
      <w:numFmt w:val="lowerRoman"/>
      <w:lvlText w:val="%9"/>
      <w:lvlJc w:val="left"/>
      <w:pPr>
        <w:ind w:left="63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5C6E312B"/>
    <w:multiLevelType w:val="hybridMultilevel"/>
    <w:tmpl w:val="F9B08B20"/>
    <w:lvl w:ilvl="0" w:tplc="5FC0D58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628F56B4"/>
    <w:multiLevelType w:val="multilevel"/>
    <w:tmpl w:val="F34E7FE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15:restartNumberingAfterBreak="0">
    <w:nsid w:val="648C1A53"/>
    <w:multiLevelType w:val="hybridMultilevel"/>
    <w:tmpl w:val="40C89878"/>
    <w:lvl w:ilvl="0" w:tplc="B8FE6A52">
      <w:start w:val="1"/>
      <w:numFmt w:val="decimal"/>
      <w:lvlText w:val="%1."/>
      <w:lvlJc w:val="left"/>
      <w:pPr>
        <w:ind w:left="41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tplc="4900EA1A">
      <w:start w:val="1"/>
      <w:numFmt w:val="lowerLetter"/>
      <w:lvlText w:val="%2"/>
      <w:lvlJc w:val="left"/>
      <w:pPr>
        <w:ind w:left="1222"/>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2" w:tplc="7764A744">
      <w:start w:val="1"/>
      <w:numFmt w:val="lowerRoman"/>
      <w:lvlText w:val="%3"/>
      <w:lvlJc w:val="left"/>
      <w:pPr>
        <w:ind w:left="1942"/>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3" w:tplc="4A9E2892">
      <w:start w:val="1"/>
      <w:numFmt w:val="decimal"/>
      <w:lvlText w:val="%4"/>
      <w:lvlJc w:val="left"/>
      <w:pPr>
        <w:ind w:left="2662"/>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4" w:tplc="F150401A">
      <w:start w:val="1"/>
      <w:numFmt w:val="lowerLetter"/>
      <w:lvlText w:val="%5"/>
      <w:lvlJc w:val="left"/>
      <w:pPr>
        <w:ind w:left="3382"/>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5" w:tplc="88E4FE26">
      <w:start w:val="1"/>
      <w:numFmt w:val="lowerRoman"/>
      <w:lvlText w:val="%6"/>
      <w:lvlJc w:val="left"/>
      <w:pPr>
        <w:ind w:left="4102"/>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6" w:tplc="8CF05F34">
      <w:start w:val="1"/>
      <w:numFmt w:val="decimal"/>
      <w:lvlText w:val="%7"/>
      <w:lvlJc w:val="left"/>
      <w:pPr>
        <w:ind w:left="4822"/>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7" w:tplc="CAD4A9BE">
      <w:start w:val="1"/>
      <w:numFmt w:val="lowerLetter"/>
      <w:lvlText w:val="%8"/>
      <w:lvlJc w:val="left"/>
      <w:pPr>
        <w:ind w:left="5542"/>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8" w:tplc="471C5240">
      <w:start w:val="1"/>
      <w:numFmt w:val="lowerRoman"/>
      <w:lvlText w:val="%9"/>
      <w:lvlJc w:val="left"/>
      <w:pPr>
        <w:ind w:left="6262"/>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abstractNum>
  <w:abstractNum w:abstractNumId="23" w15:restartNumberingAfterBreak="0">
    <w:nsid w:val="66D717BE"/>
    <w:multiLevelType w:val="hybridMultilevel"/>
    <w:tmpl w:val="135ADB92"/>
    <w:lvl w:ilvl="0" w:tplc="0415000F">
      <w:start w:val="1"/>
      <w:numFmt w:val="decimal"/>
      <w:lvlText w:val="%1."/>
      <w:lvlJc w:val="left"/>
      <w:pPr>
        <w:ind w:left="808" w:hanging="360"/>
      </w:pPr>
    </w:lvl>
    <w:lvl w:ilvl="1" w:tplc="04150019" w:tentative="1">
      <w:start w:val="1"/>
      <w:numFmt w:val="lowerLetter"/>
      <w:lvlText w:val="%2."/>
      <w:lvlJc w:val="left"/>
      <w:pPr>
        <w:ind w:left="1528" w:hanging="360"/>
      </w:pPr>
    </w:lvl>
    <w:lvl w:ilvl="2" w:tplc="0415001B" w:tentative="1">
      <w:start w:val="1"/>
      <w:numFmt w:val="lowerRoman"/>
      <w:lvlText w:val="%3."/>
      <w:lvlJc w:val="right"/>
      <w:pPr>
        <w:ind w:left="2248" w:hanging="180"/>
      </w:pPr>
    </w:lvl>
    <w:lvl w:ilvl="3" w:tplc="0415000F" w:tentative="1">
      <w:start w:val="1"/>
      <w:numFmt w:val="decimal"/>
      <w:lvlText w:val="%4."/>
      <w:lvlJc w:val="left"/>
      <w:pPr>
        <w:ind w:left="2968" w:hanging="360"/>
      </w:pPr>
    </w:lvl>
    <w:lvl w:ilvl="4" w:tplc="04150019" w:tentative="1">
      <w:start w:val="1"/>
      <w:numFmt w:val="lowerLetter"/>
      <w:lvlText w:val="%5."/>
      <w:lvlJc w:val="left"/>
      <w:pPr>
        <w:ind w:left="3688" w:hanging="360"/>
      </w:pPr>
    </w:lvl>
    <w:lvl w:ilvl="5" w:tplc="0415001B" w:tentative="1">
      <w:start w:val="1"/>
      <w:numFmt w:val="lowerRoman"/>
      <w:lvlText w:val="%6."/>
      <w:lvlJc w:val="right"/>
      <w:pPr>
        <w:ind w:left="4408" w:hanging="180"/>
      </w:pPr>
    </w:lvl>
    <w:lvl w:ilvl="6" w:tplc="0415000F" w:tentative="1">
      <w:start w:val="1"/>
      <w:numFmt w:val="decimal"/>
      <w:lvlText w:val="%7."/>
      <w:lvlJc w:val="left"/>
      <w:pPr>
        <w:ind w:left="5128" w:hanging="360"/>
      </w:pPr>
    </w:lvl>
    <w:lvl w:ilvl="7" w:tplc="04150019" w:tentative="1">
      <w:start w:val="1"/>
      <w:numFmt w:val="lowerLetter"/>
      <w:lvlText w:val="%8."/>
      <w:lvlJc w:val="left"/>
      <w:pPr>
        <w:ind w:left="5848" w:hanging="360"/>
      </w:pPr>
    </w:lvl>
    <w:lvl w:ilvl="8" w:tplc="0415001B" w:tentative="1">
      <w:start w:val="1"/>
      <w:numFmt w:val="lowerRoman"/>
      <w:lvlText w:val="%9."/>
      <w:lvlJc w:val="right"/>
      <w:pPr>
        <w:ind w:left="6568" w:hanging="180"/>
      </w:pPr>
    </w:lvl>
  </w:abstractNum>
  <w:abstractNum w:abstractNumId="24" w15:restartNumberingAfterBreak="0">
    <w:nsid w:val="6C427D0A"/>
    <w:multiLevelType w:val="multilevel"/>
    <w:tmpl w:val="8C123342"/>
    <w:lvl w:ilvl="0">
      <w:start w:val="1"/>
      <w:numFmt w:val="decimal"/>
      <w:lvlText w:val="%1."/>
      <w:lvlJc w:val="left"/>
      <w:pPr>
        <w:ind w:left="360" w:hanging="360"/>
      </w:pPr>
      <w:rPr>
        <w:b/>
      </w:rPr>
    </w:lvl>
    <w:lvl w:ilvl="1">
      <w:start w:val="1"/>
      <w:numFmt w:val="decimal"/>
      <w:lvlText w:val="%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C6D5DF3"/>
    <w:multiLevelType w:val="hybridMultilevel"/>
    <w:tmpl w:val="0BFC37B2"/>
    <w:lvl w:ilvl="0" w:tplc="74229B4E">
      <w:start w:val="23"/>
      <w:numFmt w:val="upperLetter"/>
      <w:lvlText w:val="%1"/>
      <w:lvlJc w:val="left"/>
      <w:pPr>
        <w:ind w:left="7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6DB051E3"/>
    <w:multiLevelType w:val="hybridMultilevel"/>
    <w:tmpl w:val="9424B524"/>
    <w:lvl w:ilvl="0" w:tplc="AD26370A">
      <w:start w:val="18"/>
      <w:numFmt w:val="decimal"/>
      <w:lvlText w:val="%1)"/>
      <w:lvlJc w:val="left"/>
      <w:pPr>
        <w:ind w:left="70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E97E17D8">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3940C2DC">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E560552A">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87FC690E">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BDE210B0">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732831DA">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6F00D6A">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020833EE">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7" w15:restartNumberingAfterBreak="0">
    <w:nsid w:val="76893612"/>
    <w:multiLevelType w:val="hybridMultilevel"/>
    <w:tmpl w:val="14648474"/>
    <w:lvl w:ilvl="0" w:tplc="F5A460AC">
      <w:start w:val="1"/>
      <w:numFmt w:val="decimal"/>
      <w:lvlText w:val="%1."/>
      <w:lvlJc w:val="left"/>
      <w:pPr>
        <w:ind w:left="41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tplc="1CB6C7CE">
      <w:start w:val="1"/>
      <w:numFmt w:val="lowerLetter"/>
      <w:lvlText w:val="%2"/>
      <w:lvlJc w:val="left"/>
      <w:pPr>
        <w:ind w:left="1222"/>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2" w:tplc="CDD85F60">
      <w:start w:val="1"/>
      <w:numFmt w:val="lowerRoman"/>
      <w:lvlText w:val="%3"/>
      <w:lvlJc w:val="left"/>
      <w:pPr>
        <w:ind w:left="1942"/>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3" w:tplc="53400F02">
      <w:start w:val="1"/>
      <w:numFmt w:val="decimal"/>
      <w:lvlText w:val="%4"/>
      <w:lvlJc w:val="left"/>
      <w:pPr>
        <w:ind w:left="2662"/>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4" w:tplc="23922382">
      <w:start w:val="1"/>
      <w:numFmt w:val="lowerLetter"/>
      <w:lvlText w:val="%5"/>
      <w:lvlJc w:val="left"/>
      <w:pPr>
        <w:ind w:left="3382"/>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5" w:tplc="A116396A">
      <w:start w:val="1"/>
      <w:numFmt w:val="lowerRoman"/>
      <w:lvlText w:val="%6"/>
      <w:lvlJc w:val="left"/>
      <w:pPr>
        <w:ind w:left="4102"/>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6" w:tplc="EFBCA1F4">
      <w:start w:val="1"/>
      <w:numFmt w:val="decimal"/>
      <w:lvlText w:val="%7"/>
      <w:lvlJc w:val="left"/>
      <w:pPr>
        <w:ind w:left="4822"/>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7" w:tplc="A56A8340">
      <w:start w:val="1"/>
      <w:numFmt w:val="lowerLetter"/>
      <w:lvlText w:val="%8"/>
      <w:lvlJc w:val="left"/>
      <w:pPr>
        <w:ind w:left="5542"/>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8" w:tplc="D61EBA76">
      <w:start w:val="1"/>
      <w:numFmt w:val="lowerRoman"/>
      <w:lvlText w:val="%9"/>
      <w:lvlJc w:val="left"/>
      <w:pPr>
        <w:ind w:left="6262"/>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abstractNum>
  <w:abstractNum w:abstractNumId="28" w15:restartNumberingAfterBreak="0">
    <w:nsid w:val="7878648B"/>
    <w:multiLevelType w:val="hybridMultilevel"/>
    <w:tmpl w:val="43188178"/>
    <w:lvl w:ilvl="0" w:tplc="B2388986">
      <w:start w:val="1"/>
      <w:numFmt w:val="decimal"/>
      <w:lvlText w:val="%1."/>
      <w:lvlJc w:val="left"/>
      <w:pPr>
        <w:ind w:left="551"/>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tplc="38CC5148">
      <w:start w:val="1"/>
      <w:numFmt w:val="decimal"/>
      <w:lvlText w:val="%2)"/>
      <w:lvlJc w:val="left"/>
      <w:pPr>
        <w:ind w:left="924"/>
      </w:pPr>
      <w:rPr>
        <w:rFonts w:ascii="Arial" w:eastAsia="Arial" w:hAnsi="Arial" w:cs="Arial"/>
        <w:b w:val="0"/>
        <w:i w:val="0"/>
        <w:strike w:val="0"/>
        <w:dstrike w:val="0"/>
        <w:color w:val="auto"/>
        <w:sz w:val="20"/>
        <w:szCs w:val="20"/>
        <w:u w:val="none" w:color="000000"/>
        <w:bdr w:val="none" w:sz="0" w:space="0" w:color="auto"/>
        <w:shd w:val="clear" w:color="auto" w:fill="auto"/>
        <w:vertAlign w:val="baseline"/>
      </w:rPr>
    </w:lvl>
    <w:lvl w:ilvl="2" w:tplc="C6703D2A">
      <w:start w:val="1"/>
      <w:numFmt w:val="lowerRoman"/>
      <w:lvlText w:val="%3"/>
      <w:lvlJc w:val="left"/>
      <w:pPr>
        <w:ind w:left="143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FCE21A4E">
      <w:start w:val="1"/>
      <w:numFmt w:val="decimal"/>
      <w:lvlText w:val="%4"/>
      <w:lvlJc w:val="left"/>
      <w:pPr>
        <w:ind w:left="215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60EC4D8">
      <w:start w:val="1"/>
      <w:numFmt w:val="lowerLetter"/>
      <w:lvlText w:val="%5"/>
      <w:lvlJc w:val="left"/>
      <w:pPr>
        <w:ind w:left="287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31C257FE">
      <w:start w:val="1"/>
      <w:numFmt w:val="lowerRoman"/>
      <w:lvlText w:val="%6"/>
      <w:lvlJc w:val="left"/>
      <w:pPr>
        <w:ind w:left="359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0CF0C852">
      <w:start w:val="1"/>
      <w:numFmt w:val="decimal"/>
      <w:lvlText w:val="%7"/>
      <w:lvlJc w:val="left"/>
      <w:pPr>
        <w:ind w:left="431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780E3BE6">
      <w:start w:val="1"/>
      <w:numFmt w:val="lowerLetter"/>
      <w:lvlText w:val="%8"/>
      <w:lvlJc w:val="left"/>
      <w:pPr>
        <w:ind w:left="503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6AD8775C">
      <w:start w:val="1"/>
      <w:numFmt w:val="lowerRoman"/>
      <w:lvlText w:val="%9"/>
      <w:lvlJc w:val="left"/>
      <w:pPr>
        <w:ind w:left="575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9" w15:restartNumberingAfterBreak="0">
    <w:nsid w:val="79882092"/>
    <w:multiLevelType w:val="hybridMultilevel"/>
    <w:tmpl w:val="7DEC3B56"/>
    <w:lvl w:ilvl="0" w:tplc="C19E7290">
      <w:start w:val="1"/>
      <w:numFmt w:val="decimal"/>
      <w:lvlText w:val="%1."/>
      <w:lvlJc w:val="left"/>
      <w:pPr>
        <w:ind w:left="551"/>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tplc="83108DF8">
      <w:start w:val="1"/>
      <w:numFmt w:val="decimal"/>
      <w:lvlText w:val="%2)"/>
      <w:lvlJc w:val="left"/>
      <w:pPr>
        <w:ind w:left="93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E3942E6C">
      <w:start w:val="1"/>
      <w:numFmt w:val="lowerRoman"/>
      <w:lvlText w:val="%3"/>
      <w:lvlJc w:val="left"/>
      <w:pPr>
        <w:ind w:left="143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30F4820C">
      <w:start w:val="1"/>
      <w:numFmt w:val="decimal"/>
      <w:lvlText w:val="%4"/>
      <w:lvlJc w:val="left"/>
      <w:pPr>
        <w:ind w:left="215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9B495CA">
      <w:start w:val="1"/>
      <w:numFmt w:val="lowerLetter"/>
      <w:lvlText w:val="%5"/>
      <w:lvlJc w:val="left"/>
      <w:pPr>
        <w:ind w:left="287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F516FFD0">
      <w:start w:val="1"/>
      <w:numFmt w:val="lowerRoman"/>
      <w:lvlText w:val="%6"/>
      <w:lvlJc w:val="left"/>
      <w:pPr>
        <w:ind w:left="359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67F48EFE">
      <w:start w:val="1"/>
      <w:numFmt w:val="decimal"/>
      <w:lvlText w:val="%7"/>
      <w:lvlJc w:val="left"/>
      <w:pPr>
        <w:ind w:left="431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433E166E">
      <w:start w:val="1"/>
      <w:numFmt w:val="lowerLetter"/>
      <w:lvlText w:val="%8"/>
      <w:lvlJc w:val="left"/>
      <w:pPr>
        <w:ind w:left="503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E18405C6">
      <w:start w:val="1"/>
      <w:numFmt w:val="lowerRoman"/>
      <w:lvlText w:val="%9"/>
      <w:lvlJc w:val="left"/>
      <w:pPr>
        <w:ind w:left="575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0" w15:restartNumberingAfterBreak="0">
    <w:nsid w:val="7DF73460"/>
    <w:multiLevelType w:val="hybridMultilevel"/>
    <w:tmpl w:val="15361A7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7F3A1F4A"/>
    <w:multiLevelType w:val="hybridMultilevel"/>
    <w:tmpl w:val="43188178"/>
    <w:lvl w:ilvl="0" w:tplc="B2388986">
      <w:start w:val="1"/>
      <w:numFmt w:val="decimal"/>
      <w:lvlText w:val="%1."/>
      <w:lvlJc w:val="left"/>
      <w:pPr>
        <w:ind w:left="551"/>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tplc="38CC5148">
      <w:start w:val="1"/>
      <w:numFmt w:val="decimal"/>
      <w:lvlText w:val="%2)"/>
      <w:lvlJc w:val="left"/>
      <w:pPr>
        <w:ind w:left="924"/>
      </w:pPr>
      <w:rPr>
        <w:rFonts w:ascii="Arial" w:eastAsia="Arial" w:hAnsi="Arial" w:cs="Arial"/>
        <w:b w:val="0"/>
        <w:i w:val="0"/>
        <w:strike w:val="0"/>
        <w:dstrike w:val="0"/>
        <w:color w:val="auto"/>
        <w:sz w:val="20"/>
        <w:szCs w:val="20"/>
        <w:u w:val="none" w:color="000000"/>
        <w:bdr w:val="none" w:sz="0" w:space="0" w:color="auto"/>
        <w:shd w:val="clear" w:color="auto" w:fill="auto"/>
        <w:vertAlign w:val="baseline"/>
      </w:rPr>
    </w:lvl>
    <w:lvl w:ilvl="2" w:tplc="C6703D2A">
      <w:start w:val="1"/>
      <w:numFmt w:val="lowerRoman"/>
      <w:lvlText w:val="%3"/>
      <w:lvlJc w:val="left"/>
      <w:pPr>
        <w:ind w:left="143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FCE21A4E">
      <w:start w:val="1"/>
      <w:numFmt w:val="decimal"/>
      <w:lvlText w:val="%4"/>
      <w:lvlJc w:val="left"/>
      <w:pPr>
        <w:ind w:left="215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60EC4D8">
      <w:start w:val="1"/>
      <w:numFmt w:val="lowerLetter"/>
      <w:lvlText w:val="%5"/>
      <w:lvlJc w:val="left"/>
      <w:pPr>
        <w:ind w:left="287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31C257FE">
      <w:start w:val="1"/>
      <w:numFmt w:val="lowerRoman"/>
      <w:lvlText w:val="%6"/>
      <w:lvlJc w:val="left"/>
      <w:pPr>
        <w:ind w:left="359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0CF0C852">
      <w:start w:val="1"/>
      <w:numFmt w:val="decimal"/>
      <w:lvlText w:val="%7"/>
      <w:lvlJc w:val="left"/>
      <w:pPr>
        <w:ind w:left="431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780E3BE6">
      <w:start w:val="1"/>
      <w:numFmt w:val="lowerLetter"/>
      <w:lvlText w:val="%8"/>
      <w:lvlJc w:val="left"/>
      <w:pPr>
        <w:ind w:left="503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6AD8775C">
      <w:start w:val="1"/>
      <w:numFmt w:val="lowerRoman"/>
      <w:lvlText w:val="%9"/>
      <w:lvlJc w:val="left"/>
      <w:pPr>
        <w:ind w:left="575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num w:numId="1">
    <w:abstractNumId w:val="30"/>
  </w:num>
  <w:num w:numId="2">
    <w:abstractNumId w:val="13"/>
  </w:num>
  <w:num w:numId="3">
    <w:abstractNumId w:val="20"/>
  </w:num>
  <w:num w:numId="4">
    <w:abstractNumId w:val="31"/>
  </w:num>
  <w:num w:numId="5">
    <w:abstractNumId w:val="28"/>
  </w:num>
  <w:num w:numId="6">
    <w:abstractNumId w:val="22"/>
  </w:num>
  <w:num w:numId="7">
    <w:abstractNumId w:val="29"/>
  </w:num>
  <w:num w:numId="8">
    <w:abstractNumId w:val="17"/>
  </w:num>
  <w:num w:numId="9">
    <w:abstractNumId w:val="27"/>
  </w:num>
  <w:num w:numId="10">
    <w:abstractNumId w:val="6"/>
  </w:num>
  <w:num w:numId="11">
    <w:abstractNumId w:val="16"/>
  </w:num>
  <w:num w:numId="12">
    <w:abstractNumId w:val="24"/>
  </w:num>
  <w:num w:numId="13">
    <w:abstractNumId w:val="23"/>
  </w:num>
  <w:num w:numId="14">
    <w:abstractNumId w:val="15"/>
  </w:num>
  <w:num w:numId="15">
    <w:abstractNumId w:val="11"/>
  </w:num>
  <w:num w:numId="16">
    <w:abstractNumId w:val="0"/>
  </w:num>
  <w:num w:numId="17">
    <w:abstractNumId w:val="5"/>
  </w:num>
  <w:num w:numId="18">
    <w:abstractNumId w:val="8"/>
  </w:num>
  <w:num w:numId="19">
    <w:abstractNumId w:val="3"/>
  </w:num>
  <w:num w:numId="20">
    <w:abstractNumId w:val="19"/>
  </w:num>
  <w:num w:numId="21">
    <w:abstractNumId w:val="2"/>
  </w:num>
  <w:num w:numId="22">
    <w:abstractNumId w:val="18"/>
  </w:num>
  <w:num w:numId="23">
    <w:abstractNumId w:val="7"/>
  </w:num>
  <w:num w:numId="24">
    <w:abstractNumId w:val="12"/>
  </w:num>
  <w:num w:numId="2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
  </w:num>
  <w:num w:numId="27">
    <w:abstractNumId w:val="1"/>
  </w:num>
  <w:num w:numId="28">
    <w:abstractNumId w:val="14"/>
  </w:num>
  <w:num w:numId="29">
    <w:abstractNumId w:val="26"/>
  </w:num>
  <w:num w:numId="30">
    <w:abstractNumId w:val="25"/>
  </w:num>
  <w:num w:numId="31">
    <w:abstractNumId w:val="9"/>
  </w:num>
  <w:num w:numId="3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0BB3"/>
    <w:rsid w:val="00001D8C"/>
    <w:rsid w:val="00005399"/>
    <w:rsid w:val="00022771"/>
    <w:rsid w:val="00082389"/>
    <w:rsid w:val="00083645"/>
    <w:rsid w:val="000A5B5A"/>
    <w:rsid w:val="000C2F22"/>
    <w:rsid w:val="000E1717"/>
    <w:rsid w:val="001052A2"/>
    <w:rsid w:val="001067CE"/>
    <w:rsid w:val="00110639"/>
    <w:rsid w:val="0011216C"/>
    <w:rsid w:val="00135241"/>
    <w:rsid w:val="00160402"/>
    <w:rsid w:val="0017386D"/>
    <w:rsid w:val="00181F68"/>
    <w:rsid w:val="00186F54"/>
    <w:rsid w:val="001B5F32"/>
    <w:rsid w:val="001D6B23"/>
    <w:rsid w:val="001E0D16"/>
    <w:rsid w:val="001E2485"/>
    <w:rsid w:val="001F58F9"/>
    <w:rsid w:val="0020295C"/>
    <w:rsid w:val="002308AA"/>
    <w:rsid w:val="0024245D"/>
    <w:rsid w:val="00256209"/>
    <w:rsid w:val="00294508"/>
    <w:rsid w:val="00294965"/>
    <w:rsid w:val="002A4C92"/>
    <w:rsid w:val="002A7D5E"/>
    <w:rsid w:val="002D22CF"/>
    <w:rsid w:val="002F0BA0"/>
    <w:rsid w:val="002F558C"/>
    <w:rsid w:val="00354B89"/>
    <w:rsid w:val="00373FC7"/>
    <w:rsid w:val="00394404"/>
    <w:rsid w:val="003F2718"/>
    <w:rsid w:val="00413C89"/>
    <w:rsid w:val="0043033B"/>
    <w:rsid w:val="004332EE"/>
    <w:rsid w:val="0044272F"/>
    <w:rsid w:val="0044303D"/>
    <w:rsid w:val="004A39AC"/>
    <w:rsid w:val="004A5CD6"/>
    <w:rsid w:val="004B024D"/>
    <w:rsid w:val="004B67F5"/>
    <w:rsid w:val="004E3107"/>
    <w:rsid w:val="004E6BCA"/>
    <w:rsid w:val="004F6340"/>
    <w:rsid w:val="00503C63"/>
    <w:rsid w:val="00553E04"/>
    <w:rsid w:val="0055423B"/>
    <w:rsid w:val="005808D3"/>
    <w:rsid w:val="005A23D6"/>
    <w:rsid w:val="005A486F"/>
    <w:rsid w:val="005D0191"/>
    <w:rsid w:val="00604177"/>
    <w:rsid w:val="00604B72"/>
    <w:rsid w:val="00610171"/>
    <w:rsid w:val="00642204"/>
    <w:rsid w:val="00652420"/>
    <w:rsid w:val="0067000F"/>
    <w:rsid w:val="00683B11"/>
    <w:rsid w:val="00684260"/>
    <w:rsid w:val="00684669"/>
    <w:rsid w:val="006868A3"/>
    <w:rsid w:val="006A35A2"/>
    <w:rsid w:val="006C3AA0"/>
    <w:rsid w:val="006D2809"/>
    <w:rsid w:val="006F0464"/>
    <w:rsid w:val="00727A2F"/>
    <w:rsid w:val="00731E11"/>
    <w:rsid w:val="00744C16"/>
    <w:rsid w:val="007A166E"/>
    <w:rsid w:val="007C02F4"/>
    <w:rsid w:val="007D753C"/>
    <w:rsid w:val="00821E93"/>
    <w:rsid w:val="00841A99"/>
    <w:rsid w:val="00876B33"/>
    <w:rsid w:val="008A6BFD"/>
    <w:rsid w:val="008A759F"/>
    <w:rsid w:val="008D670D"/>
    <w:rsid w:val="008D75FD"/>
    <w:rsid w:val="00920249"/>
    <w:rsid w:val="00947E84"/>
    <w:rsid w:val="00952708"/>
    <w:rsid w:val="00975F46"/>
    <w:rsid w:val="00986AB1"/>
    <w:rsid w:val="00993B3F"/>
    <w:rsid w:val="009C4862"/>
    <w:rsid w:val="009E5B04"/>
    <w:rsid w:val="00A54053"/>
    <w:rsid w:val="00A76A08"/>
    <w:rsid w:val="00A83F97"/>
    <w:rsid w:val="00A94295"/>
    <w:rsid w:val="00A974C4"/>
    <w:rsid w:val="00AA325C"/>
    <w:rsid w:val="00AA51CA"/>
    <w:rsid w:val="00AD464F"/>
    <w:rsid w:val="00B12AE8"/>
    <w:rsid w:val="00B31083"/>
    <w:rsid w:val="00B66EAC"/>
    <w:rsid w:val="00B86ECD"/>
    <w:rsid w:val="00B87AAD"/>
    <w:rsid w:val="00BA20D2"/>
    <w:rsid w:val="00BC5273"/>
    <w:rsid w:val="00BD5FDE"/>
    <w:rsid w:val="00BD60A4"/>
    <w:rsid w:val="00BD6BE7"/>
    <w:rsid w:val="00BE6CA1"/>
    <w:rsid w:val="00C01682"/>
    <w:rsid w:val="00C43CC0"/>
    <w:rsid w:val="00C8478A"/>
    <w:rsid w:val="00C871BB"/>
    <w:rsid w:val="00CD1EFD"/>
    <w:rsid w:val="00CD5AF9"/>
    <w:rsid w:val="00CF3B64"/>
    <w:rsid w:val="00D23898"/>
    <w:rsid w:val="00D72D46"/>
    <w:rsid w:val="00D94311"/>
    <w:rsid w:val="00DA7654"/>
    <w:rsid w:val="00DB4DA5"/>
    <w:rsid w:val="00DC07B8"/>
    <w:rsid w:val="00E70639"/>
    <w:rsid w:val="00E70827"/>
    <w:rsid w:val="00E766DE"/>
    <w:rsid w:val="00E84BD4"/>
    <w:rsid w:val="00E86173"/>
    <w:rsid w:val="00F05544"/>
    <w:rsid w:val="00F07D16"/>
    <w:rsid w:val="00F25689"/>
    <w:rsid w:val="00F40A85"/>
    <w:rsid w:val="00F42231"/>
    <w:rsid w:val="00F51ECD"/>
    <w:rsid w:val="00F53F99"/>
    <w:rsid w:val="00F60BB3"/>
    <w:rsid w:val="00F71B09"/>
    <w:rsid w:val="00FB5836"/>
    <w:rsid w:val="00FC3C1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EB10C8A"/>
  <w15:chartTrackingRefBased/>
  <w15:docId w15:val="{D6BD10AE-0AB2-4598-BD4A-5ED5FA4807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aliases w:val="Body Text"/>
    <w:qFormat/>
    <w:rsid w:val="00F60BB3"/>
    <w:pPr>
      <w:spacing w:before="120" w:after="240" w:line="288" w:lineRule="auto"/>
      <w:jc w:val="both"/>
    </w:pPr>
    <w:rPr>
      <w:rFonts w:ascii="Roboto" w:hAnsi="Roboto"/>
      <w:szCs w:val="24"/>
    </w:rPr>
  </w:style>
  <w:style w:type="paragraph" w:styleId="Nagwek1">
    <w:name w:val="heading 1"/>
    <w:basedOn w:val="Normalny"/>
    <w:link w:val="Nagwek1Znak"/>
    <w:uiPriority w:val="9"/>
    <w:qFormat/>
    <w:rsid w:val="00373FC7"/>
    <w:pPr>
      <w:spacing w:before="100" w:beforeAutospacing="1" w:after="100" w:afterAutospacing="1" w:line="240" w:lineRule="auto"/>
      <w:jc w:val="left"/>
      <w:outlineLvl w:val="0"/>
    </w:pPr>
    <w:rPr>
      <w:rFonts w:ascii="Times New Roman" w:eastAsia="Times New Roman" w:hAnsi="Times New Roman" w:cs="Times New Roman"/>
      <w:b/>
      <w:bCs/>
      <w:kern w:val="36"/>
      <w:sz w:val="48"/>
      <w:szCs w:val="48"/>
      <w:lang w:eastAsia="pl-PL"/>
    </w:rPr>
  </w:style>
  <w:style w:type="paragraph" w:styleId="Nagwek2">
    <w:name w:val="heading 2"/>
    <w:basedOn w:val="Normalny"/>
    <w:next w:val="Normalny"/>
    <w:link w:val="Nagwek2Znak"/>
    <w:uiPriority w:val="9"/>
    <w:semiHidden/>
    <w:unhideWhenUsed/>
    <w:qFormat/>
    <w:rsid w:val="00B86EC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Paragraph with a list,Normalny1,Akapit z listą3,Akapit z listą31,Wypunktowanie,Normal2,Akapit z listą1,CW_Lista,wypunktowanie,Odstavec,Akapit z listą numerowaną,Podsis rysunku,lp1,Bullet List,FooterText,numbered,Paragraphe de liste1,列出段落"/>
    <w:basedOn w:val="Normalny"/>
    <w:link w:val="AkapitzlistZnak"/>
    <w:uiPriority w:val="34"/>
    <w:qFormat/>
    <w:rsid w:val="00F60BB3"/>
    <w:pPr>
      <w:ind w:left="720"/>
      <w:contextualSpacing/>
    </w:pPr>
  </w:style>
  <w:style w:type="paragraph" w:styleId="Tekstkomentarza">
    <w:name w:val="annotation text"/>
    <w:aliases w:val="Comment"/>
    <w:basedOn w:val="Normalny"/>
    <w:link w:val="TekstkomentarzaZnak"/>
    <w:uiPriority w:val="99"/>
    <w:unhideWhenUsed/>
    <w:rsid w:val="00F60BB3"/>
    <w:rPr>
      <w:color w:val="ED7D31" w:themeColor="accent2"/>
      <w:szCs w:val="20"/>
    </w:rPr>
  </w:style>
  <w:style w:type="character" w:customStyle="1" w:styleId="TekstkomentarzaZnak">
    <w:name w:val="Tekst komentarza Znak"/>
    <w:aliases w:val="Comment Znak"/>
    <w:basedOn w:val="Domylnaczcionkaakapitu"/>
    <w:link w:val="Tekstkomentarza"/>
    <w:uiPriority w:val="99"/>
    <w:rsid w:val="00F60BB3"/>
    <w:rPr>
      <w:rFonts w:ascii="Roboto" w:hAnsi="Roboto"/>
      <w:color w:val="ED7D31" w:themeColor="accent2"/>
      <w:szCs w:val="20"/>
    </w:rPr>
  </w:style>
  <w:style w:type="character" w:customStyle="1" w:styleId="AkapitzlistZnak">
    <w:name w:val="Akapit z listą Znak"/>
    <w:aliases w:val="Paragraph with a list Znak,Normalny1 Znak,Akapit z listą3 Znak,Akapit z listą31 Znak,Wypunktowanie Znak,Normal2 Znak,Akapit z listą1 Znak,CW_Lista Znak,wypunktowanie Znak,Odstavec Znak,Akapit z listą numerowaną Znak,lp1 Znak"/>
    <w:link w:val="Akapitzlist"/>
    <w:uiPriority w:val="34"/>
    <w:qFormat/>
    <w:rsid w:val="00F60BB3"/>
    <w:rPr>
      <w:rFonts w:ascii="Roboto" w:hAnsi="Roboto"/>
      <w:szCs w:val="24"/>
    </w:rPr>
  </w:style>
  <w:style w:type="character" w:customStyle="1" w:styleId="Nagwek1Znak">
    <w:name w:val="Nagłówek 1 Znak"/>
    <w:basedOn w:val="Domylnaczcionkaakapitu"/>
    <w:link w:val="Nagwek1"/>
    <w:uiPriority w:val="9"/>
    <w:rsid w:val="00373FC7"/>
    <w:rPr>
      <w:rFonts w:ascii="Times New Roman" w:eastAsia="Times New Roman" w:hAnsi="Times New Roman" w:cs="Times New Roman"/>
      <w:b/>
      <w:bCs/>
      <w:kern w:val="36"/>
      <w:sz w:val="48"/>
      <w:szCs w:val="48"/>
      <w:lang w:eastAsia="pl-PL"/>
    </w:rPr>
  </w:style>
  <w:style w:type="character" w:customStyle="1" w:styleId="Nagwek2Znak">
    <w:name w:val="Nagłówek 2 Znak"/>
    <w:basedOn w:val="Domylnaczcionkaakapitu"/>
    <w:link w:val="Nagwek2"/>
    <w:uiPriority w:val="9"/>
    <w:semiHidden/>
    <w:rsid w:val="00B86ECD"/>
    <w:rPr>
      <w:rFonts w:asciiTheme="majorHAnsi" w:eastAsiaTheme="majorEastAsia" w:hAnsiTheme="majorHAnsi" w:cstheme="majorBidi"/>
      <w:color w:val="2E74B5" w:themeColor="accent1" w:themeShade="BF"/>
      <w:sz w:val="26"/>
      <w:szCs w:val="26"/>
    </w:rPr>
  </w:style>
  <w:style w:type="character" w:styleId="Hipercze">
    <w:name w:val="Hyperlink"/>
    <w:basedOn w:val="Domylnaczcionkaakapitu"/>
    <w:uiPriority w:val="99"/>
    <w:semiHidden/>
    <w:unhideWhenUsed/>
    <w:rsid w:val="00E766DE"/>
    <w:rPr>
      <w:color w:val="0563C1"/>
      <w:u w:val="single"/>
    </w:rPr>
  </w:style>
  <w:style w:type="paragraph" w:styleId="Tekstdymka">
    <w:name w:val="Balloon Text"/>
    <w:basedOn w:val="Normalny"/>
    <w:link w:val="TekstdymkaZnak"/>
    <w:uiPriority w:val="99"/>
    <w:semiHidden/>
    <w:unhideWhenUsed/>
    <w:rsid w:val="00BA20D2"/>
    <w:pPr>
      <w:spacing w:before="0"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A20D2"/>
    <w:rPr>
      <w:rFonts w:ascii="Segoe UI" w:hAnsi="Segoe UI" w:cs="Segoe UI"/>
      <w:sz w:val="18"/>
      <w:szCs w:val="18"/>
    </w:rPr>
  </w:style>
  <w:style w:type="paragraph" w:styleId="Nagwek">
    <w:name w:val="header"/>
    <w:basedOn w:val="Normalny"/>
    <w:link w:val="NagwekZnak"/>
    <w:uiPriority w:val="99"/>
    <w:unhideWhenUsed/>
    <w:rsid w:val="00744C16"/>
    <w:pPr>
      <w:tabs>
        <w:tab w:val="center" w:pos="4536"/>
        <w:tab w:val="right" w:pos="9072"/>
      </w:tabs>
      <w:spacing w:before="0" w:after="0" w:line="240" w:lineRule="auto"/>
    </w:pPr>
  </w:style>
  <w:style w:type="character" w:customStyle="1" w:styleId="NagwekZnak">
    <w:name w:val="Nagłówek Znak"/>
    <w:basedOn w:val="Domylnaczcionkaakapitu"/>
    <w:link w:val="Nagwek"/>
    <w:uiPriority w:val="99"/>
    <w:rsid w:val="00744C16"/>
    <w:rPr>
      <w:rFonts w:ascii="Roboto" w:hAnsi="Roboto"/>
      <w:szCs w:val="24"/>
    </w:rPr>
  </w:style>
  <w:style w:type="paragraph" w:styleId="Stopka">
    <w:name w:val="footer"/>
    <w:basedOn w:val="Normalny"/>
    <w:link w:val="StopkaZnak"/>
    <w:uiPriority w:val="99"/>
    <w:unhideWhenUsed/>
    <w:rsid w:val="00744C16"/>
    <w:pPr>
      <w:tabs>
        <w:tab w:val="center" w:pos="4536"/>
        <w:tab w:val="right" w:pos="9072"/>
      </w:tabs>
      <w:spacing w:before="0" w:after="0" w:line="240" w:lineRule="auto"/>
    </w:pPr>
  </w:style>
  <w:style w:type="character" w:customStyle="1" w:styleId="StopkaZnak">
    <w:name w:val="Stopka Znak"/>
    <w:basedOn w:val="Domylnaczcionkaakapitu"/>
    <w:link w:val="Stopka"/>
    <w:uiPriority w:val="99"/>
    <w:rsid w:val="00744C16"/>
    <w:rPr>
      <w:rFonts w:ascii="Roboto" w:hAnsi="Roboto"/>
      <w:szCs w:val="24"/>
    </w:rPr>
  </w:style>
  <w:style w:type="character" w:styleId="UyteHipercze">
    <w:name w:val="FollowedHyperlink"/>
    <w:basedOn w:val="Domylnaczcionkaakapitu"/>
    <w:uiPriority w:val="99"/>
    <w:semiHidden/>
    <w:unhideWhenUsed/>
    <w:rsid w:val="00C0168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038623">
      <w:bodyDiv w:val="1"/>
      <w:marLeft w:val="0"/>
      <w:marRight w:val="0"/>
      <w:marTop w:val="0"/>
      <w:marBottom w:val="0"/>
      <w:divBdr>
        <w:top w:val="none" w:sz="0" w:space="0" w:color="auto"/>
        <w:left w:val="none" w:sz="0" w:space="0" w:color="auto"/>
        <w:bottom w:val="none" w:sz="0" w:space="0" w:color="auto"/>
        <w:right w:val="none" w:sz="0" w:space="0" w:color="auto"/>
      </w:divBdr>
    </w:div>
    <w:div w:id="129591312">
      <w:bodyDiv w:val="1"/>
      <w:marLeft w:val="0"/>
      <w:marRight w:val="0"/>
      <w:marTop w:val="0"/>
      <w:marBottom w:val="0"/>
      <w:divBdr>
        <w:top w:val="none" w:sz="0" w:space="0" w:color="auto"/>
        <w:left w:val="none" w:sz="0" w:space="0" w:color="auto"/>
        <w:bottom w:val="none" w:sz="0" w:space="0" w:color="auto"/>
        <w:right w:val="none" w:sz="0" w:space="0" w:color="auto"/>
      </w:divBdr>
    </w:div>
    <w:div w:id="167717079">
      <w:bodyDiv w:val="1"/>
      <w:marLeft w:val="0"/>
      <w:marRight w:val="0"/>
      <w:marTop w:val="0"/>
      <w:marBottom w:val="0"/>
      <w:divBdr>
        <w:top w:val="none" w:sz="0" w:space="0" w:color="auto"/>
        <w:left w:val="none" w:sz="0" w:space="0" w:color="auto"/>
        <w:bottom w:val="none" w:sz="0" w:space="0" w:color="auto"/>
        <w:right w:val="none" w:sz="0" w:space="0" w:color="auto"/>
      </w:divBdr>
    </w:div>
    <w:div w:id="331488609">
      <w:bodyDiv w:val="1"/>
      <w:marLeft w:val="0"/>
      <w:marRight w:val="0"/>
      <w:marTop w:val="0"/>
      <w:marBottom w:val="0"/>
      <w:divBdr>
        <w:top w:val="none" w:sz="0" w:space="0" w:color="auto"/>
        <w:left w:val="none" w:sz="0" w:space="0" w:color="auto"/>
        <w:bottom w:val="none" w:sz="0" w:space="0" w:color="auto"/>
        <w:right w:val="none" w:sz="0" w:space="0" w:color="auto"/>
      </w:divBdr>
    </w:div>
    <w:div w:id="388765427">
      <w:bodyDiv w:val="1"/>
      <w:marLeft w:val="0"/>
      <w:marRight w:val="0"/>
      <w:marTop w:val="0"/>
      <w:marBottom w:val="0"/>
      <w:divBdr>
        <w:top w:val="none" w:sz="0" w:space="0" w:color="auto"/>
        <w:left w:val="none" w:sz="0" w:space="0" w:color="auto"/>
        <w:bottom w:val="none" w:sz="0" w:space="0" w:color="auto"/>
        <w:right w:val="none" w:sz="0" w:space="0" w:color="auto"/>
      </w:divBdr>
    </w:div>
    <w:div w:id="593243696">
      <w:bodyDiv w:val="1"/>
      <w:marLeft w:val="0"/>
      <w:marRight w:val="0"/>
      <w:marTop w:val="0"/>
      <w:marBottom w:val="0"/>
      <w:divBdr>
        <w:top w:val="none" w:sz="0" w:space="0" w:color="auto"/>
        <w:left w:val="none" w:sz="0" w:space="0" w:color="auto"/>
        <w:bottom w:val="none" w:sz="0" w:space="0" w:color="auto"/>
        <w:right w:val="none" w:sz="0" w:space="0" w:color="auto"/>
      </w:divBdr>
    </w:div>
    <w:div w:id="658196096">
      <w:bodyDiv w:val="1"/>
      <w:marLeft w:val="0"/>
      <w:marRight w:val="0"/>
      <w:marTop w:val="0"/>
      <w:marBottom w:val="0"/>
      <w:divBdr>
        <w:top w:val="none" w:sz="0" w:space="0" w:color="auto"/>
        <w:left w:val="none" w:sz="0" w:space="0" w:color="auto"/>
        <w:bottom w:val="none" w:sz="0" w:space="0" w:color="auto"/>
        <w:right w:val="none" w:sz="0" w:space="0" w:color="auto"/>
      </w:divBdr>
    </w:div>
    <w:div w:id="667943523">
      <w:bodyDiv w:val="1"/>
      <w:marLeft w:val="0"/>
      <w:marRight w:val="0"/>
      <w:marTop w:val="0"/>
      <w:marBottom w:val="0"/>
      <w:divBdr>
        <w:top w:val="none" w:sz="0" w:space="0" w:color="auto"/>
        <w:left w:val="none" w:sz="0" w:space="0" w:color="auto"/>
        <w:bottom w:val="none" w:sz="0" w:space="0" w:color="auto"/>
        <w:right w:val="none" w:sz="0" w:space="0" w:color="auto"/>
      </w:divBdr>
    </w:div>
    <w:div w:id="800608204">
      <w:bodyDiv w:val="1"/>
      <w:marLeft w:val="0"/>
      <w:marRight w:val="0"/>
      <w:marTop w:val="0"/>
      <w:marBottom w:val="0"/>
      <w:divBdr>
        <w:top w:val="none" w:sz="0" w:space="0" w:color="auto"/>
        <w:left w:val="none" w:sz="0" w:space="0" w:color="auto"/>
        <w:bottom w:val="none" w:sz="0" w:space="0" w:color="auto"/>
        <w:right w:val="none" w:sz="0" w:space="0" w:color="auto"/>
      </w:divBdr>
    </w:div>
    <w:div w:id="803694264">
      <w:bodyDiv w:val="1"/>
      <w:marLeft w:val="0"/>
      <w:marRight w:val="0"/>
      <w:marTop w:val="0"/>
      <w:marBottom w:val="0"/>
      <w:divBdr>
        <w:top w:val="none" w:sz="0" w:space="0" w:color="auto"/>
        <w:left w:val="none" w:sz="0" w:space="0" w:color="auto"/>
        <w:bottom w:val="none" w:sz="0" w:space="0" w:color="auto"/>
        <w:right w:val="none" w:sz="0" w:space="0" w:color="auto"/>
      </w:divBdr>
    </w:div>
    <w:div w:id="1200358806">
      <w:bodyDiv w:val="1"/>
      <w:marLeft w:val="0"/>
      <w:marRight w:val="0"/>
      <w:marTop w:val="0"/>
      <w:marBottom w:val="0"/>
      <w:divBdr>
        <w:top w:val="none" w:sz="0" w:space="0" w:color="auto"/>
        <w:left w:val="none" w:sz="0" w:space="0" w:color="auto"/>
        <w:bottom w:val="none" w:sz="0" w:space="0" w:color="auto"/>
        <w:right w:val="none" w:sz="0" w:space="0" w:color="auto"/>
      </w:divBdr>
    </w:div>
    <w:div w:id="1232428810">
      <w:bodyDiv w:val="1"/>
      <w:marLeft w:val="0"/>
      <w:marRight w:val="0"/>
      <w:marTop w:val="0"/>
      <w:marBottom w:val="0"/>
      <w:divBdr>
        <w:top w:val="none" w:sz="0" w:space="0" w:color="auto"/>
        <w:left w:val="none" w:sz="0" w:space="0" w:color="auto"/>
        <w:bottom w:val="none" w:sz="0" w:space="0" w:color="auto"/>
        <w:right w:val="none" w:sz="0" w:space="0" w:color="auto"/>
      </w:divBdr>
    </w:div>
    <w:div w:id="1282227910">
      <w:bodyDiv w:val="1"/>
      <w:marLeft w:val="0"/>
      <w:marRight w:val="0"/>
      <w:marTop w:val="0"/>
      <w:marBottom w:val="0"/>
      <w:divBdr>
        <w:top w:val="none" w:sz="0" w:space="0" w:color="auto"/>
        <w:left w:val="none" w:sz="0" w:space="0" w:color="auto"/>
        <w:bottom w:val="none" w:sz="0" w:space="0" w:color="auto"/>
        <w:right w:val="none" w:sz="0" w:space="0" w:color="auto"/>
      </w:divBdr>
    </w:div>
    <w:div w:id="1295134755">
      <w:bodyDiv w:val="1"/>
      <w:marLeft w:val="0"/>
      <w:marRight w:val="0"/>
      <w:marTop w:val="0"/>
      <w:marBottom w:val="0"/>
      <w:divBdr>
        <w:top w:val="none" w:sz="0" w:space="0" w:color="auto"/>
        <w:left w:val="none" w:sz="0" w:space="0" w:color="auto"/>
        <w:bottom w:val="none" w:sz="0" w:space="0" w:color="auto"/>
        <w:right w:val="none" w:sz="0" w:space="0" w:color="auto"/>
      </w:divBdr>
    </w:div>
    <w:div w:id="1507789240">
      <w:bodyDiv w:val="1"/>
      <w:marLeft w:val="0"/>
      <w:marRight w:val="0"/>
      <w:marTop w:val="0"/>
      <w:marBottom w:val="0"/>
      <w:divBdr>
        <w:top w:val="none" w:sz="0" w:space="0" w:color="auto"/>
        <w:left w:val="none" w:sz="0" w:space="0" w:color="auto"/>
        <w:bottom w:val="none" w:sz="0" w:space="0" w:color="auto"/>
        <w:right w:val="none" w:sz="0" w:space="0" w:color="auto"/>
      </w:divBdr>
    </w:div>
    <w:div w:id="1677658729">
      <w:bodyDiv w:val="1"/>
      <w:marLeft w:val="0"/>
      <w:marRight w:val="0"/>
      <w:marTop w:val="0"/>
      <w:marBottom w:val="0"/>
      <w:divBdr>
        <w:top w:val="none" w:sz="0" w:space="0" w:color="auto"/>
        <w:left w:val="none" w:sz="0" w:space="0" w:color="auto"/>
        <w:bottom w:val="none" w:sz="0" w:space="0" w:color="auto"/>
        <w:right w:val="none" w:sz="0" w:space="0" w:color="auto"/>
      </w:divBdr>
      <w:divsChild>
        <w:div w:id="1719166965">
          <w:marLeft w:val="0"/>
          <w:marRight w:val="0"/>
          <w:marTop w:val="0"/>
          <w:marBottom w:val="0"/>
          <w:divBdr>
            <w:top w:val="none" w:sz="0" w:space="0" w:color="auto"/>
            <w:left w:val="none" w:sz="0" w:space="0" w:color="auto"/>
            <w:bottom w:val="none" w:sz="0" w:space="0" w:color="auto"/>
            <w:right w:val="none" w:sz="0" w:space="0" w:color="auto"/>
          </w:divBdr>
        </w:div>
        <w:div w:id="1224027617">
          <w:marLeft w:val="0"/>
          <w:marRight w:val="0"/>
          <w:marTop w:val="0"/>
          <w:marBottom w:val="0"/>
          <w:divBdr>
            <w:top w:val="none" w:sz="0" w:space="0" w:color="auto"/>
            <w:left w:val="none" w:sz="0" w:space="0" w:color="auto"/>
            <w:bottom w:val="none" w:sz="0" w:space="0" w:color="auto"/>
            <w:right w:val="none" w:sz="0" w:space="0" w:color="auto"/>
          </w:divBdr>
        </w:div>
        <w:div w:id="685441447">
          <w:marLeft w:val="0"/>
          <w:marRight w:val="0"/>
          <w:marTop w:val="0"/>
          <w:marBottom w:val="0"/>
          <w:divBdr>
            <w:top w:val="none" w:sz="0" w:space="0" w:color="auto"/>
            <w:left w:val="none" w:sz="0" w:space="0" w:color="auto"/>
            <w:bottom w:val="none" w:sz="0" w:space="0" w:color="auto"/>
            <w:right w:val="none" w:sz="0" w:space="0" w:color="auto"/>
          </w:divBdr>
        </w:div>
        <w:div w:id="1964144581">
          <w:marLeft w:val="0"/>
          <w:marRight w:val="0"/>
          <w:marTop w:val="0"/>
          <w:marBottom w:val="0"/>
          <w:divBdr>
            <w:top w:val="none" w:sz="0" w:space="0" w:color="auto"/>
            <w:left w:val="none" w:sz="0" w:space="0" w:color="auto"/>
            <w:bottom w:val="none" w:sz="0" w:space="0" w:color="auto"/>
            <w:right w:val="none" w:sz="0" w:space="0" w:color="auto"/>
          </w:divBdr>
        </w:div>
      </w:divsChild>
    </w:div>
    <w:div w:id="1803309601">
      <w:bodyDiv w:val="1"/>
      <w:marLeft w:val="0"/>
      <w:marRight w:val="0"/>
      <w:marTop w:val="0"/>
      <w:marBottom w:val="0"/>
      <w:divBdr>
        <w:top w:val="none" w:sz="0" w:space="0" w:color="auto"/>
        <w:left w:val="none" w:sz="0" w:space="0" w:color="auto"/>
        <w:bottom w:val="none" w:sz="0" w:space="0" w:color="auto"/>
        <w:right w:val="none" w:sz="0" w:space="0" w:color="auto"/>
      </w:divBdr>
    </w:div>
    <w:div w:id="2018576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jpg"/><Relationship Id="rId2" Type="http://schemas.openxmlformats.org/officeDocument/2006/relationships/image" Target="media/image2.jpeg"/><Relationship Id="rId1" Type="http://schemas.openxmlformats.org/officeDocument/2006/relationships/image" Target="media/image1.jpeg"/><Relationship Id="rId6" Type="http://schemas.openxmlformats.org/officeDocument/2006/relationships/image" Target="media/image6.jpeg"/><Relationship Id="rId5" Type="http://schemas.openxmlformats.org/officeDocument/2006/relationships/image" Target="media/image5.jpeg"/><Relationship Id="rId4" Type="http://schemas.openxmlformats.org/officeDocument/2006/relationships/image" Target="media/image4.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1000</TotalTime>
  <Pages>54</Pages>
  <Words>15576</Words>
  <Characters>93458</Characters>
  <Application>Microsoft Office Word</Application>
  <DocSecurity>0</DocSecurity>
  <Lines>778</Lines>
  <Paragraphs>217</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108817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Tadeusz Józefczyk</dc:creator>
  <cp:keywords/>
  <dc:description/>
  <cp:lastModifiedBy>Tadeusz Józefczyk</cp:lastModifiedBy>
  <cp:revision>67</cp:revision>
  <cp:lastPrinted>2023-04-13T08:54:00Z</cp:lastPrinted>
  <dcterms:created xsi:type="dcterms:W3CDTF">2023-04-11T12:45:00Z</dcterms:created>
  <dcterms:modified xsi:type="dcterms:W3CDTF">2023-04-14T13:23:00Z</dcterms:modified>
</cp:coreProperties>
</file>