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956DA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B30DB5" w:rsidRPr="00A27580">
        <w:rPr>
          <w:rFonts w:cs="Calibri"/>
        </w:rPr>
        <w:t xml:space="preserve">Dz. U. z 2022 r. poz. 1710 z </w:t>
      </w:r>
      <w:proofErr w:type="spellStart"/>
      <w:r w:rsidR="00B30DB5" w:rsidRPr="00A27580">
        <w:rPr>
          <w:rFonts w:cs="Calibri"/>
        </w:rPr>
        <w:t>późn</w:t>
      </w:r>
      <w:proofErr w:type="spellEnd"/>
      <w:r w:rsidR="00B30DB5" w:rsidRPr="00A27580">
        <w:rPr>
          <w:rFonts w:cs="Calibri"/>
        </w:rPr>
        <w:t>. zm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5A0815">
        <w:rPr>
          <w:rFonts w:eastAsia="Times New Roman" w:cs="Calibri"/>
          <w:b/>
          <w:lang w:eastAsia="pl-PL"/>
        </w:rPr>
        <w:t>4</w:t>
      </w:r>
      <w:r w:rsidR="00B00FA2">
        <w:rPr>
          <w:rFonts w:eastAsia="Times New Roman" w:cs="Calibri"/>
          <w:b/>
          <w:lang w:eastAsia="pl-PL"/>
        </w:rPr>
        <w:t>5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Dostawa </w:t>
      </w:r>
      <w:r w:rsidR="005A0815">
        <w:rPr>
          <w:rFonts w:eastAsia="Times New Roman" w:cs="Calibri"/>
          <w:b/>
          <w:bCs/>
          <w:i/>
          <w:lang w:eastAsia="pl-PL"/>
        </w:rPr>
        <w:t>silnika elektrycznego zaburtowego</w:t>
      </w:r>
      <w:r w:rsidR="00B00FA2" w:rsidRPr="00B00FA2">
        <w:rPr>
          <w:rFonts w:eastAsia="Times New Roman" w:cs="Calibri"/>
          <w:b/>
          <w:bCs/>
          <w:i/>
          <w:lang w:eastAsia="pl-PL"/>
        </w:rPr>
        <w:t xml:space="preserve"> w ramach projektu </w:t>
      </w:r>
      <w:r w:rsidR="00B00FA2">
        <w:rPr>
          <w:rFonts w:eastAsia="Times New Roman" w:cs="Calibri"/>
          <w:b/>
          <w:bCs/>
          <w:i/>
          <w:lang w:eastAsia="pl-PL"/>
        </w:rPr>
        <w:t>„</w:t>
      </w:r>
      <w:r w:rsidR="00B00FA2" w:rsidRPr="00B00FA2">
        <w:rPr>
          <w:rFonts w:eastAsia="Times New Roman" w:cs="Calibri"/>
          <w:b/>
          <w:bCs/>
          <w:i/>
          <w:lang w:eastAsia="pl-PL"/>
        </w:rPr>
        <w:t>Mobilna podwodna baza wsparcia Nurkowego MUDS Base</w:t>
      </w:r>
      <w:r w:rsidR="00B00FA2">
        <w:rPr>
          <w:rFonts w:eastAsia="Times New Roman" w:cs="Calibri"/>
          <w:b/>
          <w:bCs/>
          <w:i/>
          <w:lang w:eastAsia="pl-PL"/>
        </w:rPr>
        <w:t>”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B00FA2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B00FA2">
        <w:rPr>
          <w:rFonts w:eastAsia="Times New Roman" w:cs="Calibri"/>
          <w:lang w:eastAsia="pl-PL"/>
        </w:rPr>
        <w:t>Zakup finansowany ze środków Ministerstwa Edukacji i Nauki w ramach projektu "Mobilna Podwodna Baza Wsparcia Nurkowego MUDS Base" (SKN/SP/535575/2022) dofinansowanego w programie "Studenckie koła naukowe tworzą innowacje".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8B1135">
        <w:rPr>
          <w:rFonts w:eastAsia="Times New Roman" w:cs="Calibri"/>
          <w:b/>
          <w:color w:val="000000" w:themeColor="text1"/>
          <w:lang w:eastAsia="pl-PL"/>
        </w:rPr>
        <w:t xml:space="preserve">10 </w:t>
      </w:r>
      <w:r w:rsidR="00DA7A34">
        <w:rPr>
          <w:rFonts w:eastAsia="Times New Roman" w:cs="Calibri"/>
          <w:b/>
          <w:color w:val="000000" w:themeColor="text1"/>
          <w:lang w:eastAsia="pl-PL"/>
        </w:rPr>
        <w:t>dni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8B1135">
        <w:rPr>
          <w:rFonts w:eastAsia="Times New Roman" w:cs="Calibri"/>
          <w:lang w:eastAsia="pl-PL"/>
        </w:rPr>
        <w:t>30 dni</w:t>
      </w:r>
      <w:bookmarkStart w:id="0" w:name="_GoBack"/>
      <w:bookmarkEnd w:id="0"/>
      <w:r w:rsidR="006E75C7" w:rsidRPr="006F1507">
        <w:rPr>
          <w:rFonts w:eastAsia="Times New Roman" w:cs="Calibri"/>
          <w:lang w:eastAsia="pl-PL"/>
        </w:rPr>
        <w:t xml:space="preserve">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A7A34" w:rsidRDefault="00DA7A34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8B1135">
        <w:rPr>
          <w:rFonts w:eastAsia="Times New Roman" w:cs="Calibri"/>
          <w:b/>
          <w:lang w:eastAsia="pl-PL"/>
        </w:rPr>
        <w:t>12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B30DB5" w:rsidRPr="00A27580">
        <w:rPr>
          <w:rFonts w:cs="Calibri"/>
        </w:rPr>
        <w:t xml:space="preserve">Dz. U. z 2022 r. poz. 1710 z </w:t>
      </w:r>
      <w:proofErr w:type="spellStart"/>
      <w:r w:rsidR="00B30DB5" w:rsidRPr="00A27580">
        <w:rPr>
          <w:rFonts w:cs="Calibri"/>
        </w:rPr>
        <w:t>późn</w:t>
      </w:r>
      <w:proofErr w:type="spellEnd"/>
      <w:r w:rsidR="00B30DB5" w:rsidRPr="00A27580">
        <w:rPr>
          <w:rFonts w:cs="Calibri"/>
        </w:rPr>
        <w:t>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AD0" w:rsidRDefault="00EC4AD0" w:rsidP="002526DB">
      <w:pPr>
        <w:spacing w:after="0" w:line="240" w:lineRule="auto"/>
      </w:pPr>
      <w:r>
        <w:separator/>
      </w:r>
    </w:p>
  </w:endnote>
  <w:end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8B1135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AD0" w:rsidRDefault="00EC4AD0" w:rsidP="002526DB">
      <w:pPr>
        <w:spacing w:after="0" w:line="240" w:lineRule="auto"/>
      </w:pPr>
      <w:r>
        <w:separator/>
      </w:r>
    </w:p>
  </w:footnote>
  <w:footnote w:type="continuationSeparator" w:id="0">
    <w:p w:rsidR="00EC4AD0" w:rsidRDefault="00EC4AD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815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1135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0FA2"/>
    <w:rsid w:val="00B07924"/>
    <w:rsid w:val="00B152D8"/>
    <w:rsid w:val="00B30DB5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A7A34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2E21"/>
    <w:rsid w:val="00E95A25"/>
    <w:rsid w:val="00EA08EB"/>
    <w:rsid w:val="00EC4AD0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956DA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60A4D9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3B155-A7E3-421D-99B3-98121E0D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1553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2022-07-20T06:31:00Z</cp:lastPrinted>
  <dcterms:created xsi:type="dcterms:W3CDTF">2023-04-13T10:37:00Z</dcterms:created>
  <dcterms:modified xsi:type="dcterms:W3CDTF">2023-04-13T10:37:00Z</dcterms:modified>
</cp:coreProperties>
</file>