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B463F8">
        <w:rPr>
          <w:rFonts w:ascii="Arial" w:hAnsi="Arial" w:cs="Arial"/>
          <w:b/>
          <w:sz w:val="24"/>
          <w:szCs w:val="24"/>
        </w:rPr>
        <w:t>RK-NZ.261.18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A7F" w:rsidRDefault="008C4A7F">
      <w:r>
        <w:separator/>
      </w:r>
    </w:p>
  </w:endnote>
  <w:endnote w:type="continuationSeparator" w:id="0">
    <w:p w:rsidR="008C4A7F" w:rsidRDefault="008C4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A7F" w:rsidRDefault="008C4A7F">
      <w:r>
        <w:separator/>
      </w:r>
    </w:p>
  </w:footnote>
  <w:footnote w:type="continuationSeparator" w:id="0">
    <w:p w:rsidR="008C4A7F" w:rsidRDefault="008C4A7F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62FC2"/>
    <w:rsid w:val="00871DE5"/>
    <w:rsid w:val="00875571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65B9C0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2023-04-05T07:36:00Z</cp:lastPrinted>
  <dcterms:created xsi:type="dcterms:W3CDTF">2023-04-05T07:36:00Z</dcterms:created>
  <dcterms:modified xsi:type="dcterms:W3CDTF">2023-04-05T07:36:00Z</dcterms:modified>
</cp:coreProperties>
</file>