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Pr="008D3C9B" w:rsidRDefault="00282578" w:rsidP="008D3C9B">
      <w:pPr>
        <w:keepNext/>
        <w:tabs>
          <w:tab w:val="center" w:pos="4819"/>
          <w:tab w:val="right" w:pos="9072"/>
        </w:tabs>
        <w:spacing w:after="0" w:line="360" w:lineRule="auto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ab/>
      </w:r>
      <w:r w:rsidR="00A20333" w:rsidRPr="008D3C9B">
        <w:rPr>
          <w:rFonts w:asciiTheme="minorHAnsi" w:eastAsia="Times New Roman" w:hAnsiTheme="minorHAnsi" w:cstheme="minorHAnsi"/>
          <w:b/>
          <w:lang w:eastAsia="pl-PL"/>
        </w:rPr>
        <w:t xml:space="preserve">Załącznik nr </w:t>
      </w:r>
      <w:r w:rsidR="00365DED">
        <w:rPr>
          <w:rFonts w:asciiTheme="minorHAnsi" w:eastAsia="Times New Roman" w:hAnsiTheme="minorHAnsi" w:cstheme="minorHAnsi"/>
          <w:b/>
          <w:lang w:eastAsia="pl-PL"/>
        </w:rPr>
        <w:t>5</w:t>
      </w:r>
      <w:bookmarkStart w:id="0" w:name="_GoBack"/>
      <w:bookmarkEnd w:id="0"/>
    </w:p>
    <w:p w:rsidR="00A95AA9" w:rsidRPr="008D3C9B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:rsidR="00A20333" w:rsidRPr="008D3C9B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8D3C9B">
        <w:rPr>
          <w:rFonts w:asciiTheme="minorHAnsi" w:eastAsia="TimesNewRoman,Bold" w:hAnsiTheme="minorHAnsi" w:cstheme="minorHAnsi"/>
          <w:b/>
          <w:bCs/>
          <w:lang w:eastAsia="pl-PL"/>
        </w:rPr>
        <w:t>UMOWA Nr ……………..</w:t>
      </w:r>
    </w:p>
    <w:p w:rsidR="00A20333" w:rsidRPr="008D3C9B" w:rsidRDefault="00A20333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:rsidR="00595C1A" w:rsidRPr="008D3C9B" w:rsidRDefault="00595C1A" w:rsidP="00595C1A">
      <w:pPr>
        <w:spacing w:after="0" w:line="240" w:lineRule="auto"/>
        <w:ind w:firstLine="708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p w:rsidR="00D40D9A" w:rsidRPr="008D3C9B" w:rsidRDefault="00A20333" w:rsidP="00AB4652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W rezultacie wyboru oferty w wyniku rozstrzygnięcia postępowania przetargowego prowadzonego w trybie </w:t>
      </w:r>
      <w:r w:rsidR="00F51F95" w:rsidRPr="008D3C9B">
        <w:rPr>
          <w:rFonts w:asciiTheme="minorHAnsi" w:eastAsia="Times New Roman" w:hAnsiTheme="minorHAnsi" w:cstheme="minorHAnsi"/>
          <w:lang w:eastAsia="pl-PL"/>
        </w:rPr>
        <w:t>podstawowym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, zgodnie z ustawą Prawo zamówień publicznych z dnia </w:t>
      </w:r>
      <w:r w:rsidR="000B289D" w:rsidRPr="008D3C9B">
        <w:rPr>
          <w:rFonts w:asciiTheme="minorHAnsi" w:eastAsia="Times New Roman" w:hAnsiTheme="minorHAnsi" w:cstheme="minorHAnsi"/>
          <w:lang w:eastAsia="pl-PL"/>
        </w:rPr>
        <w:t>11 września 2019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r. (</w:t>
      </w:r>
      <w:r w:rsidR="00946A5E" w:rsidRPr="00781EF0">
        <w:rPr>
          <w:rFonts w:asciiTheme="minorHAnsi" w:eastAsia="Times New Roman" w:hAnsiTheme="minorHAnsi" w:cstheme="minorHAnsi"/>
          <w:lang w:eastAsia="pl-PL"/>
        </w:rPr>
        <w:t xml:space="preserve">Dz. U. z 2022 r. poz. 1710 z </w:t>
      </w:r>
      <w:proofErr w:type="spellStart"/>
      <w:r w:rsidR="00946A5E" w:rsidRPr="00781EF0">
        <w:rPr>
          <w:rFonts w:asciiTheme="minorHAnsi" w:eastAsia="Times New Roman" w:hAnsiTheme="minorHAnsi" w:cstheme="minorHAnsi"/>
          <w:lang w:eastAsia="pl-PL"/>
        </w:rPr>
        <w:t>późn</w:t>
      </w:r>
      <w:proofErr w:type="spellEnd"/>
      <w:r w:rsidR="00946A5E" w:rsidRPr="00781EF0">
        <w:rPr>
          <w:rFonts w:asciiTheme="minorHAnsi" w:eastAsia="Times New Roman" w:hAnsiTheme="minorHAnsi" w:cstheme="minorHAnsi"/>
          <w:lang w:eastAsia="pl-PL"/>
        </w:rPr>
        <w:t>. zm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.) zarejestrowanego pod sygnaturą 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>CRZP/</w:t>
      </w:r>
      <w:r w:rsidR="00946A5E">
        <w:rPr>
          <w:rFonts w:asciiTheme="minorHAnsi" w:eastAsia="Times New Roman" w:hAnsiTheme="minorHAnsi" w:cstheme="minorHAnsi"/>
          <w:b/>
          <w:lang w:eastAsia="pl-PL"/>
        </w:rPr>
        <w:t>40</w:t>
      </w:r>
      <w:r w:rsidR="000B289D" w:rsidRPr="008D3C9B">
        <w:rPr>
          <w:rFonts w:asciiTheme="minorHAnsi" w:eastAsia="Times New Roman" w:hAnsiTheme="minorHAnsi" w:cstheme="minorHAnsi"/>
          <w:b/>
          <w:lang w:eastAsia="pl-PL"/>
        </w:rPr>
        <w:t>/202</w:t>
      </w:r>
      <w:r w:rsidR="00946A5E">
        <w:rPr>
          <w:rFonts w:asciiTheme="minorHAnsi" w:eastAsia="Times New Roman" w:hAnsiTheme="minorHAnsi" w:cstheme="minorHAnsi"/>
          <w:b/>
          <w:lang w:eastAsia="pl-PL"/>
        </w:rPr>
        <w:t>3</w:t>
      </w:r>
      <w:r w:rsidR="000B289D" w:rsidRPr="008D3C9B">
        <w:rPr>
          <w:rFonts w:asciiTheme="minorHAnsi" w:eastAsia="Times New Roman" w:hAnsiTheme="minorHAnsi" w:cstheme="minorHAnsi"/>
          <w:b/>
          <w:lang w:eastAsia="pl-PL"/>
        </w:rPr>
        <w:t>/</w:t>
      </w:r>
      <w:r w:rsidR="005A4A89" w:rsidRPr="008D3C9B">
        <w:rPr>
          <w:rFonts w:asciiTheme="minorHAnsi" w:eastAsia="Times New Roman" w:hAnsiTheme="minorHAnsi" w:cstheme="minorHAnsi"/>
          <w:b/>
          <w:lang w:eastAsia="pl-PL"/>
        </w:rPr>
        <w:t>AZP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946A5E" w:rsidRPr="00946A5E">
        <w:rPr>
          <w:rFonts w:asciiTheme="minorHAnsi" w:eastAsia="Times New Roman" w:hAnsiTheme="minorHAnsi" w:cstheme="minorHAnsi"/>
          <w:b/>
          <w:lang w:eastAsia="pl-PL"/>
        </w:rPr>
        <w:t>Dostawa notebooków i urządzenia wielofunkcyjnego</w:t>
      </w:r>
    </w:p>
    <w:p w:rsidR="00D40D9A" w:rsidRPr="008D3C9B" w:rsidRDefault="00D40D9A" w:rsidP="00D40D9A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D40D9A" w:rsidRPr="008D3C9B" w:rsidRDefault="00D40D9A" w:rsidP="00D40D9A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D40D9A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pomiędzy:</w:t>
      </w:r>
    </w:p>
    <w:p w:rsidR="00A20333" w:rsidRPr="008D3C9B" w:rsidRDefault="00A20333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DA168F" w:rsidP="00A20333">
      <w:pPr>
        <w:spacing w:after="6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Uniwersytet Morski</w:t>
      </w:r>
      <w:r w:rsidR="00A20333" w:rsidRPr="008D3C9B">
        <w:rPr>
          <w:rFonts w:asciiTheme="minorHAnsi" w:eastAsia="Times New Roman" w:hAnsiTheme="minorHAnsi" w:cstheme="minorHAnsi"/>
          <w:b/>
          <w:lang w:eastAsia="pl-PL"/>
        </w:rPr>
        <w:t xml:space="preserve"> w Gdyni</w:t>
      </w:r>
    </w:p>
    <w:p w:rsidR="00A20333" w:rsidRPr="008D3C9B" w:rsidRDefault="00A20333" w:rsidP="00A20333">
      <w:pPr>
        <w:spacing w:after="6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 xml:space="preserve">ul. Morska 81-87 </w:t>
      </w:r>
    </w:p>
    <w:p w:rsidR="00A20333" w:rsidRPr="008D3C9B" w:rsidRDefault="00A20333" w:rsidP="00A20333">
      <w:pPr>
        <w:spacing w:after="6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81-225 Gdynia</w:t>
      </w: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NIP: 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>586-001-28-73</w:t>
      </w: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Zwanym dalej Zamawiającym, reprezentowanym przez:</w:t>
      </w:r>
    </w:p>
    <w:p w:rsidR="00A20333" w:rsidRPr="008D3C9B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:rsidR="00A20333" w:rsidRPr="008D3C9B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:rsidR="00A20333" w:rsidRPr="008D3C9B" w:rsidRDefault="00A20333" w:rsidP="00A20333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8D3C9B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1272CC" w:rsidRPr="008D3C9B" w:rsidRDefault="001272CC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a </w:t>
      </w: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……………………………………………..</w:t>
      </w: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</w:t>
      </w:r>
    </w:p>
    <w:p w:rsidR="00A20333" w:rsidRPr="008D3C9B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NIP ……………………………………….</w:t>
      </w:r>
      <w:r w:rsidR="001272CC" w:rsidRPr="008D3C9B">
        <w:rPr>
          <w:rFonts w:asciiTheme="minorHAnsi" w:eastAsia="Times New Roman" w:hAnsiTheme="minorHAnsi" w:cstheme="minorHAnsi"/>
          <w:lang w:eastAsia="pl-PL"/>
        </w:rPr>
        <w:t xml:space="preserve"> Regon: ………………………………………</w:t>
      </w:r>
    </w:p>
    <w:p w:rsidR="00A20333" w:rsidRPr="008D3C9B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Pr="008D3C9B" w:rsidRDefault="00CB2B65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Zwanym dalej Wykonawcą, reprezentowanym przez:</w:t>
      </w:r>
    </w:p>
    <w:p w:rsidR="00A20333" w:rsidRPr="008D3C9B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:rsidR="00A20333" w:rsidRPr="008D3C9B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:rsidR="00A20333" w:rsidRPr="008D3C9B" w:rsidRDefault="00A20333" w:rsidP="00A20333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8D3C9B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:rsidR="001272CC" w:rsidRPr="008D3C9B" w:rsidRDefault="001272CC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CB2B65" w:rsidRPr="008D3C9B" w:rsidRDefault="00CB2B65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282578" w:rsidRPr="008D3C9B" w:rsidRDefault="00282578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W dniu 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>……………..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w Gdyni została zawarta umowa następującej treści:</w:t>
      </w:r>
    </w:p>
    <w:p w:rsidR="00CF464D" w:rsidRPr="008D3C9B" w:rsidRDefault="00CF464D" w:rsidP="00A20333">
      <w:pPr>
        <w:spacing w:after="0" w:line="240" w:lineRule="auto"/>
        <w:ind w:left="4248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pacing w:after="0" w:line="240" w:lineRule="auto"/>
        <w:ind w:left="4248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 1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PRZEDMIOT UMOWY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8D3C9B">
      <w:pPr>
        <w:pStyle w:val="Akapitzlist"/>
        <w:numPr>
          <w:ilvl w:val="0"/>
          <w:numId w:val="33"/>
        </w:numPr>
        <w:spacing w:after="0" w:line="240" w:lineRule="auto"/>
        <w:ind w:left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Zamawiający zleca, a Wykonawca przyjmuje do wykonania dostawę</w:t>
      </w:r>
      <w:r w:rsidR="00271D57" w:rsidRPr="008D3C9B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sprzętu </w:t>
      </w:r>
      <w:r w:rsidR="00FC3AF7" w:rsidRPr="008D3C9B">
        <w:rPr>
          <w:rFonts w:asciiTheme="minorHAnsi" w:eastAsia="Times New Roman" w:hAnsiTheme="minorHAnsi" w:cstheme="minorHAnsi"/>
          <w:lang w:eastAsia="pl-PL"/>
        </w:rPr>
        <w:t xml:space="preserve">i </w:t>
      </w:r>
      <w:r w:rsidRPr="008D3C9B">
        <w:rPr>
          <w:rFonts w:asciiTheme="minorHAnsi" w:eastAsia="Times New Roman" w:hAnsiTheme="minorHAnsi" w:cstheme="minorHAnsi"/>
          <w:lang w:eastAsia="pl-PL"/>
        </w:rPr>
        <w:t>oprogramowania</w:t>
      </w:r>
      <w:r w:rsidR="00B152D8" w:rsidRPr="008D3C9B">
        <w:rPr>
          <w:rFonts w:asciiTheme="minorHAnsi" w:eastAsia="Times New Roman" w:hAnsiTheme="minorHAnsi" w:cstheme="minorHAnsi"/>
          <w:lang w:eastAsia="pl-PL"/>
        </w:rPr>
        <w:t>,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zgodnie z</w:t>
      </w:r>
      <w:r w:rsidR="00F27E43" w:rsidRPr="008D3C9B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8D3C9B">
        <w:rPr>
          <w:rFonts w:asciiTheme="minorHAnsi" w:eastAsia="Times New Roman" w:hAnsiTheme="minorHAnsi" w:cstheme="minorHAnsi"/>
          <w:lang w:eastAsia="pl-PL"/>
        </w:rPr>
        <w:t>parametrami technicznymi przedstawionymi w specyfikacji technicznej w ilościach zgodnych z ofertą z dnia ……………………. złożoną przez Wykonawcę, stanowiącą załącznik nr 1 do niniejszej umowy i będącą jej integralną częścią, zaś Zamawiający zobowiązuje się do odbioru przedmiotu dostawy oraz zapłaty.</w:t>
      </w:r>
    </w:p>
    <w:p w:rsidR="00D44A3F" w:rsidRDefault="00D44A3F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946A5E" w:rsidRPr="008D3C9B" w:rsidRDefault="00946A5E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2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lastRenderedPageBreak/>
        <w:t>TERMIN REALIZACJI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Wykonawca zobowiązuje się do dostarczenia przedmiotu </w:t>
      </w:r>
      <w:r w:rsidR="00B83450" w:rsidRPr="008D3C9B">
        <w:rPr>
          <w:rFonts w:asciiTheme="minorHAnsi" w:eastAsia="Times New Roman" w:hAnsiTheme="minorHAnsi" w:cstheme="minorHAnsi"/>
          <w:lang w:eastAsia="pl-PL"/>
        </w:rPr>
        <w:t xml:space="preserve">umowy </w:t>
      </w:r>
      <w:r w:rsidR="0091016A" w:rsidRPr="008D3C9B">
        <w:rPr>
          <w:rFonts w:asciiTheme="minorHAnsi" w:eastAsia="Times New Roman" w:hAnsiTheme="minorHAnsi" w:cstheme="minorHAnsi"/>
          <w:lang w:eastAsia="pl-PL"/>
        </w:rPr>
        <w:t xml:space="preserve">- 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fabrycznie nowego sprzętu w terminie </w:t>
      </w:r>
      <w:r w:rsidR="00686503" w:rsidRPr="008D3C9B">
        <w:rPr>
          <w:rFonts w:asciiTheme="minorHAnsi" w:eastAsia="Times New Roman" w:hAnsiTheme="minorHAnsi" w:cstheme="minorHAnsi"/>
          <w:lang w:eastAsia="pl-PL"/>
        </w:rPr>
        <w:t>…… dni od podpisania umowy</w:t>
      </w:r>
      <w:r w:rsidR="001272CC" w:rsidRPr="008D3C9B">
        <w:rPr>
          <w:rFonts w:asciiTheme="minorHAnsi" w:eastAsia="Times New Roman" w:hAnsiTheme="minorHAnsi" w:cstheme="minorHAnsi"/>
          <w:lang w:eastAsia="pl-PL"/>
        </w:rPr>
        <w:t>.</w:t>
      </w:r>
    </w:p>
    <w:p w:rsidR="00A20333" w:rsidRPr="008D3C9B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Przedmiot </w:t>
      </w:r>
      <w:r w:rsidR="005D04F3" w:rsidRPr="008D3C9B">
        <w:rPr>
          <w:rFonts w:asciiTheme="minorHAnsi" w:eastAsia="Times New Roman" w:hAnsiTheme="minorHAnsi" w:cstheme="minorHAnsi"/>
          <w:lang w:eastAsia="pl-PL"/>
        </w:rPr>
        <w:t xml:space="preserve">umowy 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wymieniony w § 1 zostanie dostarczony na adres: </w:t>
      </w:r>
      <w:r w:rsidR="00DA168F" w:rsidRPr="008D3C9B">
        <w:rPr>
          <w:rFonts w:asciiTheme="minorHAnsi" w:eastAsia="Times New Roman" w:hAnsiTheme="minorHAnsi" w:cstheme="minorHAnsi"/>
          <w:b/>
          <w:lang w:eastAsia="pl-PL"/>
        </w:rPr>
        <w:t xml:space="preserve">Uniwersytet Morski 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 xml:space="preserve"> Gdynia, ul. Morska 81-87</w:t>
      </w:r>
      <w:r w:rsidRPr="008D3C9B">
        <w:rPr>
          <w:rFonts w:asciiTheme="minorHAnsi" w:eastAsia="Times New Roman" w:hAnsiTheme="minorHAnsi" w:cstheme="minorHAns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Pr="008D3C9B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Pr="008D3C9B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Pr="008D3C9B" w:rsidRDefault="00A20333" w:rsidP="00A20333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3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WARTOŚĆ UMOWY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BD573D" w:rsidRPr="008D3C9B" w:rsidRDefault="00BD573D" w:rsidP="00BD573D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Wynagrodzenie zgodnie z ofertą Wykonawcy nie podlega zmianom oraz ma charakter ryczałtowy i zawiera wszelkie niezbędne wydatki i koszty konieczne do poniesienia przez Wykonawcę w celu realizacji umowy.</w:t>
      </w:r>
    </w:p>
    <w:p w:rsidR="00BD573D" w:rsidRPr="008D3C9B" w:rsidRDefault="00BD573D" w:rsidP="00BD573D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 tytułu należytego i terminowego wykonania niniejszej umowy Wykonawcy przysługuje wynagrodzenie w wysokości:</w:t>
      </w:r>
    </w:p>
    <w:p w:rsidR="00BD573D" w:rsidRPr="008D3C9B" w:rsidRDefault="00BD573D" w:rsidP="00BD573D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Netto:……………………………………………………… (słownie:</w:t>
      </w:r>
      <w:r w:rsidRPr="008D3C9B">
        <w:rPr>
          <w:rFonts w:asciiTheme="minorHAnsi" w:eastAsia="Times New Roman" w:hAnsiTheme="minorHAnsi" w:cstheme="minorHAnsi"/>
          <w:bCs/>
          <w:lang w:eastAsia="pl-PL"/>
        </w:rPr>
        <w:t xml:space="preserve"> …………………………………………</w:t>
      </w:r>
      <w:r w:rsidRPr="008D3C9B">
        <w:rPr>
          <w:rFonts w:asciiTheme="minorHAnsi" w:eastAsia="Times New Roman" w:hAnsiTheme="minorHAnsi" w:cstheme="minorHAnsi"/>
          <w:lang w:eastAsia="pl-PL"/>
        </w:rPr>
        <w:t>)</w:t>
      </w:r>
    </w:p>
    <w:p w:rsidR="00BD573D" w:rsidRPr="008D3C9B" w:rsidRDefault="00BD573D" w:rsidP="00BD573D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VAT 23 %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>............................</w:t>
      </w:r>
      <w:r w:rsidRPr="008D3C9B">
        <w:rPr>
          <w:rFonts w:asciiTheme="minorHAnsi" w:eastAsia="Times New Roman" w:hAnsiTheme="minorHAnsi" w:cstheme="minorHAnsi"/>
          <w:lang w:eastAsia="pl-PL"/>
        </w:rPr>
        <w:t>(słownie:………………………………………………..)</w:t>
      </w:r>
    </w:p>
    <w:p w:rsidR="00BD573D" w:rsidRPr="008D3C9B" w:rsidRDefault="00BD573D" w:rsidP="00BD573D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Brutto: 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>………………..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 (słownie:</w:t>
      </w:r>
      <w:r w:rsidRPr="008D3C9B">
        <w:rPr>
          <w:rFonts w:asciiTheme="minorHAnsi" w:hAnsiTheme="minorHAnsi" w:cstheme="minorHAnsi"/>
          <w:bCs/>
        </w:rPr>
        <w:t xml:space="preserve"> …………………………………………</w:t>
      </w:r>
      <w:r w:rsidRPr="008D3C9B">
        <w:rPr>
          <w:rFonts w:asciiTheme="minorHAnsi" w:eastAsia="Times New Roman" w:hAnsiTheme="minorHAnsi" w:cstheme="minorHAnsi"/>
          <w:lang w:eastAsia="pl-PL"/>
        </w:rPr>
        <w:t>)</w:t>
      </w:r>
    </w:p>
    <w:p w:rsidR="00DA168F" w:rsidRPr="008D3C9B" w:rsidRDefault="00DA168F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4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WARUNKI PŁATNOŚCI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Rozliczenie Wykonawcy nastąpi po zrealizowaniu dostawy, przeprowadzeniu instalacji i sprawdzeniu poprawności działania dostarczonego sprzętu i oprogramowania przez osoby upoważnione przez Zamawiającego. </w:t>
      </w:r>
    </w:p>
    <w:p w:rsidR="00F03D1A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Po czynnościach, o których mowa w ust. 1 oraz podpisaniu bezusterkowego protokołu odbioru sprzętu Wykonawca wystawi fakturę VAT z zastosowaniem podstawowej stawki podatku VAT i terminem płatności zgodnie z ofertą oraz doręczy ją Zamawiającemu.</w:t>
      </w:r>
    </w:p>
    <w:p w:rsidR="00F03D1A" w:rsidRPr="00F03D1A" w:rsidRDefault="00F03D1A" w:rsidP="00F03D1A">
      <w:pPr>
        <w:pStyle w:val="Akapitzlist"/>
        <w:numPr>
          <w:ilvl w:val="0"/>
          <w:numId w:val="5"/>
        </w:numPr>
        <w:tabs>
          <w:tab w:val="clear" w:pos="1620"/>
          <w:tab w:val="num" w:pos="1276"/>
        </w:tabs>
        <w:spacing w:after="0" w:line="240" w:lineRule="auto"/>
        <w:ind w:left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F03D1A">
        <w:rPr>
          <w:rFonts w:asciiTheme="minorHAnsi" w:eastAsia="Times New Roman" w:hAnsiTheme="minorHAnsi" w:cstheme="minorHAnsi"/>
          <w:lang w:eastAsia="pl-PL"/>
        </w:rPr>
        <w:t xml:space="preserve">Wykonawca oświadcza, że jest płatnikiem VAT </w:t>
      </w:r>
    </w:p>
    <w:p w:rsidR="00F03D1A" w:rsidRPr="00F03D1A" w:rsidRDefault="00F03D1A" w:rsidP="00F03D1A">
      <w:pPr>
        <w:pStyle w:val="Akapitzlist"/>
        <w:numPr>
          <w:ilvl w:val="0"/>
          <w:numId w:val="5"/>
        </w:numPr>
        <w:tabs>
          <w:tab w:val="clear" w:pos="1620"/>
          <w:tab w:val="num" w:pos="1276"/>
        </w:tabs>
        <w:spacing w:after="0" w:line="240" w:lineRule="auto"/>
        <w:ind w:left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F03D1A">
        <w:rPr>
          <w:rFonts w:asciiTheme="minorHAnsi" w:eastAsia="Times New Roman" w:hAnsiTheme="minorHAnsi" w:cstheme="minorHAnsi"/>
          <w:lang w:eastAsia="pl-PL"/>
        </w:rPr>
        <w:t>Zamawiający oświadcza, że posiada NIP 586-001-28-73.</w:t>
      </w:r>
    </w:p>
    <w:p w:rsidR="00F03D1A" w:rsidRPr="00F03D1A" w:rsidRDefault="00F03D1A" w:rsidP="00F03D1A">
      <w:pPr>
        <w:pStyle w:val="Akapitzlist"/>
        <w:numPr>
          <w:ilvl w:val="0"/>
          <w:numId w:val="5"/>
        </w:numPr>
        <w:tabs>
          <w:tab w:val="clear" w:pos="1620"/>
          <w:tab w:val="num" w:pos="1276"/>
        </w:tabs>
        <w:spacing w:after="0" w:line="240" w:lineRule="auto"/>
        <w:ind w:left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F03D1A">
        <w:rPr>
          <w:rFonts w:asciiTheme="minorHAnsi" w:eastAsia="Times New Roman" w:hAnsiTheme="minorHAnsi" w:cstheme="minorHAnsi"/>
          <w:lang w:eastAsia="pl-PL"/>
        </w:rPr>
        <w:t xml:space="preserve">Zamawiający upoważnia Wykonawcę do wystawiania faktur VAT bez konieczności uzyskiwania podpisu. Wykonawca jest uprawniony do wystawienia faktury VAT w dniu, w którym dostarczy przedmiot umowy zgodnie ze złożonym przez Zamawiającego zamówieniem oraz zgodnie z ofertą Wykonawcy stanowiącą załącznik numer 1 do niniejszej umowy, zaś Zamawiający potwierdzi zgodność pod względem ilościowym i wartościowym dostawę w protokole odbioru. </w:t>
      </w:r>
    </w:p>
    <w:p w:rsidR="00F03D1A" w:rsidRPr="00F03D1A" w:rsidRDefault="00F03D1A" w:rsidP="00F03D1A">
      <w:pPr>
        <w:pStyle w:val="Akapitzlist"/>
        <w:numPr>
          <w:ilvl w:val="0"/>
          <w:numId w:val="5"/>
        </w:numPr>
        <w:tabs>
          <w:tab w:val="clear" w:pos="1620"/>
          <w:tab w:val="num" w:pos="1276"/>
        </w:tabs>
        <w:spacing w:after="0" w:line="240" w:lineRule="auto"/>
        <w:ind w:left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F03D1A">
        <w:rPr>
          <w:rFonts w:asciiTheme="minorHAnsi" w:eastAsia="Times New Roman" w:hAnsiTheme="minorHAnsi" w:cstheme="minorHAnsi"/>
          <w:lang w:eastAsia="pl-PL"/>
        </w:rPr>
        <w:t>Termin płatności faktury wynosi …… dni zgodnie z ofertą</w:t>
      </w:r>
    </w:p>
    <w:p w:rsidR="00BD573D" w:rsidRPr="00F03D1A" w:rsidRDefault="00F03D1A" w:rsidP="00F03D1A">
      <w:pPr>
        <w:pStyle w:val="Akapitzlist"/>
        <w:numPr>
          <w:ilvl w:val="0"/>
          <w:numId w:val="5"/>
        </w:numPr>
        <w:tabs>
          <w:tab w:val="clear" w:pos="1620"/>
          <w:tab w:val="num" w:pos="1276"/>
        </w:tabs>
        <w:spacing w:after="0" w:line="240" w:lineRule="auto"/>
        <w:ind w:left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F03D1A">
        <w:rPr>
          <w:rFonts w:asciiTheme="minorHAnsi" w:eastAsia="Times New Roman" w:hAnsiTheme="minorHAnsi" w:cstheme="minorHAnsi"/>
          <w:lang w:eastAsia="pl-PL"/>
        </w:rPr>
        <w:t>W przypadku zakwestionowania jakości dostarczonego towaru Zamawiający wstrzyma się z zapłatą należności za zakwestionowaną część towaru do czasu załatwienia reklamacji.</w:t>
      </w:r>
      <w:r w:rsidR="00BD573D" w:rsidRPr="00F03D1A">
        <w:rPr>
          <w:rFonts w:asciiTheme="minorHAnsi" w:eastAsia="Times New Roman" w:hAnsiTheme="minorHAnsi" w:cstheme="minorHAnsi"/>
          <w:lang w:eastAsia="pl-PL"/>
        </w:rPr>
        <w:t xml:space="preserve"> </w:t>
      </w: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Strony postanawiają, iż zapłata następuje w dniu obciążenia rachunku bankowego Zamawiającego.</w:t>
      </w: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 przypadku nieterminowej płatności należności Wykonawca ma prawo naliczyć Zamawiającemu odsetki ustawowe za każdy dzień zwłoki.</w:t>
      </w: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lastRenderedPageBreak/>
        <w:t>Zamawiającemu przysługuje prawo, w przypadku niewłaściwego wywiązywania się przez Wykonawcę z realizacji niniejszej Umowy, do wstrzymania płatności, do czasu usunięcia nieprawidłowości.</w:t>
      </w: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Wszelkie rozliczenia między Zamawiającym a Wykonawcą będą dokonywane w złotych polskich.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5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GWARANCJE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lang w:eastAsia="pl-PL"/>
        </w:rPr>
      </w:pPr>
    </w:p>
    <w:p w:rsidR="009D6A02" w:rsidRPr="008D3C9B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Wykonawca udziela na dostarczony sprzęt i oprogramowanie </w:t>
      </w:r>
      <w:r w:rsidR="00A81D82" w:rsidRPr="008D3C9B">
        <w:rPr>
          <w:rFonts w:asciiTheme="minorHAnsi" w:eastAsia="Times New Roman" w:hAnsiTheme="minorHAnsi" w:cstheme="minorHAnsi"/>
          <w:lang w:eastAsia="pl-PL"/>
        </w:rPr>
        <w:t xml:space="preserve">gwarancji 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zgodnie z </w:t>
      </w:r>
      <w:r w:rsidR="00A81D82" w:rsidRPr="008D3C9B">
        <w:rPr>
          <w:rFonts w:asciiTheme="minorHAnsi" w:eastAsia="Times New Roman" w:hAnsiTheme="minorHAnsi" w:cstheme="minorHAnsi"/>
          <w:lang w:eastAsia="pl-PL"/>
        </w:rPr>
        <w:t>wymagania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mi zawartymi w </w:t>
      </w:r>
      <w:r w:rsidR="00D44A3F" w:rsidRPr="008D3C9B">
        <w:rPr>
          <w:rFonts w:asciiTheme="minorHAnsi" w:eastAsia="Times New Roman" w:hAnsiTheme="minorHAnsi" w:cstheme="minorHAnsi"/>
          <w:lang w:eastAsia="pl-PL"/>
        </w:rPr>
        <w:t xml:space="preserve"> S</w:t>
      </w:r>
      <w:r w:rsidR="00A81D82" w:rsidRPr="008D3C9B">
        <w:rPr>
          <w:rFonts w:asciiTheme="minorHAnsi" w:eastAsia="Times New Roman" w:hAnsiTheme="minorHAnsi" w:cstheme="minorHAnsi"/>
          <w:lang w:eastAsia="pl-PL"/>
        </w:rPr>
        <w:t>WZ</w:t>
      </w:r>
      <w:r w:rsidR="004343E7" w:rsidRPr="008D3C9B">
        <w:rPr>
          <w:rFonts w:asciiTheme="minorHAnsi" w:eastAsia="Times New Roman" w:hAnsiTheme="minorHAnsi" w:cstheme="minorHAnsi"/>
          <w:lang w:eastAsia="pl-PL"/>
        </w:rPr>
        <w:t xml:space="preserve"> </w:t>
      </w:r>
      <w:r w:rsidR="00A81D82" w:rsidRPr="008D3C9B">
        <w:rPr>
          <w:rFonts w:asciiTheme="minorHAnsi" w:eastAsia="Times New Roman" w:hAnsiTheme="minorHAnsi" w:cstheme="minorHAnsi"/>
          <w:lang w:eastAsia="pl-PL"/>
        </w:rPr>
        <w:t xml:space="preserve">w 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tym </w:t>
      </w:r>
      <w:r w:rsidR="009D6A02" w:rsidRPr="008D3C9B">
        <w:rPr>
          <w:rFonts w:asciiTheme="minorHAnsi" w:eastAsia="Times New Roman" w:hAnsiTheme="minorHAnsi" w:cstheme="minorHAnsi"/>
          <w:lang w:eastAsia="pl-PL"/>
        </w:rPr>
        <w:t>:</w:t>
      </w:r>
    </w:p>
    <w:p w:rsidR="00203A1A" w:rsidRPr="008D3C9B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zapewniając Zamawiającemu możliwość</w:t>
      </w:r>
      <w:r w:rsidR="009D6A02" w:rsidRPr="008D3C9B">
        <w:rPr>
          <w:rFonts w:asciiTheme="minorHAnsi" w:eastAsia="Times New Roman" w:hAnsiTheme="minorHAnsi" w:cstheme="minorHAnsi"/>
          <w:lang w:eastAsia="pl-PL"/>
        </w:rPr>
        <w:t xml:space="preserve"> skorzystania z </w:t>
      </w:r>
      <w:r w:rsidR="00A81D82" w:rsidRPr="008D3C9B">
        <w:rPr>
          <w:rFonts w:asciiTheme="minorHAnsi" w:eastAsia="Times New Roman" w:hAnsiTheme="minorHAnsi" w:cstheme="minorHAnsi"/>
          <w:lang w:eastAsia="pl-PL"/>
        </w:rPr>
        <w:t>gwarancji producenta</w:t>
      </w:r>
      <w:r w:rsidR="009D6A02" w:rsidRPr="008D3C9B">
        <w:rPr>
          <w:rFonts w:asciiTheme="minorHAnsi" w:eastAsia="Times New Roman" w:hAnsiTheme="minorHAnsi" w:cstheme="minorHAnsi"/>
          <w:lang w:eastAsia="pl-PL"/>
        </w:rPr>
        <w:t xml:space="preserve"> zgodnie z warunkami tej gwarancji 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i </w:t>
      </w:r>
      <w:r w:rsidR="009D6A02" w:rsidRPr="008D3C9B">
        <w:rPr>
          <w:rFonts w:asciiTheme="minorHAnsi" w:eastAsia="Times New Roman" w:hAnsiTheme="minorHAnsi" w:cstheme="minorHAnsi"/>
          <w:lang w:eastAsia="pl-PL"/>
        </w:rPr>
        <w:t>udostępni</w:t>
      </w:r>
      <w:r w:rsidRPr="008D3C9B">
        <w:rPr>
          <w:rFonts w:asciiTheme="minorHAnsi" w:eastAsia="Times New Roman" w:hAnsiTheme="minorHAnsi" w:cstheme="minorHAnsi"/>
          <w:lang w:eastAsia="pl-PL"/>
        </w:rPr>
        <w:t>ając</w:t>
      </w:r>
      <w:r w:rsidR="009D6A02" w:rsidRPr="008D3C9B">
        <w:rPr>
          <w:rFonts w:asciiTheme="minorHAnsi" w:eastAsia="Times New Roman" w:hAnsiTheme="minorHAnsi" w:cstheme="minorHAnsi"/>
          <w:lang w:eastAsia="pl-PL"/>
        </w:rPr>
        <w:t xml:space="preserve"> w tym celu Zamawiającemu wszelkie niezbędne dla skorzystania z uprawnień gwarancyjnych dokumenty, </w:t>
      </w:r>
    </w:p>
    <w:p w:rsidR="00C77E00" w:rsidRPr="008D3C9B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poprzez udzielenie gwarancji w </w:t>
      </w:r>
      <w:r w:rsidR="002523A0" w:rsidRPr="008D3C9B">
        <w:rPr>
          <w:rFonts w:asciiTheme="minorHAnsi" w:eastAsia="Times New Roman" w:hAnsiTheme="minorHAnsi" w:cstheme="minorHAnsi"/>
          <w:lang w:eastAsia="pl-PL"/>
        </w:rPr>
        <w:t xml:space="preserve">części dotyczącej </w:t>
      </w:r>
      <w:r w:rsidR="008D1DE8" w:rsidRPr="008D3C9B">
        <w:rPr>
          <w:rFonts w:asciiTheme="minorHAnsi" w:eastAsia="Times New Roman" w:hAnsiTheme="minorHAnsi" w:cstheme="minorHAnsi"/>
          <w:lang w:eastAsia="pl-PL"/>
        </w:rPr>
        <w:t>czynności dokonywanych bezpośrednio przez Wykonawcę</w:t>
      </w:r>
      <w:r w:rsidR="002523A0" w:rsidRPr="008D3C9B">
        <w:rPr>
          <w:rFonts w:asciiTheme="minorHAnsi" w:eastAsia="Times New Roman" w:hAnsiTheme="minorHAnsi" w:cstheme="minorHAnsi"/>
          <w:lang w:eastAsia="pl-PL"/>
        </w:rPr>
        <w:t xml:space="preserve"> niezależnie od producenta sprzętu lub oprogramowania</w:t>
      </w:r>
      <w:r w:rsidR="003D3B9C" w:rsidRPr="008D3C9B">
        <w:rPr>
          <w:rFonts w:asciiTheme="minorHAnsi" w:eastAsia="Times New Roman" w:hAnsiTheme="minorHAnsi" w:cstheme="minorHAnsi"/>
          <w:lang w:eastAsia="pl-PL"/>
        </w:rPr>
        <w:t xml:space="preserve">, w tym zakresie montażu lub instalacji oprogramowania na czas zgodnie z ofertą Wykonawcy. </w:t>
      </w:r>
    </w:p>
    <w:p w:rsidR="00C77E00" w:rsidRPr="008D3C9B" w:rsidRDefault="00C77E00" w:rsidP="00344A5D">
      <w:pPr>
        <w:spacing w:after="0" w:line="240" w:lineRule="auto"/>
        <w:ind w:left="72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</w:p>
    <w:p w:rsidR="005F07CC" w:rsidRPr="008D3C9B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Realizując uprawnienia z gwarancji Zamawiający uprawniony jest :</w:t>
      </w:r>
    </w:p>
    <w:p w:rsidR="005F07CC" w:rsidRPr="008D3C9B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 w:cstheme="minorHAnsi"/>
          <w:lang w:eastAsia="pl-PL"/>
        </w:rPr>
      </w:pPr>
      <w:r w:rsidRPr="008D3C9B">
        <w:rPr>
          <w:rFonts w:asciiTheme="minorHAnsi" w:hAnsiTheme="minorHAnsi" w:cstheme="minorHAnsi"/>
          <w:lang w:eastAsia="pl-PL"/>
        </w:rPr>
        <w:t>do zgłoszenia awarii bezpośrednio do producenta i oczekiwać na jego serwis zgodnie z warunkami tej gwarancji albo,</w:t>
      </w:r>
    </w:p>
    <w:p w:rsidR="005F07CC" w:rsidRPr="008D3C9B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 w:cstheme="minorHAnsi"/>
          <w:lang w:eastAsia="pl-PL"/>
        </w:rPr>
      </w:pPr>
      <w:r w:rsidRPr="008D3C9B">
        <w:rPr>
          <w:rFonts w:asciiTheme="minorHAnsi" w:hAnsiTheme="minorHAnsi" w:cs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8D3C9B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 w:cstheme="minorHAnsi"/>
          <w:lang w:eastAsia="pl-PL"/>
        </w:rPr>
      </w:pPr>
    </w:p>
    <w:p w:rsidR="005F07CC" w:rsidRPr="008D3C9B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  </w:t>
      </w:r>
      <w:r w:rsidR="005F07CC" w:rsidRPr="008D3C9B">
        <w:rPr>
          <w:rFonts w:asciiTheme="minorHAnsi" w:eastAsia="Times New Roman" w:hAnsiTheme="minorHAnsi" w:cstheme="minorHAnsi"/>
          <w:lang w:eastAsia="pl-PL"/>
        </w:rPr>
        <w:t>W wypadku skorzystania przez Zamawiającego z uprawnień opisanych w ustępie 2 lit b) Wykonawca zobowiązany jest :</w:t>
      </w:r>
    </w:p>
    <w:p w:rsidR="005F07CC" w:rsidRPr="008D3C9B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 w:cstheme="minorHAnsi"/>
          <w:lang w:eastAsia="pl-PL"/>
        </w:rPr>
      </w:pPr>
      <w:r w:rsidRPr="008D3C9B">
        <w:rPr>
          <w:rFonts w:asciiTheme="minorHAnsi" w:hAnsiTheme="minorHAnsi" w:cstheme="minorHAnsi"/>
          <w:lang w:eastAsia="pl-PL"/>
        </w:rPr>
        <w:t>odebrać od Zamawiającego i przesłać na własny koszt sprzęt do producenta w dniu odbioru tego sprzętu od Zamawiającego,</w:t>
      </w:r>
    </w:p>
    <w:p w:rsidR="005F07CC" w:rsidRPr="008D3C9B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 w:cstheme="minorHAnsi"/>
          <w:lang w:eastAsia="pl-PL"/>
        </w:rPr>
      </w:pPr>
      <w:r w:rsidRPr="008D3C9B">
        <w:rPr>
          <w:rFonts w:asciiTheme="minorHAnsi" w:hAnsiTheme="minorHAnsi" w:cstheme="minorHAnsi"/>
          <w:lang w:eastAsia="pl-PL"/>
        </w:rPr>
        <w:t>dostarczyć Zamawiającemu na własny koszt odebrany od producenta sprzęt albo,</w:t>
      </w:r>
    </w:p>
    <w:p w:rsidR="00B07924" w:rsidRPr="008D3C9B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 w:cstheme="minorHAnsi"/>
          <w:lang w:eastAsia="pl-PL"/>
        </w:rPr>
      </w:pPr>
      <w:r w:rsidRPr="008D3C9B">
        <w:rPr>
          <w:rFonts w:asciiTheme="minorHAnsi" w:hAnsiTheme="minorHAnsi" w:cstheme="minorHAnsi"/>
          <w:lang w:eastAsia="pl-PL"/>
        </w:rPr>
        <w:t xml:space="preserve">odebrać od Zamawiającego i dostarczyć Zamawiającemu po dokonaniu naprawy na własny koszt sprzęt i/lub oprogramowanie w wypadku gwarancji opisanej w </w:t>
      </w:r>
      <w:r w:rsidR="00E95A25" w:rsidRPr="008D3C9B">
        <w:rPr>
          <w:rFonts w:asciiTheme="minorHAnsi" w:hAnsiTheme="minorHAnsi" w:cstheme="minorHAnsi"/>
          <w:lang w:eastAsia="pl-PL"/>
        </w:rPr>
        <w:t xml:space="preserve">§ 5 </w:t>
      </w:r>
      <w:r w:rsidRPr="008D3C9B">
        <w:rPr>
          <w:rFonts w:asciiTheme="minorHAnsi" w:hAnsiTheme="minorHAnsi" w:cstheme="minorHAnsi"/>
          <w:lang w:eastAsia="pl-PL"/>
        </w:rPr>
        <w:t>ust. 1 lit. b,</w:t>
      </w:r>
    </w:p>
    <w:p w:rsidR="005F07CC" w:rsidRPr="008D3C9B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hAnsiTheme="minorHAnsi" w:cs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8D3C9B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u w:val="single"/>
          <w:lang w:eastAsia="pl-PL"/>
        </w:rPr>
      </w:pPr>
      <w:r w:rsidRPr="008D3C9B">
        <w:rPr>
          <w:rFonts w:asciiTheme="minorHAnsi" w:eastAsia="Times New Roman" w:hAnsiTheme="minorHAnsi" w:cstheme="minorHAnsi"/>
          <w:u w:val="single"/>
          <w:lang w:eastAsia="pl-PL"/>
        </w:rPr>
        <w:t xml:space="preserve">W każdym przypadku </w:t>
      </w:r>
      <w:r w:rsidR="00423065" w:rsidRPr="008D3C9B">
        <w:rPr>
          <w:rFonts w:asciiTheme="minorHAnsi" w:eastAsia="Times New Roman" w:hAnsiTheme="minorHAnsi" w:cstheme="minorHAnsi"/>
          <w:u w:val="single"/>
          <w:lang w:eastAsia="pl-PL"/>
        </w:rPr>
        <w:t>skorzystania przez Zamawiającego z uprawnień gwarancyjnych :</w:t>
      </w:r>
    </w:p>
    <w:p w:rsidR="00A20333" w:rsidRPr="008D3C9B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u w:val="single"/>
          <w:lang w:eastAsia="pl-PL"/>
        </w:rPr>
        <w:t xml:space="preserve">czas przystąpienia do naprawy gwarancyjnej nie może być dłuższy niż </w:t>
      </w:r>
      <w:r w:rsidR="00686503" w:rsidRPr="008D3C9B">
        <w:rPr>
          <w:rFonts w:asciiTheme="minorHAnsi" w:eastAsia="Times New Roman" w:hAnsiTheme="minorHAnsi" w:cstheme="minorHAnsi"/>
          <w:b/>
          <w:u w:val="single"/>
          <w:lang w:eastAsia="pl-PL"/>
        </w:rPr>
        <w:t>2 dni robocze</w:t>
      </w:r>
      <w:r w:rsidR="00DA168F" w:rsidRPr="008D3C9B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 </w:t>
      </w:r>
      <w:r w:rsidRPr="008D3C9B">
        <w:rPr>
          <w:rFonts w:asciiTheme="minorHAnsi" w:eastAsia="Times New Roman" w:hAnsiTheme="minorHAnsi" w:cstheme="minorHAnsi"/>
          <w:u w:val="single"/>
          <w:lang w:eastAsia="pl-PL"/>
        </w:rPr>
        <w:t xml:space="preserve">od </w:t>
      </w:r>
      <w:r w:rsidR="008C3B47" w:rsidRPr="008D3C9B">
        <w:rPr>
          <w:rFonts w:asciiTheme="minorHAnsi" w:eastAsia="Times New Roman" w:hAnsiTheme="minorHAnsi" w:cstheme="minorHAnsi"/>
          <w:u w:val="single"/>
          <w:lang w:eastAsia="pl-PL"/>
        </w:rPr>
        <w:t xml:space="preserve">dnia </w:t>
      </w:r>
      <w:r w:rsidRPr="008D3C9B">
        <w:rPr>
          <w:rFonts w:asciiTheme="minorHAnsi" w:eastAsia="Times New Roman" w:hAnsiTheme="minorHAnsi" w:cstheme="minorHAnsi"/>
          <w:u w:val="single"/>
          <w:lang w:eastAsia="pl-PL"/>
        </w:rPr>
        <w:t>zgłoszenia usterki,</w:t>
      </w:r>
    </w:p>
    <w:p w:rsidR="00423065" w:rsidRPr="008D3C9B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czas usuwania usterki </w:t>
      </w:r>
      <w:r w:rsidR="002F022C" w:rsidRPr="008D3C9B">
        <w:rPr>
          <w:rFonts w:asciiTheme="minorHAnsi" w:eastAsia="Times New Roman" w:hAnsiTheme="minorHAnsi" w:cstheme="minorHAnsi"/>
          <w:lang w:eastAsia="pl-PL"/>
        </w:rPr>
        <w:t xml:space="preserve">nie może być dłuższy niż </w:t>
      </w:r>
      <w:r w:rsidR="00686503" w:rsidRPr="008D3C9B">
        <w:rPr>
          <w:rFonts w:asciiTheme="minorHAnsi" w:eastAsia="Times New Roman" w:hAnsiTheme="minorHAnsi" w:cstheme="minorHAnsi"/>
          <w:lang w:eastAsia="pl-PL"/>
        </w:rPr>
        <w:t>14</w:t>
      </w:r>
      <w:r w:rsidR="002F022C" w:rsidRPr="008D3C9B">
        <w:rPr>
          <w:rFonts w:asciiTheme="minorHAnsi" w:eastAsia="Times New Roman" w:hAnsiTheme="minorHAnsi" w:cstheme="minorHAnsi"/>
          <w:b/>
          <w:lang w:eastAsia="pl-PL"/>
        </w:rPr>
        <w:t xml:space="preserve"> dni kalendarzowych</w:t>
      </w:r>
      <w:r w:rsidR="00A608CA" w:rsidRPr="008D3C9B">
        <w:rPr>
          <w:rFonts w:asciiTheme="minorHAnsi" w:eastAsia="Times New Roman" w:hAnsiTheme="minorHAnsi" w:cstheme="minorHAnsi"/>
          <w:b/>
          <w:lang w:eastAsia="pl-PL"/>
        </w:rPr>
        <w:t>,</w:t>
      </w:r>
    </w:p>
    <w:p w:rsidR="00423065" w:rsidRPr="008D3C9B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Theme="minorHAnsi" w:hAnsiTheme="minorHAnsi" w:cstheme="minorHAnsi"/>
          <w:lang w:eastAsia="pl-PL"/>
        </w:rPr>
      </w:pPr>
      <w:r w:rsidRPr="008D3C9B">
        <w:rPr>
          <w:rFonts w:asciiTheme="minorHAnsi" w:hAnsiTheme="minorHAnsi" w:cstheme="minorHAnsi"/>
          <w:lang w:eastAsia="pl-PL"/>
        </w:rPr>
        <w:t>c</w:t>
      </w:r>
      <w:r w:rsidR="00A20333" w:rsidRPr="008D3C9B">
        <w:rPr>
          <w:rFonts w:asciiTheme="minorHAnsi" w:hAnsiTheme="minorHAnsi" w:cstheme="minorHAnsi"/>
          <w:lang w:eastAsia="pl-PL"/>
        </w:rPr>
        <w:t>zas trwania naprawy nie może być dłuższy niż</w:t>
      </w:r>
      <w:r w:rsidR="00595C1A" w:rsidRPr="008D3C9B">
        <w:rPr>
          <w:rFonts w:asciiTheme="minorHAnsi" w:hAnsiTheme="minorHAnsi" w:cstheme="minorHAnsi"/>
          <w:lang w:eastAsia="pl-PL"/>
        </w:rPr>
        <w:t xml:space="preserve"> </w:t>
      </w:r>
      <w:r w:rsidR="00686503" w:rsidRPr="008D3C9B">
        <w:rPr>
          <w:rFonts w:asciiTheme="minorHAnsi" w:hAnsiTheme="minorHAnsi" w:cstheme="minorHAnsi"/>
          <w:lang w:eastAsia="pl-PL"/>
        </w:rPr>
        <w:t>14</w:t>
      </w:r>
      <w:r w:rsidR="00A20333" w:rsidRPr="008D3C9B">
        <w:rPr>
          <w:rFonts w:asciiTheme="minorHAnsi" w:hAnsiTheme="minorHAnsi" w:cstheme="minorHAnsi"/>
          <w:b/>
          <w:lang w:eastAsia="pl-PL"/>
        </w:rPr>
        <w:t xml:space="preserve"> dni </w:t>
      </w:r>
      <w:r w:rsidR="00DA168F" w:rsidRPr="008D3C9B">
        <w:rPr>
          <w:rFonts w:asciiTheme="minorHAnsi" w:hAnsiTheme="minorHAnsi" w:cstheme="minorHAnsi"/>
          <w:b/>
          <w:lang w:eastAsia="pl-PL"/>
        </w:rPr>
        <w:t>kalendarzowych</w:t>
      </w:r>
      <w:r w:rsidR="00A20333" w:rsidRPr="008D3C9B">
        <w:rPr>
          <w:rFonts w:asciiTheme="minorHAnsi" w:hAnsiTheme="minorHAnsi" w:cstheme="minorHAnsi"/>
          <w:lang w:eastAsia="pl-PL"/>
        </w:rPr>
        <w:t>, licząc od momentu zgłoszenia awarii, jeśli naprawa możliwa jest w serwisie</w:t>
      </w:r>
      <w:r w:rsidRPr="008D3C9B">
        <w:rPr>
          <w:rFonts w:asciiTheme="minorHAnsi" w:hAnsiTheme="minorHAnsi" w:cstheme="minorHAnsi"/>
          <w:lang w:eastAsia="pl-PL"/>
        </w:rPr>
        <w:t>;</w:t>
      </w:r>
    </w:p>
    <w:p w:rsidR="00A20333" w:rsidRPr="008D3C9B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j</w:t>
      </w:r>
      <w:r w:rsidR="00A20333" w:rsidRPr="008D3C9B">
        <w:rPr>
          <w:rFonts w:asciiTheme="minorHAnsi" w:eastAsia="Times New Roman" w:hAnsiTheme="minorHAnsi" w:cstheme="minorHAnsi"/>
          <w:lang w:eastAsia="pl-PL"/>
        </w:rPr>
        <w:t xml:space="preserve">akiekolwiek wydłużenie czasu trwania naprawy gwarancyjnej powyżej </w:t>
      </w:r>
      <w:r w:rsidR="00686503" w:rsidRPr="008D3C9B">
        <w:rPr>
          <w:rFonts w:asciiTheme="minorHAnsi" w:eastAsia="Times New Roman" w:hAnsiTheme="minorHAnsi" w:cstheme="minorHAnsi"/>
          <w:lang w:eastAsia="pl-PL"/>
        </w:rPr>
        <w:t>14</w:t>
      </w:r>
      <w:r w:rsidR="00A20333" w:rsidRPr="008D3C9B">
        <w:rPr>
          <w:rFonts w:asciiTheme="minorHAnsi" w:eastAsia="Times New Roman" w:hAnsiTheme="minorHAnsi" w:cstheme="minorHAnsi"/>
          <w:b/>
          <w:lang w:eastAsia="pl-PL"/>
        </w:rPr>
        <w:t xml:space="preserve"> dni</w:t>
      </w:r>
      <w:r w:rsidR="00F27E43" w:rsidRPr="008D3C9B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A20333" w:rsidRPr="008D3C9B">
        <w:rPr>
          <w:rFonts w:asciiTheme="minorHAnsi" w:eastAsia="Times New Roman" w:hAnsiTheme="minorHAnsi" w:cstheme="minorHAnsi"/>
          <w:b/>
          <w:lang w:eastAsia="pl-PL"/>
        </w:rPr>
        <w:t xml:space="preserve">roboczych </w:t>
      </w:r>
      <w:r w:rsidR="00A20333" w:rsidRPr="008D3C9B">
        <w:rPr>
          <w:rFonts w:asciiTheme="minorHAnsi" w:eastAsia="Times New Roman" w:hAnsiTheme="minorHAnsi" w:cstheme="minorHAnsi"/>
          <w:lang w:eastAsia="pl-PL"/>
        </w:rPr>
        <w:t>niezależnie od przyczyn, powoduje przedłużenie okresu trwania gwarancji o pełen okres niesprawności przedmiotu umowy.</w:t>
      </w:r>
    </w:p>
    <w:p w:rsidR="008A3B5A" w:rsidRPr="008D3C9B" w:rsidRDefault="008A3B5A" w:rsidP="00344A5D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</w:p>
    <w:p w:rsidR="00A20333" w:rsidRPr="008D3C9B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Wykonawca zobowiązuje</w:t>
      </w:r>
      <w:r w:rsidR="00230CA7" w:rsidRPr="008D3C9B">
        <w:rPr>
          <w:rFonts w:asciiTheme="minorHAnsi" w:eastAsia="Times New Roman" w:hAnsiTheme="minorHAnsi" w:cstheme="minorHAnsi"/>
          <w:lang w:eastAsia="pl-PL"/>
        </w:rPr>
        <w:t>,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się każdym w przypadku gdy SIWZ przewiduje takie wymagania</w:t>
      </w:r>
      <w:r w:rsidR="00230CA7" w:rsidRPr="008D3C9B">
        <w:rPr>
          <w:rFonts w:asciiTheme="minorHAnsi" w:eastAsia="Times New Roman" w:hAnsiTheme="minorHAnsi" w:cstheme="minorHAnsi"/>
          <w:lang w:eastAsia="pl-PL"/>
        </w:rPr>
        <w:t>,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do </w:t>
      </w:r>
      <w:r w:rsidR="00794EED" w:rsidRPr="008D3C9B">
        <w:rPr>
          <w:rFonts w:asciiTheme="minorHAnsi" w:eastAsia="Times New Roman" w:hAnsiTheme="minorHAnsi" w:cstheme="minorHAnsi"/>
          <w:lang w:eastAsia="pl-PL"/>
        </w:rPr>
        <w:t>dostarczeni</w:t>
      </w:r>
      <w:r w:rsidR="00230CA7" w:rsidRPr="008D3C9B">
        <w:rPr>
          <w:rFonts w:asciiTheme="minorHAnsi" w:eastAsia="Times New Roman" w:hAnsiTheme="minorHAnsi" w:cstheme="minorHAnsi"/>
          <w:lang w:eastAsia="pl-PL"/>
        </w:rPr>
        <w:t>a</w:t>
      </w:r>
      <w:r w:rsidR="00F27E43" w:rsidRPr="008D3C9B">
        <w:rPr>
          <w:rFonts w:asciiTheme="minorHAnsi" w:eastAsia="Times New Roman" w:hAnsiTheme="minorHAnsi" w:cstheme="minorHAnsi"/>
          <w:lang w:eastAsia="pl-PL"/>
        </w:rPr>
        <w:t xml:space="preserve"> </w:t>
      </w:r>
      <w:r w:rsidR="00230CA7" w:rsidRPr="008D3C9B">
        <w:rPr>
          <w:rFonts w:asciiTheme="minorHAnsi" w:eastAsia="Times New Roman" w:hAnsiTheme="minorHAnsi" w:cstheme="minorHAnsi"/>
          <w:lang w:eastAsia="pl-PL"/>
        </w:rPr>
        <w:t xml:space="preserve">na czas naprawy </w:t>
      </w:r>
      <w:r w:rsidR="00794EED" w:rsidRPr="008D3C9B">
        <w:rPr>
          <w:rFonts w:asciiTheme="minorHAnsi" w:eastAsia="Times New Roman" w:hAnsiTheme="minorHAnsi" w:cstheme="minorHAnsi"/>
          <w:lang w:eastAsia="pl-PL"/>
        </w:rPr>
        <w:t xml:space="preserve">sprzętu zastępczego </w:t>
      </w:r>
      <w:r w:rsidR="00A20333" w:rsidRPr="008D3C9B">
        <w:rPr>
          <w:rFonts w:asciiTheme="minorHAnsi" w:eastAsia="Times New Roman" w:hAnsiTheme="minorHAnsi" w:cstheme="minorHAnsi"/>
          <w:lang w:eastAsia="pl-PL"/>
        </w:rPr>
        <w:t xml:space="preserve"> o analogicznych parametrach jak oddany do naprawy.</w:t>
      </w:r>
    </w:p>
    <w:p w:rsidR="00A20333" w:rsidRPr="008D3C9B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 przypadku 3-ch napraw Wykonawca zobowiązany jest do wymiany przedmiotu umowy na nowy.</w:t>
      </w:r>
    </w:p>
    <w:p w:rsidR="00A20333" w:rsidRPr="008D3C9B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</w:t>
      </w:r>
      <w:r w:rsidRPr="008D3C9B">
        <w:rPr>
          <w:rFonts w:asciiTheme="minorHAnsi" w:eastAsia="Times New Roman" w:hAnsiTheme="minorHAnsi" w:cstheme="minorHAnsi"/>
          <w:lang w:eastAsia="pl-PL"/>
        </w:rPr>
        <w:lastRenderedPageBreak/>
        <w:t xml:space="preserve">ekspertyzy przekroczy </w:t>
      </w:r>
      <w:r w:rsidR="00794EED" w:rsidRPr="008D3C9B">
        <w:rPr>
          <w:rFonts w:asciiTheme="minorHAnsi" w:eastAsia="Times New Roman" w:hAnsiTheme="minorHAnsi" w:cstheme="minorHAnsi"/>
          <w:lang w:eastAsia="pl-PL"/>
        </w:rPr>
        <w:t>72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Pr="008D3C9B" w:rsidRDefault="00A20333" w:rsidP="00A20333">
      <w:pPr>
        <w:spacing w:after="0" w:line="240" w:lineRule="auto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1A328A" w:rsidRPr="008D3C9B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6</w:t>
      </w:r>
    </w:p>
    <w:p w:rsidR="001A328A" w:rsidRPr="008D3C9B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KARY UMOWNE</w:t>
      </w:r>
    </w:p>
    <w:p w:rsidR="001A328A" w:rsidRPr="008D3C9B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BD573D" w:rsidRPr="008D3C9B" w:rsidRDefault="00BD573D" w:rsidP="00BD573D">
      <w:pPr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Strony ustanawiają odpowiedzialność za niewykonanie lub nienależyte wykonanie Umowy w formie kar umownych.</w:t>
      </w:r>
    </w:p>
    <w:p w:rsidR="00BD573D" w:rsidRPr="008D3C9B" w:rsidRDefault="00BD573D" w:rsidP="00BD573D">
      <w:pPr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Wykonawca zapłaci Zamawiającemu kary umowne:</w:t>
      </w:r>
    </w:p>
    <w:p w:rsidR="00BD573D" w:rsidRPr="008D3C9B" w:rsidRDefault="00BD573D" w:rsidP="00BD573D">
      <w:pPr>
        <w:numPr>
          <w:ilvl w:val="0"/>
          <w:numId w:val="9"/>
        </w:numPr>
        <w:spacing w:after="0" w:line="240" w:lineRule="auto"/>
        <w:ind w:left="720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za opóźnienia w dostawie sprzętu i oprogramowania w wysokości 0,3 % wynagrodzenia netto określonego w § 3 ust. 2 za każdy dzień opóźnienia;</w:t>
      </w:r>
    </w:p>
    <w:p w:rsidR="00BD573D" w:rsidRPr="008D3C9B" w:rsidRDefault="00BD573D" w:rsidP="00BD573D">
      <w:pPr>
        <w:numPr>
          <w:ilvl w:val="0"/>
          <w:numId w:val="9"/>
        </w:numPr>
        <w:spacing w:after="0" w:line="240" w:lineRule="auto"/>
        <w:ind w:left="720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za opóźnienie w opóźnienia wykonaniu czynności opisanych w § 5 ust. 4 lit. a-c w wysokości 0,5 % wynagrodzenia brutto określonego w § 3 ust.2 za każdy dzień opóźnienia;</w:t>
      </w:r>
    </w:p>
    <w:p w:rsidR="00BD573D" w:rsidRPr="008D3C9B" w:rsidRDefault="00BD573D" w:rsidP="00BD573D">
      <w:pPr>
        <w:numPr>
          <w:ilvl w:val="0"/>
          <w:numId w:val="9"/>
        </w:numPr>
        <w:spacing w:after="0" w:line="240" w:lineRule="auto"/>
        <w:ind w:left="720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z tytułu rozwiązania bądź odstąpienia od umowy przez którąkolwiek ze Stron z przyczyn występujących po stronie Wykonawcy w wysokości 20% wynagrodzenia brutto określonego w § 3 ust.2;</w:t>
      </w:r>
    </w:p>
    <w:p w:rsidR="00BD573D" w:rsidRPr="008D3C9B" w:rsidRDefault="00BD573D" w:rsidP="00BD573D">
      <w:pPr>
        <w:numPr>
          <w:ilvl w:val="0"/>
          <w:numId w:val="9"/>
        </w:numPr>
        <w:spacing w:after="0" w:line="240" w:lineRule="auto"/>
        <w:ind w:left="720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w przypadku każdego naruszenia przez Wykonawcę obowiązków wynikających z gwarancji lub rękojmi w wysokości 0,5 % wynagrodzenia netto określonego w § 3 ust. 2;</w:t>
      </w:r>
    </w:p>
    <w:p w:rsidR="00BD573D" w:rsidRPr="008D3C9B" w:rsidRDefault="00BD573D" w:rsidP="00BD573D">
      <w:pPr>
        <w:numPr>
          <w:ilvl w:val="0"/>
          <w:numId w:val="9"/>
        </w:numPr>
        <w:spacing w:after="0" w:line="240" w:lineRule="auto"/>
        <w:ind w:left="720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w przypadku niewykonania bądź nienależytego wykonania umowy wysokości 20 % wynagrodzenia brutto określonego w § 3 ust. 2.</w:t>
      </w:r>
    </w:p>
    <w:p w:rsidR="00BD573D" w:rsidRPr="008D3C9B" w:rsidRDefault="00BD573D" w:rsidP="00BD573D">
      <w:pPr>
        <w:pStyle w:val="Akapitzlist"/>
        <w:numPr>
          <w:ilvl w:val="0"/>
          <w:numId w:val="32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 xml:space="preserve">Łączna maksymalna wysokość kar umownych nie może przekroczyć 30 % wynagrodzenia brutto opisanego w § 3 ust. 2. </w:t>
      </w:r>
    </w:p>
    <w:p w:rsidR="00BD573D" w:rsidRPr="008D3C9B" w:rsidRDefault="00BD573D" w:rsidP="00BD573D">
      <w:pPr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BD573D" w:rsidRPr="008D3C9B" w:rsidRDefault="00BD573D" w:rsidP="00BD573D">
      <w:pPr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Pr="008D3C9B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1A328A" w:rsidRPr="008D3C9B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7</w:t>
      </w:r>
    </w:p>
    <w:p w:rsidR="001A328A" w:rsidRPr="008D3C9B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ODSTĄPIENIE OD UMOWY</w:t>
      </w:r>
    </w:p>
    <w:p w:rsidR="001A328A" w:rsidRPr="008D3C9B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1A328A" w:rsidRPr="008D3C9B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Zamawiającemu przysługuje prawo do odstąpienia od umowy w następujących przypadkach:</w:t>
      </w:r>
    </w:p>
    <w:p w:rsidR="001A328A" w:rsidRPr="008D3C9B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Pr="008D3C9B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Pr="008D3C9B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Odstąpienie od umowy wymaga formy pisemnej pod rygorem nieważności.</w:t>
      </w:r>
    </w:p>
    <w:p w:rsidR="00A20333" w:rsidRPr="008D3C9B" w:rsidRDefault="00A2033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8D3C9B">
        <w:rPr>
          <w:rFonts w:asciiTheme="minorHAnsi" w:eastAsia="Times New Roman" w:hAnsiTheme="minorHAnsi" w:cstheme="minorHAnsi"/>
          <w:b/>
          <w:bCs/>
          <w:lang w:eastAsia="ar-SA"/>
        </w:rPr>
        <w:t>§ 8</w:t>
      </w:r>
    </w:p>
    <w:p w:rsidR="00A20333" w:rsidRPr="008D3C9B" w:rsidRDefault="00A20333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8D3C9B">
        <w:rPr>
          <w:rFonts w:asciiTheme="minorHAnsi" w:eastAsia="Times New Roman" w:hAnsiTheme="minorHAnsi" w:cstheme="minorHAnsi"/>
          <w:b/>
          <w:bCs/>
          <w:lang w:eastAsia="ar-SA"/>
        </w:rPr>
        <w:t>ZMIANY W UMOWIE</w:t>
      </w:r>
    </w:p>
    <w:p w:rsidR="00A20333" w:rsidRPr="008D3C9B" w:rsidRDefault="00A20333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:rsidR="00BD573D" w:rsidRPr="008D3C9B" w:rsidRDefault="00BD573D" w:rsidP="00BD573D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Niedopuszczalna jest zmiana postanowień Umowy poza zmianami przewidzianymi w ogłoszeniu o zamówieniu publicznym lub Specyfikacji Istotnych Warunków Zamówienia.</w:t>
      </w:r>
    </w:p>
    <w:p w:rsidR="00BD573D" w:rsidRPr="008D3C9B" w:rsidRDefault="00BD573D" w:rsidP="00BD573D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Zamawiający dopuszcza możliwość zmian umowy w następującym zakresie i na określonych poniżej warunkach:  </w:t>
      </w:r>
    </w:p>
    <w:p w:rsidR="00BD573D" w:rsidRPr="008D3C9B" w:rsidRDefault="00BD573D" w:rsidP="00BD573D">
      <w:pPr>
        <w:tabs>
          <w:tab w:val="num" w:pos="360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lastRenderedPageBreak/>
        <w:t xml:space="preserve">a) 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SIWZ.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:rsidR="00BD573D" w:rsidRPr="008D3C9B" w:rsidRDefault="00F03D1A" w:rsidP="00BD573D">
      <w:pPr>
        <w:tabs>
          <w:tab w:val="num" w:pos="360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b</w:t>
      </w:r>
      <w:r w:rsidR="00BD573D" w:rsidRPr="008D3C9B">
        <w:rPr>
          <w:rFonts w:asciiTheme="minorHAnsi" w:eastAsia="Times New Roman" w:hAnsiTheme="minorHAnsi" w:cstheme="minorHAnsi"/>
          <w:lang w:eastAsia="pl-PL"/>
        </w:rPr>
        <w:t>)</w:t>
      </w:r>
      <w:r w:rsidR="00BD573D" w:rsidRPr="008D3C9B">
        <w:rPr>
          <w:rFonts w:asciiTheme="minorHAnsi" w:eastAsia="Times New Roman" w:hAnsiTheme="minorHAnsi" w:cstheme="minorHAnsi"/>
          <w:lang w:eastAsia="pl-PL"/>
        </w:rPr>
        <w:tab/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:rsidR="00BD573D" w:rsidRPr="008D3C9B" w:rsidRDefault="00F03D1A" w:rsidP="00BD573D">
      <w:pPr>
        <w:tabs>
          <w:tab w:val="num" w:pos="360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c</w:t>
      </w:r>
      <w:r w:rsidR="00BD573D" w:rsidRPr="008D3C9B">
        <w:rPr>
          <w:rFonts w:asciiTheme="minorHAnsi" w:eastAsia="Times New Roman" w:hAnsiTheme="minorHAnsi" w:cstheme="minorHAnsi"/>
          <w:lang w:eastAsia="pl-PL"/>
        </w:rPr>
        <w:t>)</w:t>
      </w:r>
      <w:r w:rsidR="00BD573D" w:rsidRPr="008D3C9B">
        <w:rPr>
          <w:rFonts w:asciiTheme="minorHAnsi" w:eastAsia="Times New Roman" w:hAnsiTheme="minorHAnsi" w:cstheme="minorHAnsi"/>
          <w:lang w:eastAsia="pl-PL"/>
        </w:rPr>
        <w:tab/>
        <w:t xml:space="preserve">w przypadku zmiany stanu prawnego, który będzie wnosił nowe wymagania co do sposobu realizacji jakiegokolwiek elementu dostawy; </w:t>
      </w:r>
    </w:p>
    <w:p w:rsidR="00BD573D" w:rsidRPr="008D3C9B" w:rsidRDefault="00F03D1A" w:rsidP="00BD573D">
      <w:pPr>
        <w:tabs>
          <w:tab w:val="num" w:pos="360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d</w:t>
      </w:r>
      <w:r w:rsidR="00BD573D" w:rsidRPr="008D3C9B">
        <w:rPr>
          <w:rFonts w:asciiTheme="minorHAnsi" w:eastAsia="Times New Roman" w:hAnsiTheme="minorHAnsi" w:cstheme="minorHAnsi"/>
          <w:lang w:eastAsia="pl-PL"/>
        </w:rPr>
        <w:t>)</w:t>
      </w:r>
      <w:r w:rsidR="00BD573D" w:rsidRPr="008D3C9B">
        <w:rPr>
          <w:rFonts w:asciiTheme="minorHAnsi" w:eastAsia="Times New Roman" w:hAnsiTheme="minorHAnsi" w:cstheme="minorHAnsi"/>
          <w:lang w:eastAsia="pl-PL"/>
        </w:rPr>
        <w:tab/>
        <w:t>w przypadku zmiany stawki podatku od towarów i usług na skutek zmiany przepisów w tym zakresie - wynagrodzenie netto Wykonawcy pozostaje bez zmian.</w:t>
      </w:r>
    </w:p>
    <w:p w:rsidR="00BD573D" w:rsidRPr="008D3C9B" w:rsidRDefault="00BD573D" w:rsidP="00BD573D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Zmiana lub uzupełnienie postanowień Umowy wymaga formy pisemnej pod rygorem nieważności.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9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PRAWO I SĄD</w:t>
      </w:r>
    </w:p>
    <w:p w:rsidR="00A20333" w:rsidRPr="008D3C9B" w:rsidRDefault="00A20333" w:rsidP="00A20333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</w:p>
    <w:p w:rsidR="00A20333" w:rsidRPr="008D3C9B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Pr="008D3C9B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Pr="008D3C9B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Pr="008D3C9B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W sprawach nieuregulowanych niniejszą umową mają zastosowanie przepisy Kodeksu Cywilnego i  ustawy </w:t>
      </w:r>
      <w:r w:rsidR="005E0D63" w:rsidRPr="008D3C9B">
        <w:rPr>
          <w:rFonts w:asciiTheme="minorHAnsi" w:eastAsia="Times New Roman" w:hAnsiTheme="minorHAnsi" w:cstheme="minorHAnsi"/>
          <w:lang w:eastAsia="pl-PL"/>
        </w:rPr>
        <w:t>z dnia 11 września 2019 r.</w:t>
      </w:r>
      <w:r w:rsidRPr="008D3C9B">
        <w:rPr>
          <w:rFonts w:asciiTheme="minorHAnsi" w:eastAsia="Times New Roman" w:hAnsiTheme="minorHAnsi" w:cstheme="minorHAnsi"/>
          <w:lang w:eastAsia="pl-PL"/>
        </w:rPr>
        <w:t>– Prawo zamówień publicznych</w:t>
      </w:r>
      <w:r w:rsidR="005E0D63" w:rsidRPr="008D3C9B">
        <w:rPr>
          <w:rFonts w:asciiTheme="minorHAnsi" w:eastAsia="Times New Roman" w:hAnsiTheme="minorHAnsi" w:cstheme="minorHAnsi"/>
          <w:lang w:eastAsia="pl-PL"/>
        </w:rPr>
        <w:t xml:space="preserve"> (</w:t>
      </w:r>
      <w:r w:rsidR="00946A5E" w:rsidRPr="00781EF0">
        <w:rPr>
          <w:rFonts w:asciiTheme="minorHAnsi" w:eastAsia="Times New Roman" w:hAnsiTheme="minorHAnsi" w:cstheme="minorHAnsi"/>
          <w:lang w:eastAsia="pl-PL"/>
        </w:rPr>
        <w:t xml:space="preserve">Dz. U. z 2022 r. poz. 1710 z </w:t>
      </w:r>
      <w:proofErr w:type="spellStart"/>
      <w:r w:rsidR="00946A5E" w:rsidRPr="00781EF0">
        <w:rPr>
          <w:rFonts w:asciiTheme="minorHAnsi" w:eastAsia="Times New Roman" w:hAnsiTheme="minorHAnsi" w:cstheme="minorHAnsi"/>
          <w:lang w:eastAsia="pl-PL"/>
        </w:rPr>
        <w:t>późn</w:t>
      </w:r>
      <w:proofErr w:type="spellEnd"/>
      <w:r w:rsidR="00946A5E" w:rsidRPr="00781EF0">
        <w:rPr>
          <w:rFonts w:asciiTheme="minorHAnsi" w:eastAsia="Times New Roman" w:hAnsiTheme="minorHAnsi" w:cstheme="minorHAnsi"/>
          <w:lang w:eastAsia="pl-PL"/>
        </w:rPr>
        <w:t>. zm</w:t>
      </w:r>
      <w:r w:rsidR="0090781A" w:rsidRPr="008D3C9B">
        <w:rPr>
          <w:rFonts w:asciiTheme="minorHAnsi" w:eastAsia="Times New Roman" w:hAnsiTheme="minorHAnsi" w:cstheme="minorHAnsi"/>
          <w:lang w:eastAsia="pl-PL"/>
        </w:rPr>
        <w:t>).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</w:t>
      </w:r>
    </w:p>
    <w:p w:rsidR="00A20333" w:rsidRPr="008D3C9B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Pr="008D3C9B" w:rsidRDefault="00A2033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10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POSTANOWIENIA KOŃCOWE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Umowę sporządzono w </w:t>
      </w:r>
      <w:r w:rsidR="00D44A3F" w:rsidRPr="008D3C9B">
        <w:rPr>
          <w:rFonts w:asciiTheme="minorHAnsi" w:eastAsia="Times New Roman" w:hAnsiTheme="minorHAnsi" w:cstheme="minorHAnsi"/>
          <w:lang w:eastAsia="pl-PL"/>
        </w:rPr>
        <w:t>1 egzemplarzu podpisanym elektronicznie.</w:t>
      </w:r>
    </w:p>
    <w:p w:rsidR="00A20333" w:rsidRPr="008D3C9B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Załączniki do umowy:</w:t>
      </w:r>
    </w:p>
    <w:p w:rsidR="00A20333" w:rsidRPr="008D3C9B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Oferta Wykonawcy</w:t>
      </w:r>
    </w:p>
    <w:p w:rsidR="00A20333" w:rsidRPr="008D3C9B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627862" w:rsidRPr="008D3C9B" w:rsidRDefault="0003254D" w:rsidP="00A04573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Zamawiający:</w:t>
      </w:r>
      <w:r w:rsidR="00A20333" w:rsidRPr="008D3C9B">
        <w:rPr>
          <w:rFonts w:asciiTheme="minorHAnsi" w:eastAsia="Times New Roman" w:hAnsiTheme="minorHAnsi" w:cstheme="minorHAnsi"/>
          <w:lang w:eastAsia="pl-PL"/>
        </w:rPr>
        <w:tab/>
      </w:r>
      <w:r w:rsidR="00A20333" w:rsidRPr="008D3C9B">
        <w:rPr>
          <w:rFonts w:asciiTheme="minorHAnsi" w:eastAsia="Times New Roman" w:hAnsiTheme="minorHAnsi" w:cstheme="minorHAnsi"/>
          <w:lang w:eastAsia="pl-PL"/>
        </w:rPr>
        <w:tab/>
      </w:r>
      <w:r w:rsidR="00A20333" w:rsidRPr="008D3C9B">
        <w:rPr>
          <w:rFonts w:asciiTheme="minorHAnsi" w:eastAsia="Times New Roman" w:hAnsiTheme="minorHAnsi" w:cstheme="minorHAnsi"/>
          <w:lang w:eastAsia="pl-PL"/>
        </w:rPr>
        <w:tab/>
      </w:r>
      <w:r w:rsidR="00A20333" w:rsidRPr="008D3C9B">
        <w:rPr>
          <w:rFonts w:asciiTheme="minorHAnsi" w:eastAsia="Times New Roman" w:hAnsiTheme="minorHAnsi" w:cstheme="minorHAnsi"/>
          <w:lang w:eastAsia="pl-PL"/>
        </w:rPr>
        <w:tab/>
      </w:r>
      <w:r w:rsidR="00A20333" w:rsidRPr="008D3C9B">
        <w:rPr>
          <w:rFonts w:asciiTheme="minorHAnsi" w:eastAsia="Times New Roman" w:hAnsiTheme="minorHAnsi" w:cstheme="minorHAnsi"/>
          <w:lang w:eastAsia="pl-PL"/>
        </w:rPr>
        <w:tab/>
      </w:r>
      <w:r w:rsidR="00A20333" w:rsidRPr="008D3C9B">
        <w:rPr>
          <w:rFonts w:asciiTheme="minorHAnsi" w:eastAsia="Times New Roman" w:hAnsiTheme="minorHAnsi" w:cstheme="minorHAnsi"/>
          <w:lang w:eastAsia="pl-PL"/>
        </w:rPr>
        <w:tab/>
      </w:r>
      <w:r w:rsidR="00A20333" w:rsidRPr="008D3C9B">
        <w:rPr>
          <w:rFonts w:asciiTheme="minorHAnsi" w:eastAsia="Times New Roman" w:hAnsiTheme="minorHAnsi" w:cstheme="minorHAnsi"/>
          <w:lang w:eastAsia="pl-PL"/>
        </w:rPr>
        <w:tab/>
      </w:r>
      <w:r w:rsidR="00A20333" w:rsidRPr="008D3C9B">
        <w:rPr>
          <w:rFonts w:asciiTheme="minorHAnsi" w:eastAsia="Times New Roman" w:hAnsiTheme="minorHAnsi" w:cstheme="minorHAnsi"/>
          <w:b/>
          <w:lang w:eastAsia="pl-PL"/>
        </w:rPr>
        <w:t xml:space="preserve">                            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>Wykonawca:</w:t>
      </w:r>
    </w:p>
    <w:sectPr w:rsidR="00627862" w:rsidRPr="008D3C9B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3064" w:rsidRDefault="00BA3064" w:rsidP="002526DB">
      <w:pPr>
        <w:spacing w:after="0" w:line="240" w:lineRule="auto"/>
      </w:pPr>
      <w:r>
        <w:separator/>
      </w:r>
    </w:p>
  </w:endnote>
  <w:endnote w:type="continuationSeparator" w:id="0">
    <w:p w:rsidR="00BA3064" w:rsidRDefault="00BA3064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365DED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7A1A3A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7A1A3A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3064" w:rsidRDefault="00BA3064" w:rsidP="002526DB">
      <w:pPr>
        <w:spacing w:after="0" w:line="240" w:lineRule="auto"/>
      </w:pPr>
      <w:r>
        <w:separator/>
      </w:r>
    </w:p>
  </w:footnote>
  <w:footnote w:type="continuationSeparator" w:id="0">
    <w:p w:rsidR="00BA3064" w:rsidRDefault="00BA3064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5545FF"/>
    <w:multiLevelType w:val="hybridMultilevel"/>
    <w:tmpl w:val="2CC01454"/>
    <w:lvl w:ilvl="0" w:tplc="EE003F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1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7D220DB0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</w:num>
  <w:num w:numId="6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8"/>
  </w:num>
  <w:num w:numId="22">
    <w:abstractNumId w:val="13"/>
  </w:num>
  <w:num w:numId="23">
    <w:abstractNumId w:val="5"/>
  </w:num>
  <w:num w:numId="24">
    <w:abstractNumId w:val="4"/>
  </w:num>
  <w:num w:numId="25">
    <w:abstractNumId w:val="10"/>
  </w:num>
  <w:num w:numId="26">
    <w:abstractNumId w:val="17"/>
  </w:num>
  <w:num w:numId="27">
    <w:abstractNumId w:val="0"/>
  </w:num>
  <w:num w:numId="28">
    <w:abstractNumId w:val="2"/>
  </w:num>
  <w:num w:numId="29">
    <w:abstractNumId w:val="9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</w:num>
  <w:num w:numId="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65DED"/>
    <w:rsid w:val="00374929"/>
    <w:rsid w:val="003828C4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01FF"/>
    <w:rsid w:val="005A4A89"/>
    <w:rsid w:val="005D04F3"/>
    <w:rsid w:val="005E0D63"/>
    <w:rsid w:val="005F07CC"/>
    <w:rsid w:val="006036B8"/>
    <w:rsid w:val="00627862"/>
    <w:rsid w:val="006366B2"/>
    <w:rsid w:val="006425CC"/>
    <w:rsid w:val="00686503"/>
    <w:rsid w:val="006C0183"/>
    <w:rsid w:val="006C0F25"/>
    <w:rsid w:val="006C1889"/>
    <w:rsid w:val="006C49C6"/>
    <w:rsid w:val="006D7FA2"/>
    <w:rsid w:val="006E2B34"/>
    <w:rsid w:val="006E53CF"/>
    <w:rsid w:val="006E75C7"/>
    <w:rsid w:val="006F1507"/>
    <w:rsid w:val="006F5F30"/>
    <w:rsid w:val="0071274A"/>
    <w:rsid w:val="00730083"/>
    <w:rsid w:val="00785400"/>
    <w:rsid w:val="00787EEE"/>
    <w:rsid w:val="00794EED"/>
    <w:rsid w:val="007A1A3A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3C9B"/>
    <w:rsid w:val="008D5A39"/>
    <w:rsid w:val="0090781A"/>
    <w:rsid w:val="0091016A"/>
    <w:rsid w:val="00915174"/>
    <w:rsid w:val="00920164"/>
    <w:rsid w:val="009251BC"/>
    <w:rsid w:val="00946A5E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07D6D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51D16"/>
    <w:rsid w:val="00B57C1E"/>
    <w:rsid w:val="00B7209D"/>
    <w:rsid w:val="00B83450"/>
    <w:rsid w:val="00BA3064"/>
    <w:rsid w:val="00BD573D"/>
    <w:rsid w:val="00C15877"/>
    <w:rsid w:val="00C17F36"/>
    <w:rsid w:val="00C463F4"/>
    <w:rsid w:val="00C50A6A"/>
    <w:rsid w:val="00C5740B"/>
    <w:rsid w:val="00C618C3"/>
    <w:rsid w:val="00C72A5B"/>
    <w:rsid w:val="00C74ED6"/>
    <w:rsid w:val="00C77E00"/>
    <w:rsid w:val="00C90211"/>
    <w:rsid w:val="00CB2959"/>
    <w:rsid w:val="00CB2B65"/>
    <w:rsid w:val="00CC359F"/>
    <w:rsid w:val="00CD2C4F"/>
    <w:rsid w:val="00CF464D"/>
    <w:rsid w:val="00D40D9A"/>
    <w:rsid w:val="00D44A3F"/>
    <w:rsid w:val="00D97B20"/>
    <w:rsid w:val="00DA168F"/>
    <w:rsid w:val="00DD1278"/>
    <w:rsid w:val="00DD130C"/>
    <w:rsid w:val="00E033B7"/>
    <w:rsid w:val="00E1273C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03D1A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9FB63BE"/>
  <w15:docId w15:val="{0A3FA822-A4D5-4895-B78D-DF9CF41E9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03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BC13D-06E3-4802-A415-835FEFE7A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1861</Words>
  <Characters>11166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2022-02-07T07:12:00Z</cp:lastPrinted>
  <dcterms:created xsi:type="dcterms:W3CDTF">2023-03-31T11:41:00Z</dcterms:created>
  <dcterms:modified xsi:type="dcterms:W3CDTF">2023-03-31T11:41:00Z</dcterms:modified>
</cp:coreProperties>
</file>