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431270" w:rsidRDefault="00356F61" w:rsidP="00431270">
      <w:pPr>
        <w:spacing w:after="240"/>
        <w:jc w:val="right"/>
      </w:pPr>
      <w:r w:rsidRPr="00431270">
        <w:t>Łapanów</w:t>
      </w:r>
      <w:r w:rsidR="006A5DF1" w:rsidRPr="00431270">
        <w:t xml:space="preserve"> dnia: </w:t>
      </w:r>
      <w:r w:rsidR="000B4F29" w:rsidRPr="00431270">
        <w:t>2023-03-28</w:t>
      </w:r>
    </w:p>
    <w:p w:rsidR="006A5DF1" w:rsidRPr="00431270" w:rsidRDefault="00356F61" w:rsidP="006A5DF1">
      <w:pPr>
        <w:rPr>
          <w:b/>
          <w:bCs/>
        </w:rPr>
      </w:pPr>
      <w:r w:rsidRPr="00431270">
        <w:rPr>
          <w:b/>
          <w:bCs/>
        </w:rPr>
        <w:t>Gmina Łapanów</w:t>
      </w:r>
    </w:p>
    <w:p w:rsidR="006A5DF1" w:rsidRPr="00431270" w:rsidRDefault="00356F61" w:rsidP="006A5DF1">
      <w:r w:rsidRPr="00431270">
        <w:t>Łapanów</w:t>
      </w:r>
      <w:r w:rsidR="006A5DF1" w:rsidRPr="00431270">
        <w:t xml:space="preserve"> </w:t>
      </w:r>
      <w:r w:rsidRPr="00431270">
        <w:t>34</w:t>
      </w:r>
    </w:p>
    <w:p w:rsidR="006A5DF1" w:rsidRPr="00431270" w:rsidRDefault="00356F61" w:rsidP="006A5DF1">
      <w:r w:rsidRPr="00431270">
        <w:t>32-740</w:t>
      </w:r>
      <w:r w:rsidR="006A5DF1" w:rsidRPr="00431270">
        <w:t xml:space="preserve"> </w:t>
      </w:r>
      <w:r w:rsidRPr="00431270">
        <w:t>Łapanów</w:t>
      </w:r>
    </w:p>
    <w:p w:rsidR="006A5DF1" w:rsidRPr="00431270" w:rsidRDefault="00062AC0" w:rsidP="006A5DF1">
      <w:pPr>
        <w:jc w:val="both"/>
        <w:rPr>
          <w:bCs/>
        </w:rPr>
      </w:pPr>
      <w:r w:rsidRPr="00431270">
        <w:rPr>
          <w:bCs/>
        </w:rPr>
        <w:t>Pismo: IBP.III.271.4.2023.2</w:t>
      </w:r>
    </w:p>
    <w:p w:rsidR="006A5DF1" w:rsidRPr="00431270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431270" w:rsidRDefault="006A5DF1" w:rsidP="006A5DF1">
      <w:pPr>
        <w:pStyle w:val="Nagwek"/>
        <w:tabs>
          <w:tab w:val="clear" w:pos="4536"/>
        </w:tabs>
      </w:pPr>
      <w:r w:rsidRPr="00431270">
        <w:tab/>
        <w:t xml:space="preserve"> </w:t>
      </w:r>
    </w:p>
    <w:p w:rsidR="006A5DF1" w:rsidRPr="00431270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43127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431270">
        <w:rPr>
          <w:b/>
        </w:rPr>
        <w:t>WYKONAWCY</w:t>
      </w:r>
    </w:p>
    <w:p w:rsidR="006A5DF1" w:rsidRPr="0043127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431270">
        <w:t>ubiegający się o zamówienie publiczne</w:t>
      </w:r>
    </w:p>
    <w:p w:rsidR="006D4AB3" w:rsidRPr="00431270" w:rsidRDefault="006D4AB3">
      <w:pPr>
        <w:pStyle w:val="Nagwek"/>
        <w:tabs>
          <w:tab w:val="clear" w:pos="4536"/>
        </w:tabs>
      </w:pPr>
    </w:p>
    <w:p w:rsidR="006D4AB3" w:rsidRPr="00431270" w:rsidRDefault="006D4AB3">
      <w:pPr>
        <w:pStyle w:val="Nagwek"/>
        <w:tabs>
          <w:tab w:val="clear" w:pos="4536"/>
          <w:tab w:val="clear" w:pos="9072"/>
        </w:tabs>
      </w:pPr>
    </w:p>
    <w:p w:rsidR="006D4AB3" w:rsidRPr="00431270" w:rsidRDefault="006D4AB3">
      <w:pPr>
        <w:pStyle w:val="Nagwek"/>
        <w:tabs>
          <w:tab w:val="clear" w:pos="4536"/>
          <w:tab w:val="clear" w:pos="9072"/>
        </w:tabs>
      </w:pPr>
    </w:p>
    <w:p w:rsidR="00632C3C" w:rsidRPr="0043127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431270">
        <w:rPr>
          <w:rFonts w:ascii="Times New Roman" w:hAnsi="Times New Roman"/>
          <w:sz w:val="20"/>
        </w:rPr>
        <w:t>WYJAŚNIENI</w:t>
      </w:r>
      <w:r w:rsidR="00520165" w:rsidRPr="00431270">
        <w:rPr>
          <w:rFonts w:ascii="Times New Roman" w:hAnsi="Times New Roman"/>
          <w:sz w:val="20"/>
        </w:rPr>
        <w:t>A</w:t>
      </w:r>
      <w:r w:rsidR="00632C3C" w:rsidRPr="00431270">
        <w:rPr>
          <w:rFonts w:ascii="Times New Roman" w:hAnsi="Times New Roman"/>
          <w:sz w:val="20"/>
        </w:rPr>
        <w:t xml:space="preserve"> TREŚCI</w:t>
      </w:r>
      <w:r w:rsidR="0029606A" w:rsidRPr="00431270">
        <w:rPr>
          <w:rFonts w:ascii="Times New Roman" w:hAnsi="Times New Roman"/>
          <w:sz w:val="20"/>
        </w:rPr>
        <w:t xml:space="preserve"> SWZ</w:t>
      </w:r>
    </w:p>
    <w:p w:rsidR="006D4AB3" w:rsidRPr="00431270" w:rsidRDefault="00632C3C" w:rsidP="00520165">
      <w:pPr>
        <w:spacing w:after="360" w:line="276" w:lineRule="auto"/>
        <w:jc w:val="both"/>
      </w:pPr>
      <w:r w:rsidRPr="00431270">
        <w:t xml:space="preserve">Dotyczy: </w:t>
      </w:r>
      <w:r w:rsidR="006A5DF1" w:rsidRPr="00431270">
        <w:t>p</w:t>
      </w:r>
      <w:r w:rsidRPr="00431270">
        <w:t>ostępowani</w:t>
      </w:r>
      <w:r w:rsidR="006A5DF1" w:rsidRPr="00431270">
        <w:t>a</w:t>
      </w:r>
      <w:r w:rsidRPr="00431270">
        <w:t xml:space="preserve"> o udzielenie zamówienia publicznego, prowadzone</w:t>
      </w:r>
      <w:r w:rsidR="006A5DF1" w:rsidRPr="00431270">
        <w:t>go</w:t>
      </w:r>
      <w:r w:rsidRPr="00431270">
        <w:t xml:space="preserve"> w trybie </w:t>
      </w:r>
      <w:r w:rsidR="00356F61" w:rsidRPr="00431270">
        <w:t xml:space="preserve">Tryb podstawowy bez negocjacji - art. 275 pkt. 1 ustawy </w:t>
      </w:r>
      <w:proofErr w:type="spellStart"/>
      <w:r w:rsidR="00356F61" w:rsidRPr="00431270">
        <w:t>Pzp</w:t>
      </w:r>
      <w:proofErr w:type="spellEnd"/>
      <w:r w:rsidRPr="00431270">
        <w:rPr>
          <w:b/>
        </w:rPr>
        <w:t xml:space="preserve"> </w:t>
      </w:r>
      <w:r w:rsidRPr="00431270">
        <w:rPr>
          <w:bCs/>
        </w:rPr>
        <w:t>na</w:t>
      </w:r>
      <w:r w:rsidRPr="00431270">
        <w:rPr>
          <w:b/>
        </w:rPr>
        <w:t xml:space="preserve"> </w:t>
      </w:r>
      <w:r w:rsidR="00E72428" w:rsidRPr="00431270">
        <w:rPr>
          <w:bCs/>
        </w:rPr>
        <w:t>”</w:t>
      </w:r>
      <w:r w:rsidR="00356F61" w:rsidRPr="00431270">
        <w:rPr>
          <w:b/>
          <w:bCs/>
        </w:rPr>
        <w:t>Zakup i dostawa sprzętu komputerowego i usług w ramach Grantu w projekcie "Cyfrowa gmina"</w:t>
      </w:r>
      <w:r w:rsidR="00E72428" w:rsidRPr="00431270">
        <w:rPr>
          <w:bCs/>
        </w:rPr>
        <w:t>”</w:t>
      </w:r>
      <w:r w:rsidRPr="00431270">
        <w:rPr>
          <w:b/>
        </w:rPr>
        <w:t xml:space="preserve"> </w:t>
      </w:r>
      <w:r w:rsidRPr="00431270">
        <w:rPr>
          <w:bCs/>
        </w:rPr>
        <w:t>– znak sprawy</w:t>
      </w:r>
      <w:r w:rsidRPr="00431270">
        <w:rPr>
          <w:b/>
        </w:rPr>
        <w:t xml:space="preserve"> </w:t>
      </w:r>
      <w:r w:rsidR="00356F61" w:rsidRPr="00431270">
        <w:rPr>
          <w:b/>
        </w:rPr>
        <w:t>IBP.III.271.4.2023</w:t>
      </w:r>
      <w:r w:rsidRPr="00431270">
        <w:rPr>
          <w:b/>
        </w:rPr>
        <w:t>.</w:t>
      </w:r>
    </w:p>
    <w:p w:rsidR="0012774F" w:rsidRPr="00431270" w:rsidRDefault="00520165" w:rsidP="00D8461B">
      <w:pPr>
        <w:spacing w:after="240" w:line="276" w:lineRule="auto"/>
        <w:jc w:val="both"/>
        <w:rPr>
          <w:bCs/>
          <w:lang w:eastAsia="ar-SA"/>
        </w:rPr>
      </w:pPr>
      <w:r w:rsidRPr="00431270">
        <w:t xml:space="preserve">Zamawiający, </w:t>
      </w:r>
      <w:r w:rsidR="00356F61" w:rsidRPr="00431270">
        <w:rPr>
          <w:b/>
        </w:rPr>
        <w:t>Gmina Łapanów</w:t>
      </w:r>
      <w:r w:rsidRPr="00431270">
        <w:t xml:space="preserve">, działając na podstawie art. </w:t>
      </w:r>
      <w:r w:rsidR="00E74BC3" w:rsidRPr="00431270">
        <w:t>284</w:t>
      </w:r>
      <w:r w:rsidRPr="00431270">
        <w:t xml:space="preserve"> ust. </w:t>
      </w:r>
      <w:r w:rsidR="0029606A" w:rsidRPr="00431270">
        <w:t>6</w:t>
      </w:r>
      <w:r w:rsidRPr="00431270">
        <w:t xml:space="preserve"> ustawy z dnia </w:t>
      </w:r>
      <w:r w:rsidR="0029606A" w:rsidRPr="00431270">
        <w:t>11</w:t>
      </w:r>
      <w:r w:rsidRPr="00431270">
        <w:t xml:space="preserve"> </w:t>
      </w:r>
      <w:r w:rsidR="0029606A" w:rsidRPr="00431270">
        <w:t xml:space="preserve">września </w:t>
      </w:r>
      <w:r w:rsidRPr="00431270">
        <w:t>20</w:t>
      </w:r>
      <w:r w:rsidR="0029606A" w:rsidRPr="00431270">
        <w:t>19</w:t>
      </w:r>
      <w:r w:rsidRPr="00431270">
        <w:t xml:space="preserve"> r</w:t>
      </w:r>
      <w:r w:rsidR="0029606A" w:rsidRPr="00431270">
        <w:t>.</w:t>
      </w:r>
      <w:r w:rsidRPr="00431270">
        <w:t xml:space="preserve"> Prawo </w:t>
      </w:r>
      <w:r w:rsidR="0029606A" w:rsidRPr="00431270">
        <w:t>z</w:t>
      </w:r>
      <w:r w:rsidRPr="00431270">
        <w:t xml:space="preserve">amówień </w:t>
      </w:r>
      <w:r w:rsidR="0029606A" w:rsidRPr="00431270">
        <w:t>p</w:t>
      </w:r>
      <w:r w:rsidRPr="00431270">
        <w:t xml:space="preserve">ublicznych </w:t>
      </w:r>
      <w:r w:rsidR="00356F61" w:rsidRPr="00431270">
        <w:t>(</w:t>
      </w:r>
      <w:proofErr w:type="spellStart"/>
      <w:r w:rsidR="00356F61" w:rsidRPr="00431270">
        <w:t>t.j</w:t>
      </w:r>
      <w:proofErr w:type="spellEnd"/>
      <w:r w:rsidR="00356F61" w:rsidRPr="00431270">
        <w:t>. Dz. U. z 2022r. poz. 1710)</w:t>
      </w:r>
      <w:r w:rsidR="00BE7BFD" w:rsidRPr="00431270">
        <w:t xml:space="preserve">, </w:t>
      </w:r>
      <w:r w:rsidR="00E74BC3" w:rsidRPr="00431270">
        <w:t>udostępnia</w:t>
      </w:r>
      <w:r w:rsidR="00BE7BFD" w:rsidRPr="00431270">
        <w:t xml:space="preserve"> poniżej treść zapytań do S</w:t>
      </w:r>
      <w:r w:rsidR="0012774F" w:rsidRPr="00431270">
        <w:t>pecyfikacji Warunków Zamówienia (</w:t>
      </w:r>
      <w:r w:rsidR="0012774F" w:rsidRPr="00431270">
        <w:rPr>
          <w:lang w:eastAsia="ar-SA"/>
        </w:rPr>
        <w:t>zwanej dalej</w:t>
      </w:r>
      <w:r w:rsidR="0012774F" w:rsidRPr="00431270">
        <w:rPr>
          <w:b/>
          <w:lang w:eastAsia="ar-SA"/>
        </w:rPr>
        <w:t xml:space="preserve"> </w:t>
      </w:r>
      <w:r w:rsidR="0012774F" w:rsidRPr="00431270">
        <w:rPr>
          <w:bCs/>
          <w:lang w:eastAsia="ar-SA"/>
        </w:rPr>
        <w:t>”SWZ”)</w:t>
      </w:r>
      <w:r w:rsidR="00E74BC3" w:rsidRPr="00431270">
        <w:rPr>
          <w:bCs/>
          <w:lang w:eastAsia="ar-SA"/>
        </w:rPr>
        <w:t xml:space="preserve"> </w:t>
      </w:r>
      <w:r w:rsidR="00E74BC3" w:rsidRPr="00431270">
        <w:t>wraz z wyjaśnieniami</w:t>
      </w:r>
      <w:r w:rsidR="0012774F" w:rsidRPr="00431270">
        <w:rPr>
          <w:bCs/>
          <w:lang w:eastAsia="ar-SA"/>
        </w:rPr>
        <w:t>:</w:t>
      </w:r>
    </w:p>
    <w:p w:rsidR="000B4F29" w:rsidRPr="00431270" w:rsidRDefault="000B4F29" w:rsidP="000B4F29">
      <w:pPr>
        <w:pStyle w:val="Akapitzlist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Pytanie 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Czy Zamawiający wymaga fabrycznie nowego systemu operacyjnego (nieużywanego nigdy wcześniej), w wersji z oryginalnym nośnikiem producenta oraz certyfikatem autentyczności dla każdej licencji ? 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>Pytanie to uzasadniamy tym, że w ostatnim czasie w zamówieniach publicznych coraz więcej firm oferuje używane oraz podrabiane oprogramowanie komputerowe, co może narazić Zamawiającego na problemy związane z użytkowaniem oprogramowania niezgodnie z postanowieniami licencyjnymi producenta oprogramowania. Używane oprogramowanie typu OEM, jest znacząco tańsze od nowego, przy czym zasady licencjonowania tego typu oprogramowania w przypadku firmy Microsoft, zakazują jego przenoszenia poza urządzenie na którym zostało zainstalowane pierwotnie (za wyjątkiem sytuacji, w której urządzenie to ulegnie awarii). Dodatkowo pragniemy poinformować Zamawiającego o możliwości weryfikacji takich licencji – infolinia firmy Microsoft jest w stanie udzielić informacji, czy dany klucz licencyjny był już aktywowany w przeszłości na innym komputerze.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W przeciwnym razie Zamawiający - jako odbiorca końcowy, ponoszący odpowiedzialność za oprogramowanie które zakupił – narazi się na konsekwencje finansowe i prawne, związane z użytkowaniem nielegalnego lub zabronionego, używanego wcześniej oprogramowania. 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Pytanie 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Czy dla wszystkich licencji oprogramowania systemowego, Zamawiający w celu uniknięcia potencjalnego oferowania przez Wykonawców nielegalnych systemów operacyjnych w wersji OEM (w tym używanych i wcześniej aktywowanych systemów operacyjnych) zgodzi się na dodanie do </w:t>
      </w:r>
      <w:proofErr w:type="spellStart"/>
      <w:r w:rsidRPr="00431270">
        <w:rPr>
          <w:rFonts w:ascii="Times New Roman" w:hAnsi="Times New Roman"/>
          <w:sz w:val="20"/>
          <w:szCs w:val="20"/>
        </w:rPr>
        <w:t>swz</w:t>
      </w:r>
      <w:proofErr w:type="spellEnd"/>
      <w:r w:rsidRPr="00431270">
        <w:rPr>
          <w:rFonts w:ascii="Times New Roman" w:hAnsi="Times New Roman"/>
          <w:sz w:val="20"/>
          <w:szCs w:val="20"/>
        </w:rPr>
        <w:t xml:space="preserve"> bądź projektu umowy następującego zapisu: 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431270">
        <w:rPr>
          <w:rFonts w:ascii="Times New Roman" w:hAnsi="Times New Roman"/>
          <w:b/>
          <w:sz w:val="20"/>
          <w:szCs w:val="20"/>
        </w:rPr>
        <w:t xml:space="preserve">„Wykonawca zobowiązany jest do dostarczenia fabrycznie nowego systemu operacyjnego nieużywanego oraz nie aktywowanego nigdy wcześniej na innym urządzeniu oraz pochodzącego z legalnego źródła sprzedaży. W przypadku systemu operacyjnego naklejka hologramowa winna być zabezpieczona przed możliwością odczytania klucza za pomocą zabezpieczeń stosowanych przez producenta”? 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>Poniższe zdjęcie obrazuje obecnie stosowane zabezpieczenia producenta firmy Microsoft (klucz systemu jest zabezpieczony naklejką hologramową przez producenta. Po jej zdrapaniu uzyskujemy dostęp do oryginalnego klucza):</w:t>
      </w:r>
    </w:p>
    <w:p w:rsidR="000B4F29" w:rsidRPr="00431270" w:rsidRDefault="000B4F29" w:rsidP="000B4F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</w:pPr>
      <w:r w:rsidRPr="00431270">
        <w:lastRenderedPageBreak/>
        <w:tab/>
      </w:r>
      <w:r w:rsidR="00D5073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style="width:417pt;height:128pt;visibility:visible;mso-wrap-style:square">
            <v:imagedata r:id="rId7" o:title=""/>
          </v:shape>
        </w:pic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b/>
          <w:sz w:val="20"/>
          <w:szCs w:val="20"/>
        </w:rPr>
        <w:t>Rys. 1</w:t>
      </w:r>
      <w:r w:rsidRPr="00431270">
        <w:rPr>
          <w:rFonts w:ascii="Times New Roman" w:hAnsi="Times New Roman"/>
          <w:sz w:val="20"/>
          <w:szCs w:val="20"/>
        </w:rPr>
        <w:t xml:space="preserve"> przykładowy kod zabezpieczony przez producenta systemu Microsoft Windows 11 (takie same naklejki mają Windows 10) z wymazanym, znajdującym się przed i za szarą naklejką kodem licencyjnym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D5073B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pict>
          <v:shape id="Obraz 1" o:spid="_x0000_i1026" type="#_x0000_t75" style="width:416pt;height:112pt;visibility:visible;mso-wrap-style:square">
            <v:imagedata r:id="rId8" o:title=""/>
          </v:shape>
        </w:pic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b/>
          <w:sz w:val="20"/>
          <w:szCs w:val="20"/>
        </w:rPr>
        <w:t>Rys. 2</w:t>
      </w:r>
      <w:r w:rsidRPr="00431270">
        <w:rPr>
          <w:rFonts w:ascii="Times New Roman" w:hAnsi="Times New Roman"/>
          <w:sz w:val="20"/>
          <w:szCs w:val="20"/>
        </w:rPr>
        <w:t xml:space="preserve"> przykładowy kod zabezpieczony przez producenta systemu Microsoft Windows Office </w:t>
      </w:r>
      <w:proofErr w:type="spellStart"/>
      <w:r w:rsidRPr="00431270">
        <w:rPr>
          <w:rFonts w:ascii="Times New Roman" w:hAnsi="Times New Roman"/>
          <w:sz w:val="20"/>
          <w:szCs w:val="20"/>
        </w:rPr>
        <w:t>Home&amp;Business</w:t>
      </w:r>
      <w:proofErr w:type="spellEnd"/>
      <w:r w:rsidRPr="00431270">
        <w:rPr>
          <w:rFonts w:ascii="Times New Roman" w:hAnsi="Times New Roman"/>
          <w:sz w:val="20"/>
          <w:szCs w:val="20"/>
        </w:rPr>
        <w:t xml:space="preserve"> z wymazanym, znajdującym się w prawym dolnym rogu numerem seryjnym produktu. Kod licencyjny znajduje się w środku szczelnie zapakowanego i zafoliowanego pudełka (Rys. 3)</w:t>
      </w:r>
    </w:p>
    <w:p w:rsidR="000B4F29" w:rsidRPr="00431270" w:rsidRDefault="00D5073B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pict>
          <v:shape id="Obraz 7" o:spid="_x0000_i1027" type="#_x0000_t75" style="width:181.5pt;height:136pt;rotation:90;visibility:visible;mso-wrap-style:square">
            <v:imagedata r:id="rId9" o:title=""/>
          </v:shape>
        </w:pic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431270">
        <w:rPr>
          <w:rFonts w:ascii="Times New Roman" w:hAnsi="Times New Roman"/>
          <w:b/>
          <w:sz w:val="20"/>
          <w:szCs w:val="20"/>
        </w:rPr>
        <w:t>Rys. 3</w:t>
      </w:r>
      <w:r w:rsidRPr="00431270">
        <w:rPr>
          <w:rFonts w:ascii="Times New Roman" w:hAnsi="Times New Roman"/>
          <w:sz w:val="20"/>
          <w:szCs w:val="20"/>
        </w:rPr>
        <w:t xml:space="preserve"> Przykładowe zdjęcie pudełka dla produktu Microsoft </w:t>
      </w:r>
      <w:proofErr w:type="spellStart"/>
      <w:r w:rsidRPr="00431270">
        <w:rPr>
          <w:rFonts w:ascii="Times New Roman" w:hAnsi="Times New Roman"/>
          <w:sz w:val="20"/>
          <w:szCs w:val="20"/>
        </w:rPr>
        <w:t>Home&amp;Business</w:t>
      </w:r>
      <w:proofErr w:type="spellEnd"/>
      <w:r w:rsidRPr="00431270">
        <w:rPr>
          <w:rFonts w:ascii="Times New Roman" w:hAnsi="Times New Roman"/>
          <w:sz w:val="20"/>
          <w:szCs w:val="20"/>
        </w:rPr>
        <w:t xml:space="preserve"> 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b/>
          <w:sz w:val="20"/>
          <w:szCs w:val="20"/>
        </w:rPr>
        <w:t>Jesteśmy przekonani</w:t>
      </w:r>
      <w:r w:rsidRPr="00431270">
        <w:rPr>
          <w:rFonts w:ascii="Times New Roman" w:hAnsi="Times New Roman"/>
          <w:sz w:val="20"/>
          <w:szCs w:val="20"/>
        </w:rPr>
        <w:t xml:space="preserve">, że dzięki takiemu zapisowi do wzoru umowy Zamawiający otrzyma od potencjalnego Wykonawcy w pełni oryginalne oprogramowanie zgodne z warunkami licencjonowania producenta oprogramowania. 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W przeciwnym razie Zamawiający - jako odbiorca końcowy, ponoszący odpowiedzialność za oprogramowanie które zakupił – narazi się na konsekwencje finansowe i prawne, związane z użytkowaniem nielegalnego lub zabronionego, używanego wcześniej oprogramowania. 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Pytanie 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>Czy Zamawiający, w celu zabezpieczenia swojego interesu (zarówno finansowego, jak i prawnego) skorzysta z przysługującego mu prawa do weryfikacji dostarczonego sprzętu na etapie dostawy pod kątem legalności oprogramowania?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Pragniemy zauważyć, że według ostrożnych szacunków firmy Microsoft ok. połowa oprogramowania obecnie sprzedawanego w Polsce w sektorze zamówień publicznych może być podrabiana, szczególnie zaś problem ten dotyczy oprogramowania Microsoft Windows (aby zobaczyć jak bardzo poważny jest </w:t>
      </w:r>
      <w:r w:rsidRPr="00431270">
        <w:rPr>
          <w:rFonts w:ascii="Times New Roman" w:hAnsi="Times New Roman"/>
          <w:sz w:val="20"/>
          <w:szCs w:val="20"/>
        </w:rPr>
        <w:lastRenderedPageBreak/>
        <w:t>to problem, wystarczy wpisać w popularnym serwisie aukcyjnym frazę: „</w:t>
      </w:r>
      <w:proofErr w:type="spellStart"/>
      <w:r w:rsidRPr="00431270">
        <w:rPr>
          <w:rFonts w:ascii="Times New Roman" w:hAnsi="Times New Roman"/>
          <w:sz w:val="20"/>
          <w:szCs w:val="20"/>
        </w:rPr>
        <w:t>windows</w:t>
      </w:r>
      <w:proofErr w:type="spellEnd"/>
      <w:r w:rsidRPr="00431270">
        <w:rPr>
          <w:rFonts w:ascii="Times New Roman" w:hAnsi="Times New Roman"/>
          <w:sz w:val="20"/>
          <w:szCs w:val="20"/>
        </w:rPr>
        <w:t xml:space="preserve"> 10”  i zobaczyć jak duża jest rozpiętość cenowa oferowanego tam rzekomo oryginalnego oprogramowania) ale również Microsoft Office </w:t>
      </w:r>
      <w:proofErr w:type="spellStart"/>
      <w:r w:rsidRPr="00431270">
        <w:rPr>
          <w:rFonts w:ascii="Times New Roman" w:hAnsi="Times New Roman"/>
          <w:sz w:val="20"/>
          <w:szCs w:val="20"/>
        </w:rPr>
        <w:t>Home&amp;Business</w:t>
      </w:r>
      <w:proofErr w:type="spellEnd"/>
      <w:r w:rsidRPr="00431270">
        <w:rPr>
          <w:rFonts w:ascii="Times New Roman" w:hAnsi="Times New Roman"/>
          <w:sz w:val="20"/>
          <w:szCs w:val="20"/>
        </w:rPr>
        <w:t xml:space="preserve"> (również wystarczy wpisać w popularnym serwisie aukcyjnym frazę „Home &amp; Business” by zauważyć jaka jest rozpiętość cenowa „oryginalnego i nowego licencjonowanego oprogramowania”.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 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>Dodatkowo chcemy poinformować Zamawiającego, że taka weryfikacja legalności oprogramowania na etapie dostawy jest całkowicie bezpłatna oraz, że nasza firma może pomóc Zamawiającemu przy weryfikacji takiego oprogramowania na etapie dostawy.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>Czy Zamawiający w trosce o to, aby otrzymany sprzęt komputerowy był jak najwyższej jakości, a jego montaż i produkcja odbywały się wg ścisłych norm jakościowych i środowiskowych, co wpływa na bezpieczeństwo i komfort użytkowania oraz serwisowania sprzętu,  ponadto gwarantuje, że komputery które otrzyma będą komputerami firm które sprzedają tylko i wyłącznie nowe oprogramowanie Microsoft, z legalnego kanału dystrybucji w Polsce lub bezpośrednio od producenta, będzie żądał przedstawienia Certyfikatów ISO-9001 oraz ISO-14001 na produkcję, montaż i serwis sprzętu komputerowego, w celu potwierdzenia spełniania wymagań? Jeśli tak to zwracamy się z wnioskiem o dołączenie do opisu przedmiotu zamówienia</w:t>
      </w:r>
      <w:r w:rsidRPr="00431270">
        <w:rPr>
          <w:rFonts w:ascii="Times New Roman" w:hAnsi="Times New Roman"/>
          <w:b/>
          <w:sz w:val="20"/>
          <w:szCs w:val="20"/>
        </w:rPr>
        <w:t xml:space="preserve">. </w:t>
      </w:r>
      <w:r w:rsidRPr="00431270">
        <w:rPr>
          <w:rFonts w:ascii="Times New Roman" w:hAnsi="Times New Roman"/>
          <w:sz w:val="20"/>
          <w:szCs w:val="20"/>
        </w:rPr>
        <w:t xml:space="preserve"> następującego zapisu:</w:t>
      </w:r>
    </w:p>
    <w:p w:rsidR="000B4F29" w:rsidRPr="00431270" w:rsidRDefault="000B4F29" w:rsidP="000B4F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</w:pPr>
    </w:p>
    <w:p w:rsidR="000B4F29" w:rsidRPr="00431270" w:rsidRDefault="000B4F29" w:rsidP="000B4F29">
      <w:pPr>
        <w:ind w:left="360" w:firstLine="348"/>
        <w:jc w:val="both"/>
        <w:rPr>
          <w:u w:val="single"/>
        </w:rPr>
      </w:pPr>
      <w:r w:rsidRPr="00431270">
        <w:rPr>
          <w:u w:val="single"/>
        </w:rPr>
        <w:t xml:space="preserve">Certyfikat PN-EN ISO 9001:2015 producenta urządzenia, w zakresie co najmniej produkcji, montażu i serwisu urządzeń komputerowych – wydruk certyfikatu załączyć do oferty, </w:t>
      </w:r>
    </w:p>
    <w:p w:rsidR="000B4F29" w:rsidRPr="00431270" w:rsidRDefault="000B4F29" w:rsidP="000B4F29">
      <w:pPr>
        <w:ind w:left="360" w:firstLine="348"/>
        <w:jc w:val="both"/>
        <w:rPr>
          <w:u w:val="single"/>
        </w:rPr>
      </w:pPr>
      <w:r w:rsidRPr="00431270">
        <w:rPr>
          <w:u w:val="single"/>
        </w:rPr>
        <w:t xml:space="preserve">Certyfikat PN-EN ISO 14001:2015 producenta urządzenia, w zakresie co najmniej produkcji, montażu i serwisu urządzeń komputerowych – wydruk certyfikatu załączyć do oferty, 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Pytanie </w:t>
      </w:r>
    </w:p>
    <w:p w:rsidR="000B4F29" w:rsidRPr="00431270" w:rsidRDefault="000B4F29" w:rsidP="000B4F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0B4F29" w:rsidRPr="00431270" w:rsidRDefault="000B4F29" w:rsidP="000B4F29">
      <w:pPr>
        <w:jc w:val="both"/>
      </w:pPr>
      <w:r w:rsidRPr="00431270">
        <w:t>Czy Zamawiający, w przypadku oprogramowania OEM (</w:t>
      </w:r>
      <w:proofErr w:type="spellStart"/>
      <w:r w:rsidRPr="00431270">
        <w:t>Original</w:t>
      </w:r>
      <w:proofErr w:type="spellEnd"/>
      <w:r w:rsidRPr="00431270">
        <w:t xml:space="preserve"> </w:t>
      </w:r>
      <w:proofErr w:type="spellStart"/>
      <w:r w:rsidRPr="00431270">
        <w:t>Equipment</w:t>
      </w:r>
      <w:proofErr w:type="spellEnd"/>
      <w:r w:rsidRPr="00431270">
        <w:t xml:space="preserve"> </w:t>
      </w:r>
      <w:proofErr w:type="spellStart"/>
      <w:r w:rsidRPr="00431270">
        <w:t>Manufacturer</w:t>
      </w:r>
      <w:proofErr w:type="spellEnd"/>
      <w:r w:rsidRPr="00431270">
        <w:t xml:space="preserve">) będzie wymagał dostarczenia pełnego pakietu OEM, </w:t>
      </w:r>
      <w:proofErr w:type="spellStart"/>
      <w:r w:rsidRPr="00431270">
        <w:t>tj</w:t>
      </w:r>
      <w:proofErr w:type="spellEnd"/>
      <w:r w:rsidRPr="00431270">
        <w:t xml:space="preserve"> koperty z nośnikiem DVD, zgodnej z poniższym przykładowym zdjęciem?</w:t>
      </w:r>
    </w:p>
    <w:p w:rsidR="000B4F29" w:rsidRPr="00431270" w:rsidRDefault="000B4F29" w:rsidP="000B4F29"/>
    <w:p w:rsidR="000B4F29" w:rsidRPr="00431270" w:rsidRDefault="00D5073B" w:rsidP="000B4F29">
      <w:r>
        <w:rPr>
          <w:noProof/>
        </w:rPr>
        <w:pict>
          <v:shape id="Obraz 2" o:spid="_x0000_i1028" type="#_x0000_t75" alt="https://techsetter.pl/wp-content/uploads/2020/12/Microsoft-Windows-OEM-1024x736.jpg" style="width:318.5pt;height:229.5pt;visibility:visible;mso-wrap-style:square">
            <v:imagedata r:id="rId10" o:title="Microsoft-Windows-OEM-1024x736"/>
          </v:shape>
        </w:pict>
      </w:r>
    </w:p>
    <w:p w:rsidR="000B4F29" w:rsidRPr="00431270" w:rsidRDefault="000B4F29" w:rsidP="000B4F29">
      <w:r w:rsidRPr="00431270">
        <w:t xml:space="preserve">W ostatnim czasie w wielu zamówieniach publicznych pojawiają się wykonawcy, którzy w ramach dostawy dostarczają tylko </w:t>
      </w:r>
      <w:proofErr w:type="spellStart"/>
      <w:r w:rsidRPr="00431270">
        <w:t>sticker</w:t>
      </w:r>
      <w:proofErr w:type="spellEnd"/>
      <w:r w:rsidRPr="00431270">
        <w:t xml:space="preserve"> z kluczem produktu (tego typu </w:t>
      </w:r>
      <w:proofErr w:type="spellStart"/>
      <w:r w:rsidRPr="00431270">
        <w:t>stickery</w:t>
      </w:r>
      <w:proofErr w:type="spellEnd"/>
      <w:r w:rsidRPr="00431270">
        <w:t xml:space="preserve"> można znaleźć na portalach aukcyjnych z Chin) – </w:t>
      </w:r>
      <w:proofErr w:type="spellStart"/>
      <w:r w:rsidRPr="00431270">
        <w:t>stickery</w:t>
      </w:r>
      <w:proofErr w:type="spellEnd"/>
      <w:r w:rsidRPr="00431270">
        <w:t xml:space="preserve"> te nie spełniają podstawowych wymagań dotyczących legalności.</w:t>
      </w:r>
    </w:p>
    <w:p w:rsidR="000B4F29" w:rsidRPr="00431270" w:rsidRDefault="000B4F29" w:rsidP="000B4F29">
      <w:r w:rsidRPr="00431270">
        <w:t xml:space="preserve">Zgodnie z warunkami licencjonowania oprogramowania Windows, firmy Microsoft, tylko dostarczenie całości produktu OEM, tj. koperty z nadrukiem, wewnętrznej części, w której umieszczony jest </w:t>
      </w:r>
      <w:proofErr w:type="spellStart"/>
      <w:r w:rsidRPr="00431270">
        <w:t>sticker</w:t>
      </w:r>
      <w:proofErr w:type="spellEnd"/>
      <w:r w:rsidRPr="00431270">
        <w:t xml:space="preserve"> oraz zabezpieczonej hologramami płyty DVD z obrazem systemu, jest zgodne z warunkami licencjonowania.</w:t>
      </w:r>
    </w:p>
    <w:p w:rsidR="000B4F29" w:rsidRPr="00431270" w:rsidRDefault="000B4F29" w:rsidP="000B4F29"/>
    <w:p w:rsidR="000B4F29" w:rsidRPr="00431270" w:rsidRDefault="000B4F29" w:rsidP="000B4F29">
      <w:r w:rsidRPr="00431270">
        <w:t xml:space="preserve">Dodatkowo w wielu przypadkach dostawy te są realizowane w oparciu o </w:t>
      </w:r>
      <w:proofErr w:type="spellStart"/>
      <w:r w:rsidRPr="00431270">
        <w:t>stickery</w:t>
      </w:r>
      <w:proofErr w:type="spellEnd"/>
      <w:r w:rsidRPr="00431270">
        <w:t xml:space="preserve"> o poniższym wyglądzie:</w:t>
      </w:r>
    </w:p>
    <w:p w:rsidR="000B4F29" w:rsidRPr="00431270" w:rsidRDefault="00D5073B" w:rsidP="000B4F29">
      <w:r>
        <w:rPr>
          <w:noProof/>
        </w:rPr>
        <w:lastRenderedPageBreak/>
        <w:pict>
          <v:shape id="Obraz 3" o:spid="_x0000_i1029" type="#_x0000_t75" alt="Chiny Aktywacja internetowa Windows Genuine Sticker System operacyjny X20-19608 dostawca" style="width:265pt;height:189.5pt;visibility:visible;mso-wrap-style:square">
            <v:imagedata r:id="rId11" o:title="Chiny Aktywacja internetowa Windows Genuine Sticker System operacyjny X20-19608 dostawca"/>
          </v:shape>
        </w:pict>
      </w:r>
    </w:p>
    <w:p w:rsidR="000B4F29" w:rsidRPr="00431270" w:rsidRDefault="000B4F29" w:rsidP="000B4F29"/>
    <w:p w:rsidR="000B4F29" w:rsidRPr="00431270" w:rsidRDefault="000B4F29" w:rsidP="000B4F29">
      <w:pPr>
        <w:jc w:val="both"/>
      </w:pPr>
      <w:r w:rsidRPr="00431270">
        <w:t xml:space="preserve">Natomiast ten wzór naklejki COA w przypadku oprogramowania Windows na naszym rynku nie jest w sprzedaży od co najmniej trzech lat – więc jest rzeczą oczywistą, że te </w:t>
      </w:r>
      <w:proofErr w:type="spellStart"/>
      <w:r w:rsidRPr="00431270">
        <w:t>stickery</w:t>
      </w:r>
      <w:proofErr w:type="spellEnd"/>
      <w:r w:rsidRPr="00431270">
        <w:t>, mimo, że są do złudzenia podobne do oryginalnych, nie są przeznaczone na nasz rynek a co za tym idzie Zamawiający odbierając taką dostawę naraża się na zablokowanie tych kluczy w perspektywie kilku miesięcy i problemy natury prawnej.</w:t>
      </w:r>
    </w:p>
    <w:p w:rsidR="000B4F29" w:rsidRPr="00431270" w:rsidRDefault="000B4F29" w:rsidP="000B4F29">
      <w:pPr>
        <w:jc w:val="both"/>
      </w:pPr>
      <w:r w:rsidRPr="00431270">
        <w:t xml:space="preserve">Dodatkowo, poniżej prezentujemy środek koperty OEM z widoczną pozostałą częścią naklejki (po odklejeniu </w:t>
      </w:r>
      <w:proofErr w:type="spellStart"/>
      <w:r w:rsidRPr="00431270">
        <w:t>stickera</w:t>
      </w:r>
      <w:proofErr w:type="spellEnd"/>
      <w:r w:rsidRPr="00431270">
        <w:t xml:space="preserve"> z kodem produktu), która jest o tyle istotna, że na podstawie zawartego na niej numeru, pozwala w przyszłości na np. odzyskanie klucza produktu w przypadku uszkodzenia samego </w:t>
      </w:r>
      <w:proofErr w:type="spellStart"/>
      <w:r w:rsidRPr="00431270">
        <w:t>stickera</w:t>
      </w:r>
      <w:proofErr w:type="spellEnd"/>
      <w:r w:rsidRPr="00431270">
        <w:t>.</w:t>
      </w:r>
    </w:p>
    <w:p w:rsidR="000B4F29" w:rsidRPr="00431270" w:rsidRDefault="000B4F29" w:rsidP="000B4F29"/>
    <w:p w:rsidR="000B4F29" w:rsidRPr="00431270" w:rsidRDefault="00D5073B" w:rsidP="000B4F29">
      <w:r>
        <w:rPr>
          <w:noProof/>
        </w:rPr>
        <w:pict>
          <v:shape id="Obraz 5" o:spid="_x0000_i1030" type="#_x0000_t75" alt="Oryginalna płyta DVD Windows 10Pro PL FQC-08918" style="width:315.5pt;height:177.5pt;visibility:visible;mso-wrap-style:square">
            <v:imagedata r:id="rId12" o:title="Oryginalna płyta DVD Windows 10Pro PL FQC-08918"/>
          </v:shape>
        </w:pict>
      </w:r>
    </w:p>
    <w:p w:rsidR="000B4F29" w:rsidRPr="00431270" w:rsidRDefault="000B4F29" w:rsidP="000B4F29"/>
    <w:p w:rsidR="000B4F29" w:rsidRPr="00431270" w:rsidRDefault="000B4F29" w:rsidP="000B4F29">
      <w:r w:rsidRPr="00431270">
        <w:t>Dodatkowo, Microsoft na swoich stronach pod adresami:</w:t>
      </w:r>
    </w:p>
    <w:p w:rsidR="000B4F29" w:rsidRPr="00431270" w:rsidRDefault="000B4F29" w:rsidP="000B4F29"/>
    <w:p w:rsidR="000B4F29" w:rsidRPr="00431270" w:rsidRDefault="00D5073B" w:rsidP="000B4F29">
      <w:hyperlink r:id="rId13" w:history="1">
        <w:r w:rsidR="000B4F29" w:rsidRPr="00431270">
          <w:rPr>
            <w:rStyle w:val="Hipercze"/>
            <w:color w:val="auto"/>
          </w:rPr>
          <w:t>https://www.microsoft.com/en-us/howtotell/Shop.aspx</w:t>
        </w:r>
      </w:hyperlink>
    </w:p>
    <w:p w:rsidR="000B4F29" w:rsidRPr="00431270" w:rsidRDefault="000B4F29" w:rsidP="000B4F29"/>
    <w:p w:rsidR="000B4F29" w:rsidRPr="00431270" w:rsidRDefault="00D5073B" w:rsidP="000B4F29">
      <w:hyperlink r:id="rId14" w:history="1">
        <w:r w:rsidR="000B4F29" w:rsidRPr="00431270">
          <w:rPr>
            <w:rStyle w:val="Hipercze"/>
            <w:color w:val="auto"/>
          </w:rPr>
          <w:t>https://www.microsoft.com/en-us/howtotell/software-packaged</w:t>
        </w:r>
      </w:hyperlink>
    </w:p>
    <w:p w:rsidR="000B4F29" w:rsidRPr="00431270" w:rsidRDefault="000B4F29" w:rsidP="000B4F29"/>
    <w:p w:rsidR="000B4F29" w:rsidRPr="00431270" w:rsidRDefault="000B4F29" w:rsidP="000B4F29">
      <w:pPr>
        <w:jc w:val="both"/>
      </w:pPr>
      <w:r w:rsidRPr="00431270">
        <w:t>pokazuje jak wyglądają obecnie sprzedawane klucze produktów OEM oraz BOX i jak w sposób łatwy sprawdzić, czy posiadają one odpowiednie zabezpieczenia (takie jak hologramy, mikrodruki, druk widoczny w świetle UV itp.)</w:t>
      </w:r>
    </w:p>
    <w:p w:rsidR="000B4F29" w:rsidRPr="00431270" w:rsidRDefault="000B4F29" w:rsidP="000B4F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0B4F29" w:rsidRPr="00431270" w:rsidRDefault="000B4F29" w:rsidP="000B4F29">
      <w:pPr>
        <w:pStyle w:val="Akapitzlist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 Pytanie 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jc w:val="both"/>
      </w:pPr>
      <w:r w:rsidRPr="00431270">
        <w:t>Czy Zamawiający przeprowadzi weryfikację otrzymanego oprogramowania poprzez podanie kodu (kod QR + w formacie np. X11-11111 (gdzie 1 oznacza różne cyfry) na infolinii firmy Microsoft?</w:t>
      </w:r>
    </w:p>
    <w:p w:rsidR="000B4F29" w:rsidRPr="00431270" w:rsidRDefault="000B4F29" w:rsidP="000B4F29">
      <w:pPr>
        <w:jc w:val="both"/>
      </w:pPr>
    </w:p>
    <w:p w:rsidR="000B4F29" w:rsidRPr="00431270" w:rsidRDefault="000B4F29" w:rsidP="000B4F29">
      <w:pPr>
        <w:jc w:val="both"/>
      </w:pPr>
      <w:r w:rsidRPr="00431270">
        <w:t xml:space="preserve">Kod ten znajduje się po prawej stronie </w:t>
      </w:r>
      <w:proofErr w:type="spellStart"/>
      <w:r w:rsidRPr="00431270">
        <w:t>stickera</w:t>
      </w:r>
      <w:proofErr w:type="spellEnd"/>
      <w:r w:rsidRPr="00431270">
        <w:t>, zawierającego klucz produktu.</w:t>
      </w:r>
    </w:p>
    <w:p w:rsidR="000B4F29" w:rsidRPr="00431270" w:rsidRDefault="000B4F29" w:rsidP="000B4F29">
      <w:pPr>
        <w:jc w:val="both"/>
      </w:pPr>
      <w:r w:rsidRPr="00431270">
        <w:br/>
        <w:t>Podanie tego kodu pozwoli na uzyskanie szybkiej i jednoznacznej informacji, czy dostarczone Zamawiającemu licencje są przeznaczone na nasz rynek, czy też są to licencje z Chin lub innych krajów, a co za tym idzie ich użytkowanie w naszym kraju jest niezgodne z prawem i naraża Zamawiającego na spore problemy natury prawnej.</w:t>
      </w:r>
    </w:p>
    <w:p w:rsidR="000B4F29" w:rsidRPr="00431270" w:rsidRDefault="000B4F29" w:rsidP="000B4F29">
      <w:pPr>
        <w:jc w:val="both"/>
      </w:pPr>
      <w:r w:rsidRPr="00431270">
        <w:lastRenderedPageBreak/>
        <w:t>Dodatkowo, w przypadku wątpliwości Zamawiającego co do otrzymanego oprogramowania zachęcamy do kontaktu z naszą firmą – umożliwimy Zamawiającemu dużo sprawniejszy dostęp do osób w Microsoft zajmujących się problemem nielegalnego oprogramowania, które obecnie zalewa nasz rynek.</w:t>
      </w:r>
    </w:p>
    <w:p w:rsidR="000B4F29" w:rsidRPr="00431270" w:rsidRDefault="000B4F29" w:rsidP="000B4F29">
      <w:pPr>
        <w:pStyle w:val="Akapitzlist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Pytanie 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>Czy Zamawiający wymaga, aby dostarczone licencje na system posiadały aktywną możliwość maksymalnej ilości aktywacji przy pomocy połączenia internetowego oraz telefonicznego przewidzianej przez producenta oprogramowania?</w:t>
      </w:r>
    </w:p>
    <w:p w:rsidR="000B4F29" w:rsidRPr="00431270" w:rsidRDefault="000B4F29" w:rsidP="000B4F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0B4F29" w:rsidRPr="00431270" w:rsidRDefault="000B4F29" w:rsidP="000B4F29">
      <w:pPr>
        <w:pStyle w:val="Akapitzlist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Pytanie 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>Czy Zamawiający celem zabezpieczenia się przed otrzymaniem w ramach przedmiotowego postępowania fałszowanego bądź używanego oprogramowania będzie żądał na etapie dostawy przedstawienia dokumentów dotyczących zakupu tego oprogramowania w autoryzowanym kanale dystrybucyjnym producenta oprogramowania?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Pragniemy poinformować Zamawiającego, że każda sztuka systemu operacyjnego w wersji OEM posiada swój unikalny numer seryjny który jest także zapisany na dokumencie zakupu w przypadku zakupu w oficjalnym kanale dystrybucyjnym producenta. </w:t>
      </w:r>
      <w:r w:rsidRPr="00431270">
        <w:rPr>
          <w:rFonts w:ascii="Times New Roman" w:hAnsi="Times New Roman"/>
          <w:b/>
          <w:sz w:val="20"/>
          <w:szCs w:val="20"/>
        </w:rPr>
        <w:t>W naszej ocenie, wymaganie tych dokumentów wraz ze sprawdzeniem zgodności w/w dokumentów z dostarczonymi licencjami oprogramowania, jest obecnie jedyną możliwością zabezpieczenia się przed otrzymaniem podrabianego bądź używanego (niezgodnego z zasadami licencjonowania EULA) oprogramowania.</w:t>
      </w:r>
    </w:p>
    <w:p w:rsidR="000B4F29" w:rsidRPr="00431270" w:rsidRDefault="000B4F29" w:rsidP="000B4F29"/>
    <w:p w:rsidR="000B4F29" w:rsidRPr="00431270" w:rsidRDefault="000B4F29" w:rsidP="000B4F29">
      <w:pPr>
        <w:pStyle w:val="Akapitzlist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Pytanie 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>W jaki sposób Zamawiający zamierza zweryfikować czy w przypadku zaoferowania przez Wykonawców oprogramowania używanego (aktywowanego przynajmniej drugi raz) zostało ono odinstalowane z poprzedniego urządzenia? Czy Zamawiający zweryfikuje to bezpośrednio u producenta?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Pytanie </w:t>
      </w:r>
    </w:p>
    <w:p w:rsidR="000B4F29" w:rsidRPr="00431270" w:rsidRDefault="000B4F29" w:rsidP="000B4F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Mając na uwadze powyżej opisane zagrożenia, jesteśmy przekonani, że istnieje konieczność nałożenia na dostawców, przez zamawiające jednostki rządowe ogłaszające przetargi publiczne, obowiązku złożenia oświadczenia, w ramach dokumentacji wymaganej przez zamawiającego, o zaproponowanej poniżej lub zbliżonej treści. W związku z tym </w:t>
      </w:r>
      <w:r w:rsidRPr="00431270">
        <w:rPr>
          <w:rFonts w:ascii="Times New Roman" w:hAnsi="Times New Roman"/>
          <w:bCs/>
          <w:sz w:val="20"/>
          <w:szCs w:val="20"/>
        </w:rPr>
        <w:t xml:space="preserve">czy Zamawiający będzie żądał na etapie składania ofert </w:t>
      </w:r>
      <w:r w:rsidRPr="00431270">
        <w:rPr>
          <w:rFonts w:ascii="Times New Roman" w:hAnsi="Times New Roman"/>
          <w:b/>
          <w:bCs/>
          <w:sz w:val="20"/>
          <w:szCs w:val="20"/>
        </w:rPr>
        <w:t>następującego</w:t>
      </w:r>
      <w:r w:rsidRPr="00431270">
        <w:rPr>
          <w:rFonts w:ascii="Times New Roman" w:hAnsi="Times New Roman"/>
          <w:bCs/>
          <w:sz w:val="20"/>
          <w:szCs w:val="20"/>
        </w:rPr>
        <w:t xml:space="preserve"> </w:t>
      </w:r>
      <w:r w:rsidRPr="00431270">
        <w:rPr>
          <w:rFonts w:ascii="Times New Roman" w:hAnsi="Times New Roman"/>
          <w:b/>
          <w:bCs/>
          <w:sz w:val="20"/>
          <w:szCs w:val="20"/>
        </w:rPr>
        <w:t>oświadczenia wykonawcy</w:t>
      </w:r>
      <w:r w:rsidRPr="00431270">
        <w:rPr>
          <w:rFonts w:ascii="Times New Roman" w:hAnsi="Times New Roman"/>
          <w:sz w:val="20"/>
          <w:szCs w:val="20"/>
        </w:rPr>
        <w:t xml:space="preserve">: </w:t>
      </w:r>
    </w:p>
    <w:p w:rsidR="000B4F29" w:rsidRPr="00431270" w:rsidRDefault="000B4F29" w:rsidP="000B4F29">
      <w:pPr>
        <w:pStyle w:val="Default"/>
        <w:ind w:left="708"/>
        <w:jc w:val="both"/>
        <w:rPr>
          <w:color w:val="auto"/>
          <w:sz w:val="20"/>
          <w:szCs w:val="20"/>
        </w:rPr>
      </w:pPr>
      <w:r w:rsidRPr="00431270">
        <w:rPr>
          <w:color w:val="auto"/>
          <w:sz w:val="20"/>
          <w:szCs w:val="20"/>
        </w:rPr>
        <w:t>„</w:t>
      </w:r>
      <w:r w:rsidRPr="00431270">
        <w:rPr>
          <w:i/>
          <w:iCs/>
          <w:color w:val="auto"/>
          <w:sz w:val="20"/>
          <w:szCs w:val="20"/>
        </w:rPr>
        <w:t xml:space="preserve">Będąc świadomym konsekwencji wynikających z przepisów prawa: </w:t>
      </w:r>
    </w:p>
    <w:p w:rsidR="000B4F29" w:rsidRPr="00431270" w:rsidRDefault="000B4F29" w:rsidP="000B4F29">
      <w:pPr>
        <w:pStyle w:val="Default"/>
        <w:ind w:left="708"/>
        <w:jc w:val="both"/>
        <w:rPr>
          <w:color w:val="auto"/>
          <w:sz w:val="20"/>
          <w:szCs w:val="20"/>
        </w:rPr>
      </w:pPr>
      <w:r w:rsidRPr="00431270">
        <w:rPr>
          <w:i/>
          <w:iCs/>
          <w:color w:val="auto"/>
          <w:sz w:val="20"/>
          <w:szCs w:val="20"/>
        </w:rPr>
        <w:t>niniejszym oświadczam, że uzyskanie, zwielokrotnianie i rozpowszechnianie oprogramowania [---] dokonywane w celu wykonania przedmiotowego zamówienia publicznego, nie naruszyło i nie będzie naruszać praw własności intelektualnej żadnej osoby trzeciej i jest zgodne z Ustawą o prawie autorskim i prawach pokrewnych z dnia 4 lutego 1994 r., Prawem własności przemysłowej z dnia 30 czerwca 2000 r. (Dz. U. z 2013, poz. 1410), oraz innymi obowiązującymi przepisami polskiego prawa. Oświadczam również, że certyfikaty i etykiety producenta oprogramowania dołączone do oprogramowania [---] i inne elementy oprogramowania, są oryginalne, a oprogramowanie jest nowe i nie używane nigdy wcześniej</w:t>
      </w:r>
      <w:r w:rsidRPr="00431270">
        <w:rPr>
          <w:color w:val="auto"/>
          <w:sz w:val="20"/>
          <w:szCs w:val="20"/>
        </w:rPr>
        <w:t xml:space="preserve">”? </w:t>
      </w:r>
    </w:p>
    <w:p w:rsidR="000B4F29" w:rsidRPr="00431270" w:rsidRDefault="000B4F29" w:rsidP="000B4F29">
      <w:pPr>
        <w:pStyle w:val="Default"/>
        <w:rPr>
          <w:color w:val="auto"/>
          <w:sz w:val="20"/>
          <w:szCs w:val="20"/>
        </w:rPr>
      </w:pPr>
    </w:p>
    <w:p w:rsidR="000B4F29" w:rsidRPr="00431270" w:rsidRDefault="000B4F29" w:rsidP="000B4F29">
      <w:pPr>
        <w:pStyle w:val="Akapitzlist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Pytanie </w:t>
      </w: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4F29" w:rsidRPr="00431270" w:rsidRDefault="000B4F29" w:rsidP="000B4F29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Czy Zamawiający zawrze poniższą klauzulę w projekcie umowy: </w:t>
      </w:r>
    </w:p>
    <w:p w:rsidR="000B4F29" w:rsidRPr="00431270" w:rsidRDefault="000B4F29" w:rsidP="00853218">
      <w:pPr>
        <w:spacing w:after="240" w:line="276" w:lineRule="auto"/>
        <w:jc w:val="both"/>
        <w:rPr>
          <w:i/>
          <w:iCs/>
        </w:rPr>
      </w:pPr>
      <w:r w:rsidRPr="00431270">
        <w:t>„</w:t>
      </w:r>
      <w:r w:rsidRPr="00431270">
        <w:rPr>
          <w:i/>
          <w:iCs/>
        </w:rPr>
        <w:t xml:space="preserve">W ramach procedury odbioru związanej z wykonaniem umowy o udzielenie zamówienia publicznego, zamawiający zastrzega sobie prawo weryfikacji czy oprogramowanie i powiązane z nim elementy, takie jak certyfikaty/etykiety producenta oprogramowania dołączone do oprogramowania są oryginalne i licencjonowane zgodnie z prawem. W powyższym celu zamawiający może zwrócić się do przedstawicieli producenta danego oprogramowania z prośbą o weryfikację czy oferowane oprogramowanie i materiały do niego dołączone są oryginalne. W przypadku identyfikacji nielicencjonowanego lub podrobionego oprogramowania lub jego elementów, w tym podrobionych lub przerobionych certyfikatów/etykiet producenta, zamawiający zastrzega sobie prawo do wstrzymania płatności do czasu dostarczenia oprogramowania i certyfikatów/etykiet należycie licencjonowanych i oryginalnych oraz do odstąpienia od umowy w terminie [---] dni od daty dostawy. Ponadto, </w:t>
      </w:r>
      <w:r w:rsidRPr="00431270">
        <w:rPr>
          <w:i/>
          <w:iCs/>
        </w:rPr>
        <w:lastRenderedPageBreak/>
        <w:t>powyższe informacje zostaną przekazane producentowi, firmie Microsoft oraz odpowiednim służbom i organom ścigania.</w:t>
      </w:r>
    </w:p>
    <w:p w:rsidR="00853218" w:rsidRPr="00431270" w:rsidRDefault="00853218" w:rsidP="00853218">
      <w:pPr>
        <w:spacing w:before="120" w:after="120" w:line="360" w:lineRule="auto"/>
        <w:rPr>
          <w:b/>
          <w:bCs/>
        </w:rPr>
      </w:pPr>
      <w:r w:rsidRPr="00431270">
        <w:rPr>
          <w:b/>
          <w:bCs/>
        </w:rPr>
        <w:t>Stanowisko (wyjaśnienie) Zamawiającego:</w:t>
      </w:r>
    </w:p>
    <w:p w:rsidR="00731A5E" w:rsidRPr="00431270" w:rsidRDefault="00731A5E" w:rsidP="00731A5E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>Ad.1) Zamawiający zgodnie z projektem umowy oraz OPZ wymaga fabrycznie nowego systemu operacyjnego nigdy wcześniej nie aktywowanego oraz nieużywanego na innym urządzeniu.</w:t>
      </w:r>
    </w:p>
    <w:p w:rsidR="00731A5E" w:rsidRPr="00431270" w:rsidRDefault="00731A5E" w:rsidP="00731A5E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31A5E" w:rsidRPr="00431270" w:rsidRDefault="00731A5E" w:rsidP="00731A5E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Ad.2) Zamawiający podtrzymuje istniejące zapisy SWZ oraz umowy. </w:t>
      </w:r>
    </w:p>
    <w:p w:rsidR="00731A5E" w:rsidRPr="00431270" w:rsidRDefault="00731A5E" w:rsidP="00731A5E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731A5E" w:rsidRPr="00431270" w:rsidRDefault="00731A5E" w:rsidP="00731A5E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>Ad.3) Zamawiający może weryfikować dostarczony sprzęt pod kątem legalności zaoferowanego oprogramowania. Niezależnie od powyższego Zamawiający wskazuje, że wykonawca ponosi odpowiedzialność za wady prawne dostarczonego sprzętu.</w:t>
      </w:r>
    </w:p>
    <w:p w:rsidR="00731A5E" w:rsidRPr="00431270" w:rsidRDefault="00731A5E" w:rsidP="00731A5E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731A5E" w:rsidRPr="00431270" w:rsidRDefault="00731A5E" w:rsidP="00731A5E">
      <w:pPr>
        <w:jc w:val="both"/>
      </w:pPr>
      <w:r w:rsidRPr="00431270">
        <w:t>Ad.4) Zamawiający zgodnie z zapisami w OPZ wprowadził już zapis by oferowany sprzęt komputerowy w pozycji „Niezawodność / jakość wytwarzania” posiadał miedzy innymi: Certyfikat CE, ISO 14001, ISO 9001. Ponadto  Wykonawca składający ofertę oświadcza że: „oferowany  sprzęt, oprogramowanie  i wszystkie elementy  są  fabrycznie nowe, nieuszkodzone, wolne od wad, nieobciążone prawami osób trzecich, kompletne, zdatne dla prawidłowej eksploatacji - zgodnie z wymaganiami Specyfikacji Warunków Zamówienia wraz z załącznikami  w szczególności OPZ ,  nadto posiadają certyfikaty uprawniające do oznaczania wyrobów znakiem bezpieczeństwa lub certyfikaty zgodności z normą wystawione przez jednostkę akredytowaną przez Polskie Centrum Akredytacji ( w zakresie odpowiednim dla dostarczonego towaru)”.  Zamawiający na etapie składnia ofert nie będzie żądał wydruku w/w certyfikatów. Zamawiający zadbał o takowe zapisy i podtrzymuje istniejące zapisy OPZ.</w:t>
      </w:r>
    </w:p>
    <w:p w:rsidR="00731A5E" w:rsidRPr="00431270" w:rsidRDefault="00731A5E" w:rsidP="00731A5E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31A5E" w:rsidRPr="00431270" w:rsidRDefault="00731A5E" w:rsidP="00731A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431270">
        <w:t xml:space="preserve">Ad.5) Zamawiający wymaga fabrycznie nowego systemu operacyjnego. Nie jest wymagana koperta z nośnikiem DVD. Zamawiający podtrzymujemy zapisy OPZ. </w:t>
      </w:r>
    </w:p>
    <w:p w:rsidR="00731A5E" w:rsidRPr="00431270" w:rsidRDefault="00731A5E" w:rsidP="00731A5E">
      <w:pPr>
        <w:pStyle w:val="Akapitzlist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31A5E" w:rsidRPr="00431270" w:rsidRDefault="00731A5E" w:rsidP="00731A5E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>Ad.6) Zamawiający nie wyklucza takiej weryfikacji.</w:t>
      </w:r>
    </w:p>
    <w:p w:rsidR="00731A5E" w:rsidRPr="00431270" w:rsidRDefault="00731A5E" w:rsidP="00731A5E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31A5E" w:rsidRPr="00431270" w:rsidRDefault="00731A5E" w:rsidP="00731A5E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>Ad.7) Zamawiający nie postawił takiego wymogu.</w:t>
      </w:r>
    </w:p>
    <w:p w:rsidR="00731A5E" w:rsidRPr="00431270" w:rsidRDefault="00731A5E" w:rsidP="00731A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731A5E" w:rsidRPr="00431270" w:rsidRDefault="00731A5E" w:rsidP="00731A5E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Ad.8) Zamawiający nie będzie żądał na etapie dostawy przedstawienia dokumentów dotyczących zakupu tego oprogramowania w autoryzowanym kanale dystrybucyjnym producenta oprogramowania. </w:t>
      </w:r>
    </w:p>
    <w:p w:rsidR="00731A5E" w:rsidRPr="00431270" w:rsidRDefault="00731A5E" w:rsidP="00731A5E"/>
    <w:p w:rsidR="00731A5E" w:rsidRPr="00431270" w:rsidRDefault="00731A5E" w:rsidP="00731A5E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>Ad.9) Zamawiający zastrzega sobie możliwość weryfikacji dostarczonego oprogramowania na etapie oceny ofert jak i na etapie dostawy pod katem legalności oprogramowania bezpośrednio u producenta oprogramowania w sposób, który producent oferowanego oprogramowania zapewnia bezpośredni z nim kontakt.</w:t>
      </w:r>
    </w:p>
    <w:p w:rsidR="00731A5E" w:rsidRPr="00431270" w:rsidRDefault="00731A5E" w:rsidP="00731A5E">
      <w:pPr>
        <w:pStyle w:val="Default"/>
        <w:rPr>
          <w:color w:val="auto"/>
          <w:sz w:val="20"/>
          <w:szCs w:val="20"/>
        </w:rPr>
      </w:pPr>
    </w:p>
    <w:p w:rsidR="00731A5E" w:rsidRPr="00431270" w:rsidRDefault="00731A5E" w:rsidP="00431270">
      <w:pPr>
        <w:pStyle w:val="Default"/>
        <w:rPr>
          <w:color w:val="auto"/>
          <w:sz w:val="20"/>
          <w:szCs w:val="20"/>
        </w:rPr>
      </w:pPr>
      <w:r w:rsidRPr="00431270">
        <w:rPr>
          <w:color w:val="auto"/>
          <w:sz w:val="20"/>
          <w:szCs w:val="20"/>
        </w:rPr>
        <w:t xml:space="preserve">Ads.10) Nie, istniejące oświadczenia zawarte w formularzu ofertowym stanowiącym załącznik  nr 2.1. oraz 2.2 do SWZ, które zobowiązany złożyć </w:t>
      </w:r>
      <w:r w:rsidR="00D5073B">
        <w:rPr>
          <w:color w:val="auto"/>
          <w:sz w:val="20"/>
          <w:szCs w:val="20"/>
        </w:rPr>
        <w:t xml:space="preserve">jest </w:t>
      </w:r>
      <w:r w:rsidRPr="00431270">
        <w:rPr>
          <w:color w:val="auto"/>
          <w:sz w:val="20"/>
          <w:szCs w:val="20"/>
        </w:rPr>
        <w:t>Wykonawca składając</w:t>
      </w:r>
      <w:r w:rsidR="00D5073B">
        <w:rPr>
          <w:color w:val="auto"/>
          <w:sz w:val="20"/>
          <w:szCs w:val="20"/>
        </w:rPr>
        <w:t xml:space="preserve"> ofertę </w:t>
      </w:r>
      <w:r w:rsidRPr="00431270">
        <w:rPr>
          <w:color w:val="auto"/>
          <w:sz w:val="20"/>
          <w:szCs w:val="20"/>
        </w:rPr>
        <w:t xml:space="preserve"> są wystarczające, gdyż maja charakter szeroki i obejmują konsekwencje wynikające z naruszenia przepisó</w:t>
      </w:r>
      <w:r w:rsidR="00431270">
        <w:rPr>
          <w:color w:val="auto"/>
          <w:sz w:val="20"/>
          <w:szCs w:val="20"/>
        </w:rPr>
        <w:t>w sensu largo</w:t>
      </w:r>
      <w:r w:rsidR="00D5073B">
        <w:rPr>
          <w:color w:val="auto"/>
          <w:sz w:val="20"/>
          <w:szCs w:val="20"/>
        </w:rPr>
        <w:t>.</w:t>
      </w:r>
      <w:bookmarkStart w:id="0" w:name="_GoBack"/>
      <w:bookmarkEnd w:id="0"/>
      <w:r w:rsidRPr="00431270">
        <w:rPr>
          <w:color w:val="auto"/>
          <w:sz w:val="20"/>
          <w:szCs w:val="20"/>
        </w:rPr>
        <w:tab/>
      </w:r>
      <w:r w:rsidRPr="00431270">
        <w:rPr>
          <w:color w:val="auto"/>
          <w:sz w:val="20"/>
          <w:szCs w:val="20"/>
        </w:rPr>
        <w:tab/>
      </w:r>
      <w:r w:rsidRPr="00431270">
        <w:rPr>
          <w:color w:val="auto"/>
          <w:sz w:val="20"/>
          <w:szCs w:val="20"/>
        </w:rPr>
        <w:tab/>
      </w:r>
      <w:r w:rsidRPr="00431270">
        <w:rPr>
          <w:color w:val="auto"/>
          <w:sz w:val="20"/>
          <w:szCs w:val="20"/>
        </w:rPr>
        <w:tab/>
      </w:r>
    </w:p>
    <w:p w:rsidR="00731A5E" w:rsidRPr="00431270" w:rsidRDefault="00731A5E" w:rsidP="00731A5E">
      <w:pPr>
        <w:pStyle w:val="Akapitzlist"/>
        <w:rPr>
          <w:rFonts w:ascii="Times New Roman" w:hAnsi="Times New Roman"/>
          <w:sz w:val="20"/>
          <w:szCs w:val="20"/>
        </w:rPr>
      </w:pPr>
    </w:p>
    <w:p w:rsidR="00731A5E" w:rsidRPr="00431270" w:rsidRDefault="00731A5E" w:rsidP="00431270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431270">
        <w:rPr>
          <w:rFonts w:ascii="Times New Roman" w:hAnsi="Times New Roman"/>
          <w:sz w:val="20"/>
          <w:szCs w:val="20"/>
        </w:rPr>
        <w:t xml:space="preserve">Ad.11) Nie, prawo do weryfikacji legalności oprogramowania oferowanego przez Wykonawcę wynika z uprawnień Zamawiającego do weryfikacji treści złożonych ofert oraz prawa do weryfikacji realizacji przedmiotu zamówienia. Dodatkowo zapisy we wzorach umowy stanowiących załącznik do SWZ wystarczająco zabezpieczają Zamawiającego w przypadku wystąpienia wady w przedmiocie umowy dając możliwość odstąpienia od niej.   </w:t>
      </w:r>
      <w:r w:rsidRPr="00431270">
        <w:rPr>
          <w:rFonts w:ascii="Times New Roman" w:hAnsi="Times New Roman"/>
          <w:sz w:val="20"/>
          <w:szCs w:val="20"/>
        </w:rPr>
        <w:tab/>
      </w:r>
      <w:r w:rsidRPr="00431270">
        <w:rPr>
          <w:rFonts w:ascii="Times New Roman" w:hAnsi="Times New Roman"/>
          <w:sz w:val="20"/>
          <w:szCs w:val="20"/>
        </w:rPr>
        <w:tab/>
      </w:r>
      <w:r w:rsidRPr="00431270">
        <w:rPr>
          <w:rFonts w:ascii="Times New Roman" w:hAnsi="Times New Roman"/>
          <w:sz w:val="20"/>
          <w:szCs w:val="20"/>
        </w:rPr>
        <w:tab/>
      </w:r>
    </w:p>
    <w:p w:rsidR="00853218" w:rsidRPr="00431270" w:rsidRDefault="00853218" w:rsidP="00731A5E">
      <w:pPr>
        <w:spacing w:before="120" w:after="120" w:line="360" w:lineRule="auto"/>
        <w:ind w:left="567"/>
        <w:rPr>
          <w:b/>
          <w:bCs/>
        </w:rPr>
      </w:pPr>
    </w:p>
    <w:p w:rsidR="00853218" w:rsidRPr="00431270" w:rsidRDefault="00853218" w:rsidP="00D8461B">
      <w:pPr>
        <w:spacing w:before="120" w:after="120" w:line="360" w:lineRule="auto"/>
        <w:ind w:left="567"/>
        <w:jc w:val="right"/>
        <w:rPr>
          <w:b/>
          <w:bCs/>
        </w:rPr>
      </w:pPr>
    </w:p>
    <w:p w:rsidR="006D4AB3" w:rsidRPr="00431270" w:rsidRDefault="000B4F29" w:rsidP="00D8461B">
      <w:pPr>
        <w:spacing w:before="120" w:after="120" w:line="360" w:lineRule="auto"/>
        <w:ind w:left="567"/>
        <w:jc w:val="right"/>
      </w:pPr>
      <w:r w:rsidRPr="00431270">
        <w:t>…………………………………..</w:t>
      </w:r>
    </w:p>
    <w:sectPr w:rsidR="006D4AB3" w:rsidRPr="00431270" w:rsidSect="00431270">
      <w:footerReference w:type="even" r:id="rId15"/>
      <w:footerReference w:type="default" r:id="rId16"/>
      <w:footerReference w:type="first" r:id="rId17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266" w:rsidRDefault="00E85266">
      <w:r>
        <w:separator/>
      </w:r>
    </w:p>
  </w:endnote>
  <w:endnote w:type="continuationSeparator" w:id="0">
    <w:p w:rsidR="00E85266" w:rsidRDefault="00E85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5073B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266" w:rsidRDefault="00E85266">
      <w:r>
        <w:separator/>
      </w:r>
    </w:p>
  </w:footnote>
  <w:footnote w:type="continuationSeparator" w:id="0">
    <w:p w:rsidR="00E85266" w:rsidRDefault="00E852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634B"/>
    <w:multiLevelType w:val="hybridMultilevel"/>
    <w:tmpl w:val="BD144E94"/>
    <w:lvl w:ilvl="0" w:tplc="56A6745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912ED4"/>
    <w:multiLevelType w:val="hybridMultilevel"/>
    <w:tmpl w:val="39B6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5266"/>
    <w:rsid w:val="00031374"/>
    <w:rsid w:val="00062AC0"/>
    <w:rsid w:val="000A1097"/>
    <w:rsid w:val="000B4F29"/>
    <w:rsid w:val="000E2A8F"/>
    <w:rsid w:val="0012774F"/>
    <w:rsid w:val="00144B7A"/>
    <w:rsid w:val="00180C6E"/>
    <w:rsid w:val="0029606A"/>
    <w:rsid w:val="00356F61"/>
    <w:rsid w:val="0043127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1A5E"/>
    <w:rsid w:val="007D7198"/>
    <w:rsid w:val="0085321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5073B"/>
    <w:rsid w:val="00D8461B"/>
    <w:rsid w:val="00D915F2"/>
    <w:rsid w:val="00DF32E8"/>
    <w:rsid w:val="00DF53CA"/>
    <w:rsid w:val="00E21B49"/>
    <w:rsid w:val="00E2789F"/>
    <w:rsid w:val="00E72428"/>
    <w:rsid w:val="00E74BC3"/>
    <w:rsid w:val="00E85266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4518A72"/>
  <w15:chartTrackingRefBased/>
  <w15:docId w15:val="{B025F9A7-100C-4EDC-A9A0-A74FEF30E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0B4F2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B4F2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0B4F2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microsoft.com/en-us/howtotell/Shop.aspx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microsoft.com/en-us/howtotell/software-packaged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1969</Words>
  <Characters>13793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Rybak</dc:creator>
  <cp:keywords/>
  <cp:lastModifiedBy>Małgorzata Rybak</cp:lastModifiedBy>
  <cp:revision>2</cp:revision>
  <cp:lastPrinted>2023-03-28T10:51:00Z</cp:lastPrinted>
  <dcterms:created xsi:type="dcterms:W3CDTF">2023-03-28T10:51:00Z</dcterms:created>
  <dcterms:modified xsi:type="dcterms:W3CDTF">2023-03-28T10:51:00Z</dcterms:modified>
</cp:coreProperties>
</file>