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EA787C" w:rsidRDefault="00674311" w:rsidP="00EA787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A787C">
        <w:rPr>
          <w:rFonts w:ascii="Arial" w:hAnsi="Arial" w:cs="Arial"/>
          <w:sz w:val="24"/>
          <w:szCs w:val="24"/>
        </w:rPr>
        <w:t>Częstochowa</w:t>
      </w:r>
      <w:r w:rsidR="006A5DF1" w:rsidRPr="00EA787C">
        <w:rPr>
          <w:rFonts w:ascii="Arial" w:hAnsi="Arial" w:cs="Arial"/>
          <w:sz w:val="24"/>
          <w:szCs w:val="24"/>
        </w:rPr>
        <w:t xml:space="preserve"> dnia: </w:t>
      </w:r>
      <w:r w:rsidRPr="00EA787C">
        <w:rPr>
          <w:rFonts w:ascii="Arial" w:hAnsi="Arial" w:cs="Arial"/>
          <w:sz w:val="24"/>
          <w:szCs w:val="24"/>
        </w:rPr>
        <w:t>2023-03-07</w:t>
      </w:r>
    </w:p>
    <w:p w:rsidR="006A5DF1" w:rsidRPr="00EA787C" w:rsidRDefault="00674311" w:rsidP="00EA787C">
      <w:pPr>
        <w:spacing w:line="360" w:lineRule="auto"/>
        <w:rPr>
          <w:rFonts w:ascii="Arial" w:hAnsi="Arial" w:cs="Arial"/>
          <w:sz w:val="24"/>
          <w:szCs w:val="24"/>
        </w:rPr>
      </w:pPr>
      <w:r w:rsidRPr="00EA787C">
        <w:rPr>
          <w:rFonts w:ascii="Arial" w:hAnsi="Arial" w:cs="Arial"/>
          <w:sz w:val="24"/>
          <w:szCs w:val="24"/>
        </w:rPr>
        <w:t>Dąbrowskiego</w:t>
      </w:r>
      <w:r w:rsidR="006A5DF1" w:rsidRPr="00EA787C">
        <w:rPr>
          <w:rFonts w:ascii="Arial" w:hAnsi="Arial" w:cs="Arial"/>
          <w:sz w:val="24"/>
          <w:szCs w:val="24"/>
        </w:rPr>
        <w:t xml:space="preserve"> </w:t>
      </w:r>
      <w:r w:rsidRPr="00EA787C">
        <w:rPr>
          <w:rFonts w:ascii="Arial" w:hAnsi="Arial" w:cs="Arial"/>
          <w:sz w:val="24"/>
          <w:szCs w:val="24"/>
        </w:rPr>
        <w:t>69</w:t>
      </w:r>
    </w:p>
    <w:p w:rsidR="006A5DF1" w:rsidRPr="00EA787C" w:rsidRDefault="00674311" w:rsidP="00EA787C">
      <w:pPr>
        <w:spacing w:line="360" w:lineRule="auto"/>
        <w:rPr>
          <w:rFonts w:ascii="Arial" w:hAnsi="Arial" w:cs="Arial"/>
          <w:sz w:val="24"/>
          <w:szCs w:val="24"/>
        </w:rPr>
      </w:pPr>
      <w:r w:rsidRPr="00EA787C">
        <w:rPr>
          <w:rFonts w:ascii="Arial" w:hAnsi="Arial" w:cs="Arial"/>
          <w:sz w:val="24"/>
          <w:szCs w:val="24"/>
        </w:rPr>
        <w:t>42-201</w:t>
      </w:r>
      <w:r w:rsidR="006A5DF1" w:rsidRPr="00EA787C">
        <w:rPr>
          <w:rFonts w:ascii="Arial" w:hAnsi="Arial" w:cs="Arial"/>
          <w:sz w:val="24"/>
          <w:szCs w:val="24"/>
        </w:rPr>
        <w:t xml:space="preserve"> </w:t>
      </w:r>
      <w:r w:rsidRPr="00EA787C">
        <w:rPr>
          <w:rFonts w:ascii="Arial" w:hAnsi="Arial" w:cs="Arial"/>
          <w:sz w:val="24"/>
          <w:szCs w:val="24"/>
        </w:rPr>
        <w:t>Częstochowa</w:t>
      </w:r>
    </w:p>
    <w:p w:rsidR="006A5DF1" w:rsidRPr="00EA787C" w:rsidRDefault="00EA787C" w:rsidP="00EA787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EA787C">
        <w:rPr>
          <w:rFonts w:ascii="Arial" w:hAnsi="Arial" w:cs="Arial"/>
          <w:sz w:val="24"/>
          <w:szCs w:val="24"/>
        </w:rPr>
        <w:t>RK-</w:t>
      </w:r>
      <w:r w:rsidR="00215045">
        <w:rPr>
          <w:rFonts w:ascii="Arial" w:hAnsi="Arial" w:cs="Arial"/>
          <w:sz w:val="24"/>
          <w:szCs w:val="24"/>
        </w:rPr>
        <w:t>154/23</w:t>
      </w:r>
      <w:bookmarkStart w:id="0" w:name="_GoBack"/>
      <w:bookmarkEnd w:id="0"/>
    </w:p>
    <w:p w:rsidR="006A5DF1" w:rsidRPr="00EA787C" w:rsidRDefault="006A5DF1" w:rsidP="00EA787C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EA787C">
        <w:rPr>
          <w:rFonts w:ascii="Arial" w:hAnsi="Arial" w:cs="Arial"/>
          <w:b/>
          <w:sz w:val="24"/>
          <w:szCs w:val="24"/>
        </w:rPr>
        <w:t>WYKONAWCY</w:t>
      </w:r>
    </w:p>
    <w:p w:rsidR="006A5DF1" w:rsidRPr="00EA787C" w:rsidRDefault="006A5DF1" w:rsidP="00EA787C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EA787C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A787C" w:rsidRDefault="006D4AB3" w:rsidP="00EA787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EA787C" w:rsidRDefault="00E21B49" w:rsidP="00EA787C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EA787C">
        <w:rPr>
          <w:rFonts w:cs="Arial"/>
          <w:sz w:val="24"/>
          <w:szCs w:val="24"/>
        </w:rPr>
        <w:t>WYJAŚNIENI</w:t>
      </w:r>
      <w:r w:rsidR="00520165" w:rsidRPr="00EA787C">
        <w:rPr>
          <w:rFonts w:cs="Arial"/>
          <w:sz w:val="24"/>
          <w:szCs w:val="24"/>
        </w:rPr>
        <w:t>A</w:t>
      </w:r>
      <w:r w:rsidR="00632C3C" w:rsidRPr="00EA787C">
        <w:rPr>
          <w:rFonts w:cs="Arial"/>
          <w:sz w:val="24"/>
          <w:szCs w:val="24"/>
        </w:rPr>
        <w:t xml:space="preserve"> TREŚCI</w:t>
      </w:r>
      <w:r w:rsidR="0029606A" w:rsidRPr="00EA787C">
        <w:rPr>
          <w:rFonts w:cs="Arial"/>
          <w:sz w:val="24"/>
          <w:szCs w:val="24"/>
        </w:rPr>
        <w:t xml:space="preserve"> SWZ</w:t>
      </w:r>
    </w:p>
    <w:p w:rsidR="006D4AB3" w:rsidRPr="00EA787C" w:rsidRDefault="00632C3C" w:rsidP="00EA78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787C">
        <w:rPr>
          <w:rFonts w:ascii="Arial" w:hAnsi="Arial" w:cs="Arial"/>
          <w:sz w:val="24"/>
          <w:szCs w:val="24"/>
        </w:rPr>
        <w:t xml:space="preserve">Dotyczy: </w:t>
      </w:r>
      <w:r w:rsidR="006A5DF1" w:rsidRPr="00EA787C">
        <w:rPr>
          <w:rFonts w:ascii="Arial" w:hAnsi="Arial" w:cs="Arial"/>
          <w:sz w:val="24"/>
          <w:szCs w:val="24"/>
        </w:rPr>
        <w:t>p</w:t>
      </w:r>
      <w:r w:rsidRPr="00EA787C">
        <w:rPr>
          <w:rFonts w:ascii="Arial" w:hAnsi="Arial" w:cs="Arial"/>
          <w:sz w:val="24"/>
          <w:szCs w:val="24"/>
        </w:rPr>
        <w:t>ostępowani</w:t>
      </w:r>
      <w:r w:rsidR="006A5DF1" w:rsidRPr="00EA787C">
        <w:rPr>
          <w:rFonts w:ascii="Arial" w:hAnsi="Arial" w:cs="Arial"/>
          <w:sz w:val="24"/>
          <w:szCs w:val="24"/>
        </w:rPr>
        <w:t>a</w:t>
      </w:r>
      <w:r w:rsidRPr="00EA787C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A787C">
        <w:rPr>
          <w:rFonts w:ascii="Arial" w:hAnsi="Arial" w:cs="Arial"/>
          <w:sz w:val="24"/>
          <w:szCs w:val="24"/>
        </w:rPr>
        <w:t>go</w:t>
      </w:r>
      <w:r w:rsidRPr="00EA787C">
        <w:rPr>
          <w:rFonts w:ascii="Arial" w:hAnsi="Arial" w:cs="Arial"/>
          <w:sz w:val="24"/>
          <w:szCs w:val="24"/>
        </w:rPr>
        <w:t xml:space="preserve"> w trybie </w:t>
      </w:r>
      <w:r w:rsidR="00674311" w:rsidRPr="00EA787C">
        <w:rPr>
          <w:rFonts w:ascii="Arial" w:hAnsi="Arial" w:cs="Arial"/>
          <w:sz w:val="24"/>
          <w:szCs w:val="24"/>
        </w:rPr>
        <w:t>przetarg nieograniczony</w:t>
      </w:r>
      <w:r w:rsidRPr="00EA787C">
        <w:rPr>
          <w:rFonts w:ascii="Arial" w:hAnsi="Arial" w:cs="Arial"/>
          <w:b/>
          <w:sz w:val="24"/>
          <w:szCs w:val="24"/>
        </w:rPr>
        <w:t xml:space="preserve"> </w:t>
      </w:r>
      <w:r w:rsidRPr="00EA787C">
        <w:rPr>
          <w:rFonts w:ascii="Arial" w:hAnsi="Arial" w:cs="Arial"/>
          <w:bCs/>
          <w:sz w:val="24"/>
          <w:szCs w:val="24"/>
        </w:rPr>
        <w:t>na</w:t>
      </w:r>
      <w:r w:rsidRPr="00EA787C">
        <w:rPr>
          <w:rFonts w:ascii="Arial" w:hAnsi="Arial" w:cs="Arial"/>
          <w:b/>
          <w:sz w:val="24"/>
          <w:szCs w:val="24"/>
        </w:rPr>
        <w:t xml:space="preserve"> </w:t>
      </w:r>
      <w:r w:rsidR="00E72428" w:rsidRPr="00EA787C">
        <w:rPr>
          <w:rFonts w:ascii="Arial" w:hAnsi="Arial" w:cs="Arial"/>
          <w:bCs/>
          <w:sz w:val="24"/>
          <w:szCs w:val="24"/>
        </w:rPr>
        <w:t>”</w:t>
      </w:r>
      <w:r w:rsidR="00674311" w:rsidRPr="00EA787C">
        <w:rPr>
          <w:rFonts w:ascii="Arial" w:hAnsi="Arial" w:cs="Arial"/>
          <w:b/>
          <w:bCs/>
          <w:sz w:val="24"/>
          <w:szCs w:val="24"/>
        </w:rPr>
        <w:t>Dostawa dysków do macierzy oraz przełączników sieciowych dla jednostek organizacyjnych Politechniki Częstochowskiej.</w:t>
      </w:r>
      <w:r w:rsidR="00E72428" w:rsidRPr="00EA787C">
        <w:rPr>
          <w:rFonts w:ascii="Arial" w:hAnsi="Arial" w:cs="Arial"/>
          <w:bCs/>
          <w:sz w:val="24"/>
          <w:szCs w:val="24"/>
        </w:rPr>
        <w:t>”</w:t>
      </w:r>
      <w:r w:rsidRPr="00EA787C">
        <w:rPr>
          <w:rFonts w:ascii="Arial" w:hAnsi="Arial" w:cs="Arial"/>
          <w:b/>
          <w:sz w:val="24"/>
          <w:szCs w:val="24"/>
        </w:rPr>
        <w:t xml:space="preserve"> </w:t>
      </w:r>
      <w:r w:rsidRPr="00EA787C">
        <w:rPr>
          <w:rFonts w:ascii="Arial" w:hAnsi="Arial" w:cs="Arial"/>
          <w:bCs/>
          <w:sz w:val="24"/>
          <w:szCs w:val="24"/>
        </w:rPr>
        <w:t>– znak sprawy</w:t>
      </w:r>
      <w:r w:rsidRPr="00EA787C">
        <w:rPr>
          <w:rFonts w:ascii="Arial" w:hAnsi="Arial" w:cs="Arial"/>
          <w:b/>
          <w:sz w:val="24"/>
          <w:szCs w:val="24"/>
        </w:rPr>
        <w:t xml:space="preserve"> </w:t>
      </w:r>
      <w:r w:rsidR="00674311" w:rsidRPr="00EA787C">
        <w:rPr>
          <w:rFonts w:ascii="Arial" w:hAnsi="Arial" w:cs="Arial"/>
          <w:b/>
          <w:sz w:val="24"/>
          <w:szCs w:val="24"/>
        </w:rPr>
        <w:t>RK-NZ.261.9.2023.JP</w:t>
      </w:r>
      <w:r w:rsidRPr="00EA787C">
        <w:rPr>
          <w:rFonts w:ascii="Arial" w:hAnsi="Arial" w:cs="Arial"/>
          <w:b/>
          <w:sz w:val="24"/>
          <w:szCs w:val="24"/>
        </w:rPr>
        <w:t>.</w:t>
      </w:r>
    </w:p>
    <w:p w:rsidR="0012774F" w:rsidRPr="00EA787C" w:rsidRDefault="00520165" w:rsidP="00EA78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A787C">
        <w:rPr>
          <w:rFonts w:ascii="Arial" w:hAnsi="Arial" w:cs="Arial"/>
          <w:sz w:val="24"/>
          <w:szCs w:val="24"/>
        </w:rPr>
        <w:t xml:space="preserve">Zamawiający, </w:t>
      </w:r>
      <w:r w:rsidR="00674311" w:rsidRPr="00EA787C">
        <w:rPr>
          <w:rFonts w:ascii="Arial" w:hAnsi="Arial" w:cs="Arial"/>
          <w:b/>
          <w:sz w:val="24"/>
          <w:szCs w:val="24"/>
        </w:rPr>
        <w:t>Politechnika Częstochowska</w:t>
      </w:r>
      <w:r w:rsidRPr="00EA787C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EA787C">
        <w:rPr>
          <w:rFonts w:ascii="Arial" w:hAnsi="Arial" w:cs="Arial"/>
          <w:sz w:val="24"/>
          <w:szCs w:val="24"/>
        </w:rPr>
        <w:t>1</w:t>
      </w:r>
      <w:r w:rsidRPr="00EA787C">
        <w:rPr>
          <w:rFonts w:ascii="Arial" w:hAnsi="Arial" w:cs="Arial"/>
          <w:sz w:val="24"/>
          <w:szCs w:val="24"/>
        </w:rPr>
        <w:t>3</w:t>
      </w:r>
      <w:r w:rsidR="0029606A" w:rsidRPr="00EA787C">
        <w:rPr>
          <w:rFonts w:ascii="Arial" w:hAnsi="Arial" w:cs="Arial"/>
          <w:sz w:val="24"/>
          <w:szCs w:val="24"/>
        </w:rPr>
        <w:t>5</w:t>
      </w:r>
      <w:r w:rsidRPr="00EA787C">
        <w:rPr>
          <w:rFonts w:ascii="Arial" w:hAnsi="Arial" w:cs="Arial"/>
          <w:sz w:val="24"/>
          <w:szCs w:val="24"/>
        </w:rPr>
        <w:t xml:space="preserve"> ust</w:t>
      </w:r>
      <w:r w:rsidR="00D9049C" w:rsidRPr="00EA787C">
        <w:rPr>
          <w:rFonts w:ascii="Arial" w:hAnsi="Arial" w:cs="Arial"/>
          <w:sz w:val="24"/>
          <w:szCs w:val="24"/>
        </w:rPr>
        <w:t xml:space="preserve">. </w:t>
      </w:r>
      <w:r w:rsidR="0029606A" w:rsidRPr="00EA787C">
        <w:rPr>
          <w:rFonts w:ascii="Arial" w:hAnsi="Arial" w:cs="Arial"/>
          <w:sz w:val="24"/>
          <w:szCs w:val="24"/>
        </w:rPr>
        <w:t>6</w:t>
      </w:r>
      <w:r w:rsidRPr="00EA787C">
        <w:rPr>
          <w:rFonts w:ascii="Arial" w:hAnsi="Arial" w:cs="Arial"/>
          <w:sz w:val="24"/>
          <w:szCs w:val="24"/>
        </w:rPr>
        <w:t xml:space="preserve"> ustawy z dnia </w:t>
      </w:r>
      <w:r w:rsidR="0029606A" w:rsidRPr="00EA787C">
        <w:rPr>
          <w:rFonts w:ascii="Arial" w:hAnsi="Arial" w:cs="Arial"/>
          <w:sz w:val="24"/>
          <w:szCs w:val="24"/>
        </w:rPr>
        <w:t>11</w:t>
      </w:r>
      <w:r w:rsidRPr="00EA787C">
        <w:rPr>
          <w:rFonts w:ascii="Arial" w:hAnsi="Arial" w:cs="Arial"/>
          <w:sz w:val="24"/>
          <w:szCs w:val="24"/>
        </w:rPr>
        <w:t xml:space="preserve"> </w:t>
      </w:r>
      <w:r w:rsidR="0029606A" w:rsidRPr="00EA787C">
        <w:rPr>
          <w:rFonts w:ascii="Arial" w:hAnsi="Arial" w:cs="Arial"/>
          <w:sz w:val="24"/>
          <w:szCs w:val="24"/>
        </w:rPr>
        <w:t xml:space="preserve">września </w:t>
      </w:r>
      <w:r w:rsidRPr="00EA787C">
        <w:rPr>
          <w:rFonts w:ascii="Arial" w:hAnsi="Arial" w:cs="Arial"/>
          <w:sz w:val="24"/>
          <w:szCs w:val="24"/>
        </w:rPr>
        <w:t>20</w:t>
      </w:r>
      <w:r w:rsidR="0029606A" w:rsidRPr="00EA787C">
        <w:rPr>
          <w:rFonts w:ascii="Arial" w:hAnsi="Arial" w:cs="Arial"/>
          <w:sz w:val="24"/>
          <w:szCs w:val="24"/>
        </w:rPr>
        <w:t>19</w:t>
      </w:r>
      <w:r w:rsidRPr="00EA787C">
        <w:rPr>
          <w:rFonts w:ascii="Arial" w:hAnsi="Arial" w:cs="Arial"/>
          <w:sz w:val="24"/>
          <w:szCs w:val="24"/>
        </w:rPr>
        <w:t xml:space="preserve"> r</w:t>
      </w:r>
      <w:r w:rsidR="0029606A" w:rsidRPr="00EA787C">
        <w:rPr>
          <w:rFonts w:ascii="Arial" w:hAnsi="Arial" w:cs="Arial"/>
          <w:sz w:val="24"/>
          <w:szCs w:val="24"/>
        </w:rPr>
        <w:t>.</w:t>
      </w:r>
      <w:r w:rsidRPr="00EA787C">
        <w:rPr>
          <w:rFonts w:ascii="Arial" w:hAnsi="Arial" w:cs="Arial"/>
          <w:sz w:val="24"/>
          <w:szCs w:val="24"/>
        </w:rPr>
        <w:t xml:space="preserve"> Prawo </w:t>
      </w:r>
      <w:r w:rsidR="0029606A" w:rsidRPr="00EA787C">
        <w:rPr>
          <w:rFonts w:ascii="Arial" w:hAnsi="Arial" w:cs="Arial"/>
          <w:sz w:val="24"/>
          <w:szCs w:val="24"/>
        </w:rPr>
        <w:t>z</w:t>
      </w:r>
      <w:r w:rsidRPr="00EA787C">
        <w:rPr>
          <w:rFonts w:ascii="Arial" w:hAnsi="Arial" w:cs="Arial"/>
          <w:sz w:val="24"/>
          <w:szCs w:val="24"/>
        </w:rPr>
        <w:t xml:space="preserve">amówień </w:t>
      </w:r>
      <w:r w:rsidR="0029606A" w:rsidRPr="00EA787C">
        <w:rPr>
          <w:rFonts w:ascii="Arial" w:hAnsi="Arial" w:cs="Arial"/>
          <w:sz w:val="24"/>
          <w:szCs w:val="24"/>
        </w:rPr>
        <w:t>p</w:t>
      </w:r>
      <w:r w:rsidRPr="00EA787C">
        <w:rPr>
          <w:rFonts w:ascii="Arial" w:hAnsi="Arial" w:cs="Arial"/>
          <w:sz w:val="24"/>
          <w:szCs w:val="24"/>
        </w:rPr>
        <w:t xml:space="preserve">ublicznych </w:t>
      </w:r>
      <w:r w:rsidR="00674311" w:rsidRPr="00EA787C">
        <w:rPr>
          <w:rFonts w:ascii="Arial" w:hAnsi="Arial" w:cs="Arial"/>
          <w:sz w:val="24"/>
          <w:szCs w:val="24"/>
        </w:rPr>
        <w:t>(</w:t>
      </w:r>
      <w:proofErr w:type="spellStart"/>
      <w:r w:rsidR="00674311" w:rsidRPr="00EA787C">
        <w:rPr>
          <w:rFonts w:ascii="Arial" w:hAnsi="Arial" w:cs="Arial"/>
          <w:sz w:val="24"/>
          <w:szCs w:val="24"/>
        </w:rPr>
        <w:t>t.j</w:t>
      </w:r>
      <w:proofErr w:type="spellEnd"/>
      <w:r w:rsidR="00674311" w:rsidRPr="00EA787C">
        <w:rPr>
          <w:rFonts w:ascii="Arial" w:hAnsi="Arial" w:cs="Arial"/>
          <w:sz w:val="24"/>
          <w:szCs w:val="24"/>
        </w:rPr>
        <w:t>. Dz. U. z 2022r. poz. 1710)</w:t>
      </w:r>
      <w:r w:rsidR="00BE7BFD" w:rsidRPr="00EA787C">
        <w:rPr>
          <w:rFonts w:ascii="Arial" w:hAnsi="Arial" w:cs="Arial"/>
          <w:sz w:val="24"/>
          <w:szCs w:val="24"/>
        </w:rPr>
        <w:t xml:space="preserve">, </w:t>
      </w:r>
      <w:r w:rsidR="00D9049C" w:rsidRPr="00EA787C">
        <w:rPr>
          <w:rFonts w:ascii="Arial" w:hAnsi="Arial" w:cs="Arial"/>
          <w:sz w:val="24"/>
          <w:szCs w:val="24"/>
        </w:rPr>
        <w:t>udostępnia</w:t>
      </w:r>
      <w:r w:rsidR="00BE7BFD" w:rsidRPr="00EA787C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A787C">
        <w:rPr>
          <w:rFonts w:ascii="Arial" w:hAnsi="Arial" w:cs="Arial"/>
          <w:sz w:val="24"/>
          <w:szCs w:val="24"/>
        </w:rPr>
        <w:t>pecyfikacji Warunków Zamówienia (</w:t>
      </w:r>
      <w:r w:rsidR="0012774F" w:rsidRPr="00EA787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A787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A787C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EA787C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EA787C">
        <w:rPr>
          <w:rFonts w:ascii="Arial" w:hAnsi="Arial" w:cs="Arial"/>
          <w:sz w:val="24"/>
          <w:szCs w:val="24"/>
        </w:rPr>
        <w:t>wraz z wyjaśnieniami</w:t>
      </w:r>
      <w:r w:rsidR="0012774F" w:rsidRPr="00EA787C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4311" w:rsidRPr="00EA787C" w:rsidTr="00237959">
        <w:tc>
          <w:tcPr>
            <w:tcW w:w="9356" w:type="dxa"/>
            <w:shd w:val="clear" w:color="auto" w:fill="auto"/>
          </w:tcPr>
          <w:p w:rsidR="00674311" w:rsidRPr="00EA787C" w:rsidRDefault="00674311" w:rsidP="00EA787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A787C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674311" w:rsidRPr="00EA787C" w:rsidRDefault="00674311" w:rsidP="00EA787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787C">
              <w:rPr>
                <w:rFonts w:ascii="Arial" w:hAnsi="Arial" w:cs="Arial"/>
                <w:sz w:val="24"/>
                <w:szCs w:val="24"/>
              </w:rPr>
              <w:t>Do wyceny potrzebujemy nr fabryczny macierzy i informację czy w macierzy jest dostateczna ilość wolnych slotów czyli 12, czy musimy wycenić dodatkową półkę dyskową i jakie dyski i rodzaj są w macierzy, Dla prawidłowej wyceny prosimy o podanie powyższych informacji</w:t>
            </w:r>
          </w:p>
          <w:p w:rsidR="00674311" w:rsidRPr="00EA787C" w:rsidRDefault="00674311" w:rsidP="00EA787C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A787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674311" w:rsidRPr="00EA787C" w:rsidRDefault="00674311" w:rsidP="00EA787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A787C">
              <w:rPr>
                <w:rFonts w:ascii="Arial" w:hAnsi="Arial" w:cs="Arial"/>
                <w:sz w:val="24"/>
                <w:szCs w:val="24"/>
              </w:rPr>
              <w:t xml:space="preserve">Zamawiający wyjaśnia, że posiada dodatkową półkę dyskową </w:t>
            </w:r>
            <w:proofErr w:type="spellStart"/>
            <w:r w:rsidRPr="00EA787C">
              <w:rPr>
                <w:rFonts w:ascii="Arial" w:hAnsi="Arial" w:cs="Arial"/>
                <w:sz w:val="24"/>
                <w:szCs w:val="24"/>
              </w:rPr>
              <w:t>Huawei</w:t>
            </w:r>
            <w:proofErr w:type="spellEnd"/>
            <w:r w:rsidRPr="00EA787C">
              <w:rPr>
                <w:rFonts w:ascii="Arial" w:hAnsi="Arial" w:cs="Arial"/>
                <w:sz w:val="24"/>
                <w:szCs w:val="24"/>
              </w:rPr>
              <w:t xml:space="preserve"> DAE52525U2, na której znajduje się wystarczająca liczba wolnych slotów, zatem nie ma potrzeby wyceniania dodatkowej półki ani podawania numeru fabrycznego macierzy.</w:t>
            </w:r>
          </w:p>
        </w:tc>
      </w:tr>
    </w:tbl>
    <w:p w:rsidR="00EA787C" w:rsidRPr="00EA787C" w:rsidRDefault="00EA787C" w:rsidP="00EA787C">
      <w:pPr>
        <w:tabs>
          <w:tab w:val="left" w:pos="2115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EA787C" w:rsidRPr="00EA787C" w:rsidRDefault="00EA787C" w:rsidP="00EA787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A787C">
        <w:rPr>
          <w:rFonts w:ascii="Arial" w:hAnsi="Arial" w:cs="Arial"/>
          <w:sz w:val="24"/>
          <w:szCs w:val="24"/>
        </w:rPr>
        <w:t>Kanclerz</w:t>
      </w:r>
    </w:p>
    <w:p w:rsidR="00EA787C" w:rsidRPr="00EA787C" w:rsidRDefault="00EA787C" w:rsidP="00EA787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A787C">
        <w:rPr>
          <w:rFonts w:ascii="Arial" w:hAnsi="Arial" w:cs="Arial"/>
          <w:sz w:val="24"/>
          <w:szCs w:val="24"/>
        </w:rPr>
        <w:t>Politechniki Częstochowskiej</w:t>
      </w:r>
    </w:p>
    <w:p w:rsidR="00BE7BFD" w:rsidRPr="00EA787C" w:rsidRDefault="00EA787C" w:rsidP="00EA787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A787C">
        <w:rPr>
          <w:rFonts w:ascii="Arial" w:hAnsi="Arial" w:cs="Arial"/>
          <w:sz w:val="24"/>
          <w:szCs w:val="24"/>
        </w:rPr>
        <w:t>dr inż. Arkadiusz Kociszewski</w:t>
      </w:r>
    </w:p>
    <w:sectPr w:rsidR="00BE7BFD" w:rsidRPr="00EA787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50E" w:rsidRDefault="0085450E">
      <w:r>
        <w:separator/>
      </w:r>
    </w:p>
  </w:endnote>
  <w:endnote w:type="continuationSeparator" w:id="0">
    <w:p w:rsidR="0085450E" w:rsidRDefault="00854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87C" w:rsidRDefault="0085450E" w:rsidP="00EA787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A787C" w:rsidTr="00237959">
      <w:tc>
        <w:tcPr>
          <w:tcW w:w="0" w:type="auto"/>
          <w:shd w:val="clear" w:color="auto" w:fill="auto"/>
          <w:vAlign w:val="center"/>
        </w:tcPr>
        <w:p w:rsidR="00EA787C" w:rsidRPr="00B44D15" w:rsidRDefault="00EA787C" w:rsidP="00EA787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A787C" w:rsidRPr="00B7388A" w:rsidRDefault="00EA787C" w:rsidP="00EA787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A787C" w:rsidRPr="00AB1BF2" w:rsidRDefault="00EA787C" w:rsidP="00EA787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A787C" w:rsidRPr="0099535B" w:rsidRDefault="00EA787C" w:rsidP="00EA787C">
          <w:pPr>
            <w:pStyle w:val="Bezodstpw"/>
            <w:jc w:val="center"/>
            <w:rPr>
              <w:noProof/>
            </w:rPr>
          </w:pPr>
        </w:p>
      </w:tc>
    </w:tr>
  </w:tbl>
  <w:p w:rsidR="00EA787C" w:rsidRPr="008F758E" w:rsidRDefault="00EA787C" w:rsidP="00EA787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A787C" w:rsidRPr="008F758E" w:rsidRDefault="0085450E" w:rsidP="00EA787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="00EA787C" w:rsidRPr="008F758E">
      <w:rPr>
        <w:rFonts w:ascii="Roboto" w:hAnsi="Roboto"/>
        <w:sz w:val="24"/>
        <w:szCs w:val="24"/>
      </w:rPr>
      <w:t xml:space="preserve">ul. </w:t>
    </w:r>
    <w:r w:rsidR="00EA787C">
      <w:rPr>
        <w:rFonts w:ascii="Roboto" w:hAnsi="Roboto"/>
        <w:sz w:val="24"/>
        <w:szCs w:val="24"/>
      </w:rPr>
      <w:t>Gen. J.H. Dąbrowskiego 69</w:t>
    </w:r>
    <w:r w:rsidR="00EA787C" w:rsidRPr="008F758E">
      <w:rPr>
        <w:rFonts w:ascii="Roboto" w:hAnsi="Roboto"/>
        <w:sz w:val="24"/>
        <w:szCs w:val="24"/>
      </w:rPr>
      <w:t>, 42-201 Częstochowa</w:t>
    </w:r>
  </w:p>
  <w:p w:rsidR="00EA787C" w:rsidRPr="00D57C24" w:rsidRDefault="00EA787C" w:rsidP="00EA787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EA787C" w:rsidRDefault="00EA787C" w:rsidP="00EA787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A787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50E" w:rsidRDefault="0085450E">
      <w:r>
        <w:separator/>
      </w:r>
    </w:p>
  </w:footnote>
  <w:footnote w:type="continuationSeparator" w:id="0">
    <w:p w:rsidR="0085450E" w:rsidRDefault="00854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311" w:rsidRDefault="006743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787C" w:rsidRPr="0062295F" w:rsidRDefault="0085450E" w:rsidP="00EA787C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1;visibility:visible" strokeweight="1.5pt"/>
      </w:pict>
    </w:r>
    <w:r w:rsidR="00EA787C">
      <w:tab/>
    </w:r>
    <w:r w:rsidR="00EA787C">
      <w:tab/>
    </w:r>
  </w:p>
  <w:p w:rsidR="00EA787C" w:rsidRDefault="00EA787C" w:rsidP="00EA787C">
    <w:pPr>
      <w:pStyle w:val="Nagwek"/>
    </w:pPr>
  </w:p>
  <w:p w:rsidR="00EA787C" w:rsidRDefault="00EA787C" w:rsidP="00EA787C">
    <w:pPr>
      <w:pStyle w:val="Nagwek"/>
    </w:pPr>
  </w:p>
  <w:p w:rsidR="00EA787C" w:rsidRDefault="00EA787C" w:rsidP="00EA787C">
    <w:pPr>
      <w:pStyle w:val="Nagwek"/>
    </w:pPr>
  </w:p>
  <w:p w:rsidR="00EA787C" w:rsidRDefault="00EA787C" w:rsidP="00EA787C">
    <w:pPr>
      <w:pStyle w:val="Nagwek"/>
    </w:pPr>
  </w:p>
  <w:p w:rsidR="00674311" w:rsidRDefault="006743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311" w:rsidRDefault="006743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775F"/>
    <w:rsid w:val="00031374"/>
    <w:rsid w:val="000A1097"/>
    <w:rsid w:val="000E2A8F"/>
    <w:rsid w:val="0012774F"/>
    <w:rsid w:val="00144B7A"/>
    <w:rsid w:val="00180C6E"/>
    <w:rsid w:val="00215045"/>
    <w:rsid w:val="0029606A"/>
    <w:rsid w:val="004848F3"/>
    <w:rsid w:val="004A75F2"/>
    <w:rsid w:val="005144A9"/>
    <w:rsid w:val="00520165"/>
    <w:rsid w:val="005B1B08"/>
    <w:rsid w:val="00632C3C"/>
    <w:rsid w:val="00662BDB"/>
    <w:rsid w:val="00674311"/>
    <w:rsid w:val="006A5DF1"/>
    <w:rsid w:val="006B7198"/>
    <w:rsid w:val="006D4AB3"/>
    <w:rsid w:val="006F3B81"/>
    <w:rsid w:val="007D7198"/>
    <w:rsid w:val="0085450E"/>
    <w:rsid w:val="00870F9F"/>
    <w:rsid w:val="008804B6"/>
    <w:rsid w:val="00897AB0"/>
    <w:rsid w:val="008A3553"/>
    <w:rsid w:val="008D775F"/>
    <w:rsid w:val="009003D1"/>
    <w:rsid w:val="00947A50"/>
    <w:rsid w:val="00A72D34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787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151A725"/>
  <w15:chartTrackingRefBased/>
  <w15:docId w15:val="{D86374BF-4E9B-44EC-9202-54560CEA7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A787C"/>
  </w:style>
  <w:style w:type="paragraph" w:styleId="Bezodstpw">
    <w:name w:val="No Spacing"/>
    <w:uiPriority w:val="1"/>
    <w:qFormat/>
    <w:rsid w:val="00EA787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3</cp:revision>
  <cp:lastPrinted>2023-03-07T07:57:00Z</cp:lastPrinted>
  <dcterms:created xsi:type="dcterms:W3CDTF">2023-03-07T08:09:00Z</dcterms:created>
  <dcterms:modified xsi:type="dcterms:W3CDTF">2023-03-07T12:36:00Z</dcterms:modified>
</cp:coreProperties>
</file>