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8AC62" w14:textId="2B804DBB"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421043">
        <w:rPr>
          <w:rFonts w:ascii="Calibri" w:hAnsi="Calibri"/>
          <w:b/>
          <w:i w:val="0"/>
        </w:rPr>
        <w:t>6</w:t>
      </w:r>
    </w:p>
    <w:p w14:paraId="092A02BF" w14:textId="77777777"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547FBC" w:rsidRPr="00547FBC">
        <w:rPr>
          <w:rFonts w:ascii="Calibri" w:hAnsi="Calibri" w:cs="Calibri"/>
          <w:b/>
        </w:rPr>
        <w:t>CRZP/31/2023/AZP</w:t>
      </w:r>
    </w:p>
    <w:p w14:paraId="2BB81661" w14:textId="77777777" w:rsidR="00814672" w:rsidRPr="0020691B" w:rsidRDefault="00814672" w:rsidP="00DD3C7E">
      <w:pPr>
        <w:rPr>
          <w:rFonts w:ascii="Calibri" w:hAnsi="Calibri" w:cs="Calibri"/>
        </w:rPr>
      </w:pPr>
    </w:p>
    <w:p w14:paraId="503F5B88" w14:textId="77777777" w:rsidR="00DD3C7E" w:rsidRPr="00DD3C7E" w:rsidRDefault="00DD3C7E" w:rsidP="00DD3C7E"/>
    <w:p w14:paraId="29A75782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14:paraId="13D4EDAC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14:paraId="6AAE91FC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14:paraId="46235AB8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4C4837C5" w14:textId="77777777" w:rsidR="00874FF1" w:rsidRPr="00874FF1" w:rsidRDefault="00874FF1" w:rsidP="00874FF1"/>
    <w:p w14:paraId="099053BE" w14:textId="77777777"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14:paraId="00E944F8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14:paraId="10078044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14:paraId="0AD05D97" w14:textId="77777777" w:rsidR="00331B01" w:rsidRPr="00495BC6" w:rsidRDefault="00331B01" w:rsidP="00331B01">
      <w:pPr>
        <w:rPr>
          <w:rFonts w:ascii="Calibri" w:hAnsi="Calibri"/>
        </w:rPr>
      </w:pPr>
    </w:p>
    <w:p w14:paraId="76A32143" w14:textId="77777777"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547FBC" w:rsidRPr="00547FBC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14:paraId="6B4000C2" w14:textId="77777777"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14:paraId="116A0CFD" w14:textId="77777777" w:rsidR="00A46EFE" w:rsidRPr="00495BC6" w:rsidRDefault="00547FBC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547FBC">
        <w:rPr>
          <w:rFonts w:ascii="Calibri" w:hAnsi="Calibri"/>
          <w:b/>
        </w:rPr>
        <w:t>Dostawa, wsparcie techniczne i implementacja Systemu Zarządzania Zasobami Bibliotecznymi w chmurze obliczeniowej oraz zapewnienie ciągłości działania systemu w modelu SaaS wraz z wymaganymi licencjami</w:t>
      </w:r>
    </w:p>
    <w:p w14:paraId="2C80F8CA" w14:textId="77777777"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AD51DAB" w14:textId="77777777"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547FBC" w:rsidRPr="00547FBC">
        <w:rPr>
          <w:rFonts w:ascii="Calibri" w:hAnsi="Calibri"/>
          <w:sz w:val="24"/>
          <w:szCs w:val="24"/>
        </w:rPr>
        <w:t>(</w:t>
      </w:r>
      <w:proofErr w:type="spellStart"/>
      <w:r w:rsidR="00547FBC" w:rsidRPr="00547FBC">
        <w:rPr>
          <w:rFonts w:ascii="Calibri" w:hAnsi="Calibri"/>
          <w:sz w:val="24"/>
          <w:szCs w:val="24"/>
        </w:rPr>
        <w:t>t.j</w:t>
      </w:r>
      <w:proofErr w:type="spellEnd"/>
      <w:r w:rsidR="00547FBC" w:rsidRPr="00547FBC">
        <w:rPr>
          <w:rFonts w:ascii="Calibri" w:hAnsi="Calibri"/>
          <w:sz w:val="24"/>
          <w:szCs w:val="24"/>
        </w:rPr>
        <w:t>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14:paraId="0CE0237C" w14:textId="77777777"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4AD2E271" w14:textId="77777777"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14:paraId="1745DC4D" w14:textId="77777777"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E2121E1" w14:textId="77777777"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81D9F84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14:paraId="737D3848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25E51E3D" w14:textId="77777777"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14:paraId="7E9DB31E" w14:textId="77777777"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38EBB2E7" w14:textId="77777777" w:rsidR="00421043" w:rsidRDefault="00421043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BB9E48D" w14:textId="543CBB56"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14:paraId="2581DF19" w14:textId="77777777"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80B9B" w14:textId="77777777" w:rsidR="005927DE" w:rsidRDefault="005927DE">
      <w:r>
        <w:separator/>
      </w:r>
    </w:p>
  </w:endnote>
  <w:endnote w:type="continuationSeparator" w:id="0">
    <w:p w14:paraId="6B03EF30" w14:textId="77777777" w:rsidR="005927DE" w:rsidRDefault="00592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816B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2D6B1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3F92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F6981AB" w14:textId="77777777" w:rsidR="00421043" w:rsidRDefault="00421043" w:rsidP="00421043">
    <w:pPr>
      <w:autoSpaceDE w:val="0"/>
      <w:autoSpaceDN w:val="0"/>
      <w:adjustRightInd w:val="0"/>
      <w:jc w:val="both"/>
      <w:rPr>
        <w:rFonts w:ascii="Arial" w:eastAsia="Calibri" w:hAnsi="Arial" w:cs="Arial"/>
        <w:i/>
        <w:iCs/>
        <w:color w:val="000000"/>
        <w:sz w:val="18"/>
        <w:szCs w:val="18"/>
        <w:lang w:eastAsia="en-US"/>
      </w:rPr>
    </w:pPr>
  </w:p>
  <w:p w14:paraId="77103CC2" w14:textId="77777777" w:rsidR="00421043" w:rsidRDefault="00421043" w:rsidP="00421043">
    <w:pPr>
      <w:autoSpaceDE w:val="0"/>
      <w:autoSpaceDN w:val="0"/>
      <w:adjustRightInd w:val="0"/>
      <w:jc w:val="both"/>
      <w:rPr>
        <w:rFonts w:ascii="Arial" w:eastAsia="Calibri" w:hAnsi="Arial" w:cs="Arial"/>
        <w:i/>
        <w:iCs/>
        <w:color w:val="000000"/>
        <w:sz w:val="18"/>
        <w:szCs w:val="18"/>
        <w:lang w:eastAsia="en-US"/>
      </w:rPr>
    </w:pPr>
  </w:p>
  <w:p w14:paraId="0FE5FAC8" w14:textId="2DA03B50" w:rsidR="00421043" w:rsidRPr="00421043" w:rsidRDefault="00421043" w:rsidP="00421043">
    <w:pPr>
      <w:autoSpaceDE w:val="0"/>
      <w:autoSpaceDN w:val="0"/>
      <w:adjustRightInd w:val="0"/>
      <w:jc w:val="both"/>
      <w:rPr>
        <w:rFonts w:ascii="Calibri" w:eastAsia="Calibri" w:hAnsi="Calibri"/>
        <w:sz w:val="22"/>
        <w:szCs w:val="22"/>
        <w:lang w:eastAsia="en-US"/>
      </w:rPr>
    </w:pPr>
    <w:r w:rsidRPr="00421043">
      <w:rPr>
        <w:rFonts w:ascii="Arial" w:eastAsia="Calibri" w:hAnsi="Arial" w:cs="Arial"/>
        <w:i/>
        <w:iCs/>
        <w:color w:val="000000"/>
        <w:sz w:val="18"/>
        <w:szCs w:val="18"/>
        <w:lang w:eastAsia="en-US"/>
      </w:rPr>
      <w:t>Projekt „Wykształcenie ma znaczenie” jest współfinansowany przez Unię Europejską ze środków Europejskiego Funduszu Społecznego w ramach Programu Operacyjnego Wiedza Edukacja Rozwój (</w:t>
    </w:r>
    <w:r w:rsidRPr="00421043">
      <w:rPr>
        <w:rFonts w:ascii="Arial" w:eastAsia="Calibri" w:hAnsi="Arial" w:cs="Arial"/>
        <w:i/>
        <w:sz w:val="18"/>
        <w:szCs w:val="18"/>
        <w:lang w:eastAsia="en-US"/>
      </w:rPr>
      <w:t>POWR.03.05.00-00-ZR12/18</w:t>
    </w:r>
    <w:r>
      <w:rPr>
        <w:noProof/>
      </w:rPr>
      <w:pict w14:anchorId="7990175A"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1028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<v:textbox inset="0,0,0,0">
            <w:txbxContent>
              <w:p w14:paraId="6DF06992" w14:textId="77777777" w:rsidR="00421043" w:rsidRDefault="00421043" w:rsidP="0042104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14:paraId="3B0F0618" w14:textId="77777777" w:rsidR="00421043" w:rsidRDefault="00421043" w:rsidP="0042104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14:paraId="4A698A87" w14:textId="77777777" w:rsidR="00421043" w:rsidRDefault="00421043" w:rsidP="0042104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14:paraId="4DF445A4" w14:textId="77777777" w:rsidR="00421043" w:rsidRPr="00267F9E" w:rsidRDefault="00421043" w:rsidP="0042104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 w:rsidRPr="00267F9E"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ww.pg.gda.pl</w:t>
                </w:r>
              </w:p>
            </w:txbxContent>
          </v:textbox>
        </v:shape>
      </w:pict>
    </w:r>
    <w:r w:rsidRPr="00421043">
      <w:rPr>
        <w:rFonts w:ascii="Arial" w:eastAsia="Calibri" w:hAnsi="Arial" w:cs="Arial"/>
        <w:i/>
        <w:sz w:val="18"/>
        <w:szCs w:val="18"/>
        <w:lang w:eastAsia="en-US"/>
      </w:rPr>
      <w:t>)</w:t>
    </w:r>
  </w:p>
  <w:p w14:paraId="2CE59125" w14:textId="77777777"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2878F" w14:textId="77777777" w:rsidR="00547FBC" w:rsidRDefault="00547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D2135" w14:textId="77777777" w:rsidR="005927DE" w:rsidRDefault="005927DE">
      <w:r>
        <w:separator/>
      </w:r>
    </w:p>
  </w:footnote>
  <w:footnote w:type="continuationSeparator" w:id="0">
    <w:p w14:paraId="138D896E" w14:textId="77777777" w:rsidR="005927DE" w:rsidRDefault="005927DE">
      <w:r>
        <w:continuationSeparator/>
      </w:r>
    </w:p>
  </w:footnote>
  <w:footnote w:id="1">
    <w:p w14:paraId="2717D54F" w14:textId="77777777"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56621" w14:textId="77777777" w:rsidR="00547FBC" w:rsidRDefault="00547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2E02B" w14:textId="7092CC59" w:rsidR="00580BD7" w:rsidRDefault="00421043">
    <w:pPr>
      <w:pStyle w:val="Nagwek"/>
    </w:pPr>
    <w:r>
      <w:rPr>
        <w:noProof/>
      </w:rPr>
    </w:r>
    <w:r>
      <w:pict w14:anchorId="610421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width:451.7pt;height:56.6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F8418" w14:textId="77777777" w:rsidR="00547FBC" w:rsidRDefault="00547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7320961">
    <w:abstractNumId w:val="7"/>
  </w:num>
  <w:num w:numId="2" w16cid:durableId="2053797087">
    <w:abstractNumId w:val="0"/>
  </w:num>
  <w:num w:numId="3" w16cid:durableId="1725593489">
    <w:abstractNumId w:val="5"/>
  </w:num>
  <w:num w:numId="4" w16cid:durableId="1139684324">
    <w:abstractNumId w:val="4"/>
  </w:num>
  <w:num w:numId="5" w16cid:durableId="1669090812">
    <w:abstractNumId w:val="3"/>
  </w:num>
  <w:num w:numId="6" w16cid:durableId="1890070471">
    <w:abstractNumId w:val="1"/>
  </w:num>
  <w:num w:numId="7" w16cid:durableId="470446557">
    <w:abstractNumId w:val="2"/>
  </w:num>
  <w:num w:numId="8" w16cid:durableId="2316962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1043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47FBC"/>
    <w:rsid w:val="0056132E"/>
    <w:rsid w:val="00580BD7"/>
    <w:rsid w:val="005927DE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3C6EF"/>
  <w15:chartTrackingRefBased/>
  <w15:docId w15:val="{E2759753-7A4E-45A6-B954-84B0339A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62894-ADBD-4A1E-BC47-158345A2B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2010-01-07T09:39:00Z</cp:lastPrinted>
  <dcterms:created xsi:type="dcterms:W3CDTF">2023-03-21T09:46:00Z</dcterms:created>
  <dcterms:modified xsi:type="dcterms:W3CDTF">2023-03-21T09:46:00Z</dcterms:modified>
</cp:coreProperties>
</file>