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382410">
        <w:rPr>
          <w:rFonts w:ascii="Arial" w:hAnsi="Arial" w:cs="Arial"/>
          <w:bCs/>
          <w:i w:val="0"/>
          <w:szCs w:val="24"/>
        </w:rPr>
        <w:t>10</w:t>
      </w:r>
      <w:bookmarkStart w:id="0" w:name="_GoBack"/>
      <w:bookmarkEnd w:id="0"/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DF5602">
      <w:pPr>
        <w:spacing w:after="80" w:line="240" w:lineRule="auto"/>
        <w:ind w:left="3969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8776E5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8776E5">
        <w:rPr>
          <w:rFonts w:ascii="Arial" w:hAnsi="Arial" w:cs="Arial"/>
        </w:rPr>
        <w:t>Akademia Wychowania Fizycznego  im Bronisława Czecha</w:t>
      </w:r>
    </w:p>
    <w:p w:rsidR="006676AE" w:rsidRPr="0012157F" w:rsidRDefault="008776E5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8776E5">
        <w:rPr>
          <w:rFonts w:ascii="Arial" w:hAnsi="Arial" w:cs="Arial"/>
        </w:rPr>
        <w:t>al. Jana Pawła II</w:t>
      </w:r>
      <w:r w:rsidR="006676AE" w:rsidRPr="0012157F">
        <w:rPr>
          <w:rFonts w:ascii="Arial" w:hAnsi="Arial" w:cs="Arial"/>
        </w:rPr>
        <w:t xml:space="preserve"> </w:t>
      </w:r>
      <w:r w:rsidRPr="008776E5">
        <w:rPr>
          <w:rFonts w:ascii="Arial" w:hAnsi="Arial" w:cs="Arial"/>
        </w:rPr>
        <w:t>78</w:t>
      </w:r>
      <w:r w:rsidR="006676AE" w:rsidRPr="0012157F">
        <w:rPr>
          <w:rFonts w:ascii="Arial" w:hAnsi="Arial" w:cs="Arial"/>
        </w:rPr>
        <w:t xml:space="preserve"> </w:t>
      </w:r>
      <w:r w:rsidRPr="008776E5">
        <w:rPr>
          <w:rFonts w:ascii="Arial" w:hAnsi="Arial" w:cs="Arial"/>
        </w:rPr>
        <w:t>/pokój 305</w:t>
      </w:r>
    </w:p>
    <w:p w:rsidR="00F90CD1" w:rsidRDefault="008776E5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8776E5">
        <w:rPr>
          <w:rFonts w:ascii="Arial" w:hAnsi="Arial" w:cs="Arial"/>
        </w:rPr>
        <w:t>31-571</w:t>
      </w:r>
      <w:r w:rsidR="006676AE" w:rsidRPr="0012157F">
        <w:rPr>
          <w:rFonts w:ascii="Arial" w:hAnsi="Arial" w:cs="Arial"/>
        </w:rPr>
        <w:t xml:space="preserve"> </w:t>
      </w:r>
      <w:r w:rsidRPr="008776E5">
        <w:rPr>
          <w:rFonts w:ascii="Arial" w:hAnsi="Arial" w:cs="Arial"/>
        </w:rPr>
        <w:t>Kraków</w:t>
      </w:r>
    </w:p>
    <w:p w:rsidR="009169D4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776E5" w:rsidRPr="0012157F" w:rsidTr="004778BA">
        <w:tc>
          <w:tcPr>
            <w:tcW w:w="9104" w:type="dxa"/>
            <w:shd w:val="clear" w:color="auto" w:fill="D9D9D9"/>
          </w:tcPr>
          <w:p w:rsidR="008776E5" w:rsidRPr="0012157F" w:rsidRDefault="008776E5" w:rsidP="004778BA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8776E5" w:rsidRPr="00094F76" w:rsidRDefault="008776E5" w:rsidP="004778BA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8776E5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8776E5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8776E5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:rsidR="008776E5" w:rsidRPr="0017574D" w:rsidRDefault="008776E5" w:rsidP="004778BA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:rsidR="008776E5" w:rsidRDefault="008776E5" w:rsidP="004778BA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8776E5" w:rsidRPr="002C3302" w:rsidRDefault="008776E5" w:rsidP="004778B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8776E5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8776E5">
        <w:rPr>
          <w:rFonts w:ascii="Arial" w:hAnsi="Arial" w:cs="Arial"/>
          <w:b/>
          <w:sz w:val="24"/>
          <w:szCs w:val="24"/>
        </w:rPr>
        <w:t>Wdrożenie systemu Elektronicznego Obiegu Dokumentów wraz z dostawą niezbędnej infrastruktury i licencji.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8776E5" w:rsidRPr="008776E5">
        <w:rPr>
          <w:rFonts w:ascii="Arial" w:hAnsi="Arial" w:cs="Arial"/>
          <w:b/>
          <w:sz w:val="24"/>
          <w:szCs w:val="24"/>
        </w:rPr>
        <w:t>K-2.381/06/2023</w:t>
      </w:r>
    </w:p>
    <w:p w:rsidR="004115BC" w:rsidRDefault="005434B3" w:rsidP="00552625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8776E5" w:rsidRPr="008776E5">
        <w:rPr>
          <w:rFonts w:ascii="Arial" w:hAnsi="Arial" w:cs="Arial"/>
          <w:b/>
          <w:sz w:val="24"/>
          <w:szCs w:val="24"/>
        </w:rPr>
        <w:t>Akademia Wychowania Fizycznego  im Bronisława Czecha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:rsidR="002A4E3C" w:rsidRDefault="007104AC" w:rsidP="007104AC">
      <w:pPr>
        <w:numPr>
          <w:ilvl w:val="0"/>
          <w:numId w:val="16"/>
        </w:numPr>
        <w:spacing w:after="120" w:line="276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</w:t>
      </w:r>
      <w:proofErr w:type="spellStart"/>
      <w:r w:rsidR="00886689" w:rsidRPr="00886689">
        <w:rPr>
          <w:rFonts w:ascii="Arial" w:hAnsi="Arial" w:cs="Arial"/>
          <w:sz w:val="24"/>
          <w:szCs w:val="24"/>
        </w:rPr>
        <w:t>Pzp</w:t>
      </w:r>
      <w:proofErr w:type="spellEnd"/>
      <w:r w:rsidR="00886689" w:rsidRPr="00886689">
        <w:rPr>
          <w:rFonts w:ascii="Arial" w:hAnsi="Arial" w:cs="Arial"/>
          <w:sz w:val="24"/>
          <w:szCs w:val="24"/>
        </w:rPr>
        <w:t xml:space="preserve">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602087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="00F2660A"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="00697361" w:rsidRPr="00697361"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:rsidR="00743884" w:rsidRDefault="00743884" w:rsidP="00111180">
      <w:pPr>
        <w:numPr>
          <w:ilvl w:val="0"/>
          <w:numId w:val="15"/>
        </w:numPr>
        <w:spacing w:after="120" w:line="276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(Dz. U. z 2021 r., poz. 835)</w:t>
      </w:r>
      <w:r>
        <w:rPr>
          <w:rFonts w:ascii="Arial" w:hAnsi="Arial" w:cs="Arial"/>
          <w:bCs/>
          <w:sz w:val="24"/>
          <w:szCs w:val="24"/>
        </w:rPr>
        <w:t>,</w:t>
      </w:r>
    </w:p>
    <w:p w:rsidR="00743884" w:rsidRDefault="00C01B29" w:rsidP="00111180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524951"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</w:t>
      </w:r>
      <w:r w:rsidR="006D536F"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010D" w:rsidRDefault="001C010D" w:rsidP="0038231F">
      <w:pPr>
        <w:spacing w:after="0" w:line="240" w:lineRule="auto"/>
      </w:pPr>
      <w:r>
        <w:separator/>
      </w:r>
    </w:p>
  </w:endnote>
  <w:endnote w:type="continuationSeparator" w:id="0">
    <w:p w:rsidR="001C010D" w:rsidRDefault="001C010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76E5" w:rsidRDefault="008776E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82410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82410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76E5" w:rsidRDefault="008776E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010D" w:rsidRDefault="001C010D" w:rsidP="0038231F">
      <w:pPr>
        <w:spacing w:after="0" w:line="240" w:lineRule="auto"/>
      </w:pPr>
      <w:r>
        <w:separator/>
      </w:r>
    </w:p>
  </w:footnote>
  <w:footnote w:type="continuationSeparator" w:id="0">
    <w:p w:rsidR="001C010D" w:rsidRDefault="001C010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76E5" w:rsidRDefault="008776E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76E5" w:rsidRDefault="008776E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76E5" w:rsidRDefault="008776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C010D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010D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82410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776E5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A28D9FB"/>
  <w15:docId w15:val="{6466F83D-F345-41EC-999E-8D04EC75E3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.DE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02E760-ED56-4CF5-BBEB-44516B9AB8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400</Words>
  <Characters>2405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Tadeusz Józefczyk</dc:creator>
  <cp:keywords/>
  <cp:lastModifiedBy>Tadeusz Józefczyk</cp:lastModifiedBy>
  <cp:revision>3</cp:revision>
  <cp:lastPrinted>2016-07-26T10:32:00Z</cp:lastPrinted>
  <dcterms:created xsi:type="dcterms:W3CDTF">2023-03-20T07:33:00Z</dcterms:created>
  <dcterms:modified xsi:type="dcterms:W3CDTF">2023-03-20T11:22:00Z</dcterms:modified>
</cp:coreProperties>
</file>