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83188" w:rsidRPr="00F8318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83188" w:rsidRPr="00F83188">
        <w:rPr>
          <w:rFonts w:ascii="Calibri" w:hAnsi="Calibri"/>
          <w:b/>
          <w:bCs/>
          <w:i/>
        </w:rPr>
        <w:t>CRZP/28/2023/AZP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83188" w:rsidRPr="00F83188">
        <w:rPr>
          <w:rFonts w:ascii="Calibri" w:hAnsi="Calibri"/>
          <w:b/>
          <w:bCs/>
          <w:i/>
        </w:rPr>
        <w:t>Dostawa infrastruktury informatycznej niezbędnej do wdrożenia systemu USOS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83188" w:rsidRPr="00F83188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83188" w:rsidRPr="00F83188">
        <w:rPr>
          <w:rFonts w:ascii="Calibri" w:hAnsi="Calibri" w:cs="Tahoma"/>
          <w:b/>
          <w:sz w:val="22"/>
          <w:szCs w:val="22"/>
        </w:rPr>
        <w:t>Dostawa infrastruktury informatycznej niezbędnej do wdrożenia systemu USOS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8A08FF" w:rsidRDefault="008A08FF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8A08FF">
              <w:rPr>
                <w:rFonts w:ascii="Calibri" w:hAnsi="Calibri" w:cs="Tahoma"/>
                <w:b/>
                <w:sz w:val="22"/>
                <w:szCs w:val="22"/>
                <w:u w:val="single"/>
              </w:rPr>
              <w:t>WYPEŁNIĆ ZAŁĄCZNIK 1A KALKULACJA CENY I ZAŁĄCZYĆ DO OFERTY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bookmarkStart w:id="0" w:name="_GoBack"/>
            <w:bookmarkEnd w:id="0"/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276F18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</w:t>
            </w:r>
            <w:r w:rsidR="00276F18"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76F18" w:rsidRPr="00CA123E" w:rsidTr="00C709DE">
        <w:trPr>
          <w:jc w:val="center"/>
        </w:trPr>
        <w:tc>
          <w:tcPr>
            <w:tcW w:w="7357" w:type="dxa"/>
          </w:tcPr>
          <w:p w:rsidR="00276F18" w:rsidRDefault="00276F1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………………(14/21/30) dni</w:t>
            </w:r>
          </w:p>
        </w:tc>
      </w:tr>
      <w:tr w:rsidR="00276F18" w:rsidRPr="00CA123E" w:rsidTr="00C709DE">
        <w:trPr>
          <w:jc w:val="center"/>
        </w:trPr>
        <w:tc>
          <w:tcPr>
            <w:tcW w:w="7357" w:type="dxa"/>
          </w:tcPr>
          <w:p w:rsidR="00276F18" w:rsidRDefault="00276F1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………….(14-30)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76F1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76F1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76F18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276F18">
        <w:rPr>
          <w:rFonts w:ascii="Calibri" w:hAnsi="Calibri" w:cs="Tahoma"/>
          <w:sz w:val="22"/>
          <w:szCs w:val="22"/>
        </w:rPr>
        <w:t>dostaw</w:t>
      </w:r>
      <w:r w:rsidR="002301EC" w:rsidRPr="00276F18">
        <w:rPr>
          <w:rFonts w:ascii="Calibri" w:hAnsi="Calibri" w:cs="Tahoma"/>
          <w:sz w:val="22"/>
          <w:szCs w:val="22"/>
        </w:rPr>
        <w:t xml:space="preserve"> </w:t>
      </w:r>
      <w:r w:rsidR="00276F18" w:rsidRPr="00276F18">
        <w:rPr>
          <w:rFonts w:ascii="Calibri" w:hAnsi="Calibri" w:cs="Tahoma"/>
          <w:sz w:val="22"/>
          <w:szCs w:val="22"/>
        </w:rPr>
        <w:t>zgodnie ze wskazaniami w SWZ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276F18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276F1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276F18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76F18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276F18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276F18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276F18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276F18">
        <w:rPr>
          <w:rFonts w:ascii="Calibri" w:hAnsi="Calibri" w:cs="Tahoma"/>
          <w:sz w:val="22"/>
          <w:szCs w:val="22"/>
        </w:rPr>
        <w:t xml:space="preserve"> </w:t>
      </w:r>
      <w:r w:rsidR="00AE009B" w:rsidRPr="00276F18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276F18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276F18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276F1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276F18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4D4" w:rsidRDefault="009944D4">
      <w:r>
        <w:separator/>
      </w:r>
    </w:p>
  </w:endnote>
  <w:endnote w:type="continuationSeparator" w:id="0">
    <w:p w:rsidR="009944D4" w:rsidRDefault="00994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188" w:rsidRDefault="00F831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188" w:rsidRDefault="00F83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4D4" w:rsidRDefault="009944D4">
      <w:r>
        <w:separator/>
      </w:r>
    </w:p>
  </w:footnote>
  <w:footnote w:type="continuationSeparator" w:id="0">
    <w:p w:rsidR="009944D4" w:rsidRDefault="009944D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A08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8318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infrastruktury informatycznej niezbędnej do wdrożenia systemu USOS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A08FF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A08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76F18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A08FF"/>
    <w:rsid w:val="009546C8"/>
    <w:rsid w:val="009944D4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3188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F9BF87A"/>
  <w15:chartTrackingRefBased/>
  <w15:docId w15:val="{D72D901C-BF9E-4771-A094-AAF84612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CDF5A-DEC3-4A7B-828C-061EEA3AC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585</Words>
  <Characters>4916</Characters>
  <Application>Microsoft Office Word</Application>
  <DocSecurity>0</DocSecurity>
  <Lines>40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2023-03-14T08:36:00Z</cp:lastPrinted>
  <dcterms:created xsi:type="dcterms:W3CDTF">2023-03-17T13:09:00Z</dcterms:created>
  <dcterms:modified xsi:type="dcterms:W3CDTF">2023-03-17T13:09:00Z</dcterms:modified>
</cp:coreProperties>
</file>