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BA0A88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BA0A88">
        <w:rPr>
          <w:bCs/>
          <w:i w:val="0"/>
          <w:sz w:val="20"/>
        </w:rPr>
        <w:t xml:space="preserve">Załącznik nr </w:t>
      </w:r>
      <w:r w:rsidR="00BA0A88" w:rsidRPr="00BA0A88">
        <w:rPr>
          <w:bCs/>
          <w:i w:val="0"/>
          <w:sz w:val="20"/>
        </w:rPr>
        <w:t>5</w:t>
      </w:r>
      <w:r w:rsidR="007666D6" w:rsidRPr="00BA0A88">
        <w:rPr>
          <w:bCs/>
          <w:i w:val="0"/>
          <w:sz w:val="20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BA0A88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BA0A88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A0A88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:rsidR="00053927" w:rsidRPr="00BA0A88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A0A88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BA0A88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:rsidR="00053927" w:rsidRPr="00BA0A88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A0A88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BA0A88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BA0A8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</w:t>
            </w:r>
            <w:r w:rsidR="007A2C38" w:rsidRPr="00BA0A8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BA0A8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, gdy </w:t>
            </w:r>
            <w:r w:rsidR="00B641BE" w:rsidRPr="00BA0A8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BA0A8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ykonawc</w:t>
            </w:r>
            <w:r w:rsidR="00B641BE" w:rsidRPr="00BA0A8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BA0A8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:rsidR="003A486D" w:rsidRPr="00BA0A88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BA0A88">
        <w:rPr>
          <w:rFonts w:ascii="Times New Roman" w:eastAsia="Times New Roman" w:hAnsi="Times New Roman"/>
          <w:sz w:val="20"/>
          <w:szCs w:val="20"/>
          <w:lang w:eastAsia="pl-PL"/>
        </w:rPr>
        <w:t xml:space="preserve">Działając </w:t>
      </w:r>
      <w:r w:rsidR="003A486D" w:rsidRPr="00BA0A88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Pr="00BA0A88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3811"/>
        <w:gridCol w:w="4859"/>
      </w:tblGrid>
      <w:tr w:rsidR="003A486D" w:rsidRPr="00BA0A88" w:rsidTr="0087706D">
        <w:tc>
          <w:tcPr>
            <w:tcW w:w="550" w:type="dxa"/>
            <w:shd w:val="clear" w:color="auto" w:fill="auto"/>
            <w:vAlign w:val="center"/>
          </w:tcPr>
          <w:p w:rsidR="003A486D" w:rsidRPr="00BA0A8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A0A8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BA0A8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A0A8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BA0A8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BA0A8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  <w:r w:rsidR="0024648D" w:rsidRPr="00BA0A8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="004A0686" w:rsidRPr="00BA0A88">
              <w:rPr>
                <w:rFonts w:ascii="Times New Roman" w:hAnsi="Times New Roman"/>
                <w:sz w:val="20"/>
                <w:szCs w:val="20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BA0A8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A0A8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BA0A88" w:rsidTr="0087706D">
        <w:tc>
          <w:tcPr>
            <w:tcW w:w="550" w:type="dxa"/>
            <w:shd w:val="clear" w:color="auto" w:fill="auto"/>
            <w:vAlign w:val="center"/>
          </w:tcPr>
          <w:p w:rsidR="003A486D" w:rsidRPr="00BA0A8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A0A8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BA0A8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BA0A8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BA0A88" w:rsidTr="0087706D">
        <w:tc>
          <w:tcPr>
            <w:tcW w:w="550" w:type="dxa"/>
            <w:shd w:val="clear" w:color="auto" w:fill="auto"/>
            <w:vAlign w:val="center"/>
          </w:tcPr>
          <w:p w:rsidR="003A486D" w:rsidRPr="00BA0A8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A0A8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BA0A8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BA0A8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BE3BCE" w:rsidRPr="00BA0A88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BA0A88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BA0A88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BA0A88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BA0A88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0D5B7A" w:rsidRPr="00BA0A88">
        <w:rPr>
          <w:rFonts w:ascii="Times New Roman" w:hAnsi="Times New Roman"/>
          <w:sz w:val="20"/>
          <w:szCs w:val="20"/>
        </w:rPr>
        <w:t>(</w:t>
      </w:r>
      <w:proofErr w:type="spellStart"/>
      <w:r w:rsidR="000D5B7A" w:rsidRPr="00BA0A88">
        <w:rPr>
          <w:rFonts w:ascii="Times New Roman" w:hAnsi="Times New Roman"/>
          <w:sz w:val="20"/>
          <w:szCs w:val="20"/>
        </w:rPr>
        <w:t>t.j</w:t>
      </w:r>
      <w:proofErr w:type="spellEnd"/>
      <w:r w:rsidR="000D5B7A" w:rsidRPr="00BA0A88">
        <w:rPr>
          <w:rFonts w:ascii="Times New Roman" w:hAnsi="Times New Roman"/>
          <w:sz w:val="20"/>
          <w:szCs w:val="20"/>
        </w:rPr>
        <w:t>. Dz. U. z 2022r. poz. 1710)</w:t>
      </w:r>
      <w:r w:rsidRPr="00BA0A88">
        <w:rPr>
          <w:rFonts w:ascii="Times New Roman" w:hAnsi="Times New Roman"/>
          <w:sz w:val="20"/>
          <w:szCs w:val="20"/>
        </w:rPr>
        <w:t>, że w ramach zamówienia</w:t>
      </w:r>
      <w:r w:rsidR="00BE3BCE" w:rsidRPr="00BA0A88">
        <w:rPr>
          <w:rFonts w:ascii="Times New Roman" w:eastAsia="Times New Roman" w:hAnsi="Times New Roman"/>
          <w:sz w:val="20"/>
          <w:szCs w:val="20"/>
          <w:lang w:eastAsia="pl-PL"/>
        </w:rPr>
        <w:t xml:space="preserve"> pn.:</w:t>
      </w:r>
    </w:p>
    <w:p w:rsidR="00AF4E90" w:rsidRPr="00BA0A88" w:rsidRDefault="000D5B7A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BA0A88">
        <w:rPr>
          <w:rFonts w:ascii="Times New Roman" w:eastAsia="Times New Roman" w:hAnsi="Times New Roman"/>
          <w:b/>
          <w:sz w:val="20"/>
          <w:szCs w:val="20"/>
          <w:lang w:eastAsia="pl-PL"/>
        </w:rPr>
        <w:t>Budowa infrastruktury kanalizacyjnej w miejscowości Dziewin, Mikluszowice, Gawłówek na terenie Gminy Drwinia</w:t>
      </w:r>
      <w:r w:rsidR="00BA0A88" w:rsidRPr="00BA0A88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zadanie częściowe nr ……………..</w:t>
      </w:r>
    </w:p>
    <w:p w:rsidR="00EC10EE" w:rsidRPr="00BA0A88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BA0A88">
        <w:rPr>
          <w:rFonts w:ascii="Times New Roman" w:eastAsia="Times New Roman" w:hAnsi="Times New Roman"/>
          <w:sz w:val="20"/>
          <w:szCs w:val="20"/>
          <w:lang w:eastAsia="pl-PL"/>
        </w:rPr>
        <w:t xml:space="preserve">Znak sprawy: </w:t>
      </w:r>
      <w:r w:rsidR="000D5B7A" w:rsidRPr="00BA0A88">
        <w:rPr>
          <w:rFonts w:ascii="Times New Roman" w:eastAsia="Times New Roman" w:hAnsi="Times New Roman"/>
          <w:b/>
          <w:sz w:val="20"/>
          <w:szCs w:val="20"/>
          <w:lang w:eastAsia="pl-PL"/>
        </w:rPr>
        <w:t>ZP.271.6.2023</w:t>
      </w:r>
    </w:p>
    <w:p w:rsidR="00DC652A" w:rsidRPr="00BA0A88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BA0A88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BA0A88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BA0A88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BA0A88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BA0A88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BA0A88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BA0A88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BA0A88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B641BE" w:rsidRPr="00BA0A88" w:rsidTr="0087706D">
        <w:tc>
          <w:tcPr>
            <w:tcW w:w="617" w:type="dxa"/>
            <w:shd w:val="clear" w:color="auto" w:fill="auto"/>
            <w:vAlign w:val="center"/>
          </w:tcPr>
          <w:p w:rsidR="00B641BE" w:rsidRPr="00BA0A8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A0A8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BA0A8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A0A8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BA0A8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A0A8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BA0A88" w:rsidTr="0087706D">
        <w:tc>
          <w:tcPr>
            <w:tcW w:w="617" w:type="dxa"/>
            <w:shd w:val="clear" w:color="auto" w:fill="auto"/>
            <w:vAlign w:val="center"/>
          </w:tcPr>
          <w:p w:rsidR="00B641BE" w:rsidRPr="00BA0A8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A0A8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BA0A8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BA0A8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BA0A88" w:rsidTr="0087706D">
        <w:tc>
          <w:tcPr>
            <w:tcW w:w="617" w:type="dxa"/>
            <w:shd w:val="clear" w:color="auto" w:fill="auto"/>
            <w:vAlign w:val="center"/>
          </w:tcPr>
          <w:p w:rsidR="00B641BE" w:rsidRPr="00BA0A8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A0A8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BA0A8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BA0A8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7A2C38" w:rsidRPr="00BA0A88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bookmarkEnd w:id="0"/>
    <w:p w:rsidR="007A2C38" w:rsidRPr="00BA0A8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BA0A8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525B8B" w:rsidRPr="00E759C3" w:rsidRDefault="00525B8B" w:rsidP="00525B8B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hAnsi="Times New Roman"/>
          <w:i/>
          <w:iCs/>
        </w:rPr>
        <w:t xml:space="preserve">Dokument  musi być podpisany  kwalifikowanym  podpisem  elektronicznym / podpisem  zaufanym / podpisem  osobistym   przez  osobę lub osoby uprawnione do reprezentowania </w:t>
      </w:r>
      <w:r w:rsidRPr="00E759C3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>wykonawców wspólnie ubiegających się o udzielenie zamówienia</w:t>
      </w:r>
    </w:p>
    <w:p w:rsidR="007A2C38" w:rsidRPr="00BA0A8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BA0A8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BA0A8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4A0686" w:rsidRPr="00BA0A88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BA0A88" w:rsidRDefault="004A0686" w:rsidP="004A0686">
      <w:pPr>
        <w:spacing w:line="276" w:lineRule="auto"/>
        <w:jc w:val="both"/>
        <w:rPr>
          <w:rFonts w:ascii="Times New Roman" w:hAnsi="Times New Roman"/>
          <w:sz w:val="20"/>
          <w:szCs w:val="20"/>
          <w:lang w:eastAsia="pl-PL"/>
        </w:rPr>
      </w:pPr>
      <w:r w:rsidRPr="00BA0A88">
        <w:rPr>
          <w:rFonts w:ascii="Times New Roman" w:hAnsi="Times New Roman"/>
          <w:sz w:val="20"/>
          <w:szCs w:val="20"/>
        </w:rPr>
        <w:t>* wypełnić tyle razy ile to konieczne.</w:t>
      </w:r>
    </w:p>
    <w:p w:rsidR="00BA0A88" w:rsidRPr="00BA0A88" w:rsidRDefault="00BA0A88" w:rsidP="00BA0A88">
      <w:pPr>
        <w:rPr>
          <w:rFonts w:ascii="Times New Roman" w:hAnsi="Times New Roman"/>
          <w:sz w:val="20"/>
          <w:szCs w:val="20"/>
          <w:lang w:eastAsia="pl-PL"/>
        </w:rPr>
      </w:pPr>
      <w:bookmarkStart w:id="1" w:name="_GoBack"/>
      <w:bookmarkEnd w:id="1"/>
    </w:p>
    <w:p w:rsidR="00BA0A88" w:rsidRPr="00BA0A88" w:rsidRDefault="00BA0A88" w:rsidP="00BA0A88">
      <w:pPr>
        <w:rPr>
          <w:rFonts w:ascii="Times New Roman" w:hAnsi="Times New Roman"/>
          <w:sz w:val="20"/>
          <w:szCs w:val="20"/>
          <w:lang w:eastAsia="pl-PL"/>
        </w:rPr>
      </w:pPr>
    </w:p>
    <w:p w:rsidR="00BA0A88" w:rsidRPr="00BA0A88" w:rsidRDefault="00BA0A88" w:rsidP="00BA0A88">
      <w:pPr>
        <w:rPr>
          <w:rFonts w:ascii="Times New Roman" w:hAnsi="Times New Roman"/>
          <w:sz w:val="20"/>
          <w:szCs w:val="20"/>
          <w:lang w:eastAsia="pl-PL"/>
        </w:rPr>
      </w:pPr>
    </w:p>
    <w:p w:rsidR="00BA0A88" w:rsidRPr="00BA0A88" w:rsidRDefault="00BA0A88" w:rsidP="00BA0A88">
      <w:pPr>
        <w:rPr>
          <w:rFonts w:ascii="Times New Roman" w:hAnsi="Times New Roman"/>
          <w:sz w:val="20"/>
          <w:szCs w:val="20"/>
          <w:lang w:eastAsia="pl-PL"/>
        </w:rPr>
      </w:pPr>
    </w:p>
    <w:p w:rsidR="00BA0A88" w:rsidRPr="00BA0A88" w:rsidRDefault="00BA0A88" w:rsidP="00BA0A88">
      <w:pPr>
        <w:rPr>
          <w:rFonts w:ascii="Times New Roman" w:hAnsi="Times New Roman"/>
          <w:sz w:val="20"/>
          <w:szCs w:val="20"/>
          <w:lang w:eastAsia="pl-PL"/>
        </w:rPr>
      </w:pPr>
    </w:p>
    <w:p w:rsidR="004A0686" w:rsidRPr="00BA0A88" w:rsidRDefault="004A0686" w:rsidP="00BA0A88">
      <w:pPr>
        <w:rPr>
          <w:rFonts w:ascii="Times New Roman" w:hAnsi="Times New Roman"/>
          <w:sz w:val="20"/>
          <w:szCs w:val="20"/>
          <w:lang w:eastAsia="pl-PL"/>
        </w:rPr>
      </w:pPr>
    </w:p>
    <w:sectPr w:rsidR="004A0686" w:rsidRPr="00BA0A88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55EB" w:rsidRDefault="007C55EB" w:rsidP="00025386">
      <w:pPr>
        <w:spacing w:after="0" w:line="240" w:lineRule="auto"/>
      </w:pPr>
      <w:r>
        <w:separator/>
      </w:r>
    </w:p>
  </w:endnote>
  <w:endnote w:type="continuationSeparator" w:id="0">
    <w:p w:rsidR="007C55EB" w:rsidRDefault="007C55E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5B7A" w:rsidRDefault="000D5B7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5B7A" w:rsidRDefault="000D5B7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55EB" w:rsidRDefault="007C55EB" w:rsidP="00025386">
      <w:pPr>
        <w:spacing w:after="0" w:line="240" w:lineRule="auto"/>
      </w:pPr>
      <w:r>
        <w:separator/>
      </w:r>
    </w:p>
  </w:footnote>
  <w:footnote w:type="continuationSeparator" w:id="0">
    <w:p w:rsidR="007C55EB" w:rsidRDefault="007C55E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5B7A" w:rsidRDefault="000D5B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0D5B7A">
      <w:rPr>
        <w:rFonts w:ascii="Arial" w:hAnsi="Arial" w:cs="Arial"/>
        <w:sz w:val="20"/>
        <w:szCs w:val="20"/>
      </w:rPr>
      <w:t>ZP.271.6.2023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5B7A" w:rsidRDefault="000D5B7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C55EB"/>
    <w:rsid w:val="00025386"/>
    <w:rsid w:val="000423B9"/>
    <w:rsid w:val="00053927"/>
    <w:rsid w:val="00084786"/>
    <w:rsid w:val="000D5B7A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525B8B"/>
    <w:rsid w:val="0055145C"/>
    <w:rsid w:val="005624D8"/>
    <w:rsid w:val="00620476"/>
    <w:rsid w:val="00657A47"/>
    <w:rsid w:val="00745A44"/>
    <w:rsid w:val="007666D6"/>
    <w:rsid w:val="007A2C38"/>
    <w:rsid w:val="007C55EB"/>
    <w:rsid w:val="00824D73"/>
    <w:rsid w:val="00830970"/>
    <w:rsid w:val="0087706D"/>
    <w:rsid w:val="008833CF"/>
    <w:rsid w:val="008B797E"/>
    <w:rsid w:val="008D442B"/>
    <w:rsid w:val="008F2498"/>
    <w:rsid w:val="0093388F"/>
    <w:rsid w:val="00A56A6F"/>
    <w:rsid w:val="00A87380"/>
    <w:rsid w:val="00AF4E90"/>
    <w:rsid w:val="00AF7375"/>
    <w:rsid w:val="00B641BE"/>
    <w:rsid w:val="00B77707"/>
    <w:rsid w:val="00BA0A88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7A2C9CD"/>
  <w15:chartTrackingRefBased/>
  <w15:docId w15:val="{47DF2D1C-5DF6-46DA-AD39-8E8959EE3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166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dc:description/>
  <cp:lastModifiedBy>UGDrwinia</cp:lastModifiedBy>
  <cp:revision>2</cp:revision>
  <cp:lastPrinted>2023-03-15T11:37:00Z</cp:lastPrinted>
  <dcterms:created xsi:type="dcterms:W3CDTF">2023-03-15T11:37:00Z</dcterms:created>
  <dcterms:modified xsi:type="dcterms:W3CDTF">2023-03-15T11:37:00Z</dcterms:modified>
</cp:coreProperties>
</file>