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DE416" w14:textId="01E8A349" w:rsidR="00473719" w:rsidRPr="00A10F65" w:rsidRDefault="00473719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 xml:space="preserve">Załącznik nr </w:t>
      </w:r>
      <w:r w:rsidR="00874383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>9</w:t>
      </w: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 xml:space="preserve"> do SWZ</w:t>
      </w:r>
    </w:p>
    <w:p w14:paraId="2A1B964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77596140"/>
      <w:bookmarkStart w:id="1" w:name="_Hlk77594911"/>
    </w:p>
    <w:p w14:paraId="7F6047A7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BA9BE2A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9F12BB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4262EB9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7DB27A0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D8C1CB6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23A9EF3E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</w:rPr>
      </w:pPr>
    </w:p>
    <w:p w14:paraId="494BE455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7F835D4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466CDCD8" w14:textId="603CA581" w:rsidR="00473719" w:rsidRPr="00A10F65" w:rsidRDefault="00A83F61" w:rsidP="00A10F65">
      <w:pPr>
        <w:spacing w:before="120" w:after="0" w:line="24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A10F65">
        <w:rPr>
          <w:rFonts w:ascii="Cambria" w:hAnsi="Cambria" w:cs="Arial"/>
          <w:b/>
          <w:sz w:val="21"/>
          <w:szCs w:val="21"/>
          <w:u w:val="single"/>
        </w:rPr>
        <w:t xml:space="preserve">OŚWIADCZENIE WYKONAWCY* </w:t>
      </w:r>
      <w:r w:rsidRPr="00A10F65">
        <w:rPr>
          <w:rFonts w:ascii="Cambria" w:hAnsi="Cambria" w:cs="Arial"/>
          <w:b/>
          <w:sz w:val="21"/>
          <w:szCs w:val="21"/>
          <w:u w:val="single"/>
        </w:rPr>
        <w:br/>
        <w:t xml:space="preserve">DOTYCZĄCE PRZESŁANEK WYKLUCZENIA Z ART. </w:t>
      </w:r>
      <w:r w:rsidR="005675EB" w:rsidRPr="005675EB">
        <w:rPr>
          <w:rFonts w:ascii="Cambria" w:hAnsi="Cambria" w:cs="Arial"/>
          <w:b/>
          <w:sz w:val="21"/>
          <w:szCs w:val="21"/>
          <w:u w:val="single"/>
        </w:rPr>
        <w:t>7 ust 1-3 ustawy z dnia 13 kwietnia 2022 r. o szczególnych rozwiązaniach w zakresie przeciwdziałania wspieraniu agresji na Ukrainę oraz służących ochronie bezpieczeństwa narodowego (Dz.U. z 2022 r., poz. 835)</w:t>
      </w:r>
    </w:p>
    <w:p w14:paraId="596129A0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1"/>
          <w:szCs w:val="21"/>
          <w:u w:val="single"/>
        </w:rPr>
      </w:pPr>
      <w:bookmarkStart w:id="2" w:name="_Hlk102917163"/>
    </w:p>
    <w:p w14:paraId="030D6936" w14:textId="5492B970" w:rsidR="00735501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Na potrzeby postępowania o udzielenie zamówienia publicznego prowadzonego w trybie </w:t>
      </w:r>
      <w:r w:rsidR="00874383">
        <w:rPr>
          <w:rFonts w:ascii="Cambria" w:hAnsi="Cambria" w:cs="Arial"/>
          <w:sz w:val="21"/>
          <w:szCs w:val="21"/>
        </w:rPr>
        <w:t>podstawowym</w:t>
      </w:r>
      <w:r w:rsidR="00706C21" w:rsidRPr="00A10F65">
        <w:rPr>
          <w:rFonts w:ascii="Cambria" w:hAnsi="Cambria" w:cs="Arial"/>
          <w:sz w:val="21"/>
          <w:szCs w:val="21"/>
        </w:rPr>
        <w:t xml:space="preserve"> na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Cs/>
          <w:lang w:eastAsia="pl-PL"/>
        </w:rPr>
        <w:t>„</w:t>
      </w:r>
      <w:r w:rsidR="00874383" w:rsidRPr="00874383">
        <w:rPr>
          <w:rFonts w:ascii="Cambria" w:eastAsia="Times New Roman" w:hAnsi="Cambria" w:cs="Arial"/>
          <w:bCs/>
          <w:lang w:eastAsia="pl-PL"/>
        </w:rPr>
        <w:t>Przebudowa budynku Kwatery Myśliwskiej Czarne</w:t>
      </w:r>
      <w:r w:rsidR="00874383">
        <w:rPr>
          <w:rFonts w:ascii="Cambria" w:eastAsia="Times New Roman" w:hAnsi="Cambria" w:cs="Arial"/>
          <w:bCs/>
          <w:lang w:eastAsia="pl-PL"/>
        </w:rPr>
        <w:t>”</w:t>
      </w:r>
      <w:r w:rsidR="00706C21" w:rsidRPr="00A10F65">
        <w:rPr>
          <w:rFonts w:ascii="Cambria" w:eastAsia="Times New Roman" w:hAnsi="Cambria" w:cs="Arial"/>
          <w:bCs/>
          <w:lang w:eastAsia="pl-PL"/>
        </w:rPr>
        <w:t>,</w:t>
      </w:r>
    </w:p>
    <w:p w14:paraId="5221494A" w14:textId="710DD379" w:rsidR="00706C21" w:rsidRPr="00A10F65" w:rsidRDefault="00706C21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13E3327" w14:textId="56E14462" w:rsidR="00706C21" w:rsidRPr="00A10F65" w:rsidRDefault="00DC6415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J</w:t>
      </w:r>
      <w:r w:rsidR="00735501" w:rsidRPr="00A10F65">
        <w:rPr>
          <w:rFonts w:ascii="Cambria" w:eastAsia="Times New Roman" w:hAnsi="Cambria" w:cs="Arial"/>
          <w:lang w:eastAsia="pl-PL"/>
        </w:rPr>
        <w:t>a</w:t>
      </w:r>
      <w:r w:rsidR="00706C21" w:rsidRPr="00A10F65">
        <w:rPr>
          <w:rFonts w:ascii="Cambria" w:eastAsia="Times New Roman" w:hAnsi="Cambria" w:cs="Arial"/>
          <w:lang w:eastAsia="pl-PL"/>
        </w:rPr>
        <w:t xml:space="preserve"> niżej podpisany</w:t>
      </w:r>
    </w:p>
    <w:p w14:paraId="0A3D3F88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BAFF26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działając w imieniu i na rzecz</w:t>
      </w:r>
    </w:p>
    <w:p w14:paraId="22DB3E3B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i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2"/>
    <w:p w14:paraId="1E3A7778" w14:textId="3E277A89" w:rsidR="00473719" w:rsidRDefault="001336FC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</w:t>
      </w:r>
      <w:r w:rsidR="00473719" w:rsidRPr="00A10F65">
        <w:rPr>
          <w:rFonts w:ascii="Cambria" w:hAnsi="Cambria" w:cs="Arial"/>
          <w:sz w:val="21"/>
          <w:szCs w:val="21"/>
        </w:rPr>
        <w:t xml:space="preserve">świadczam, że nie podlegam/reprezentowany przeze mnie Wykonawca nie podlega wykluczeniu z postępowania na podstawie art. </w:t>
      </w:r>
      <w:r w:rsidR="005675EB" w:rsidRPr="005675EB">
        <w:rPr>
          <w:rFonts w:ascii="Cambria" w:hAnsi="Cambria" w:cs="Arial"/>
          <w:sz w:val="21"/>
          <w:szCs w:val="21"/>
        </w:rPr>
        <w:t>7 ust 1-3 ustawy z dnia 13 kwietnia 2022 r. o szczególnych rozwiązaniach w zakresie przeciwdziałania wspieraniu agresji na Ukrainę oraz służących ochronie bezpieczeństwa narodowego (Dz.U. z 2022 r., poz. 835)</w:t>
      </w:r>
    </w:p>
    <w:p w14:paraId="42A8465C" w14:textId="1B132A3C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4CA01B1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53B9812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A45C128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0F419DA" w14:textId="4F428811" w:rsidR="00B36A01" w:rsidRPr="00B36A01" w:rsidRDefault="00473719" w:rsidP="00B36A01">
      <w:pPr>
        <w:spacing w:before="120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3" w:name="_Hlk107475218"/>
      <w:r w:rsidRPr="00A10F65">
        <w:rPr>
          <w:rFonts w:ascii="Cambria" w:hAnsi="Cambria" w:cs="Arial"/>
          <w:sz w:val="21"/>
          <w:szCs w:val="21"/>
        </w:rPr>
        <w:tab/>
      </w:r>
      <w:bookmarkStart w:id="4" w:name="_Hlk43743043"/>
      <w:bookmarkStart w:id="5" w:name="_Hlk43743063"/>
      <w:r w:rsidR="00B36A01" w:rsidRPr="00B36A01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  <w:t>(podpis)</w:t>
      </w:r>
    </w:p>
    <w:bookmarkEnd w:id="3"/>
    <w:p w14:paraId="251760ED" w14:textId="1F907C37" w:rsidR="00473719" w:rsidRPr="00A10F65" w:rsidRDefault="00473719" w:rsidP="00B36A01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EE3BC4" w14:textId="77777777" w:rsidR="00473719" w:rsidRPr="00A10F65" w:rsidRDefault="00473719" w:rsidP="00A10F65">
      <w:pPr>
        <w:spacing w:before="120" w:after="0" w:line="240" w:lineRule="auto"/>
        <w:rPr>
          <w:rFonts w:ascii="Cambria" w:eastAsia="Calibri" w:hAnsi="Cambria" w:cs="Arial"/>
          <w:sz w:val="21"/>
          <w:szCs w:val="21"/>
          <w:lang w:eastAsia="pl-PL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* oświadczenie to składa każdy z wykonawców wspólnie ubiegających się o udzielenie zamówienia (w przypadku wspólnego ubiegania się o udzielenie zamówienia).</w:t>
      </w:r>
    </w:p>
    <w:p w14:paraId="2A77959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</w:p>
    <w:p w14:paraId="48B35F7B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lastRenderedPageBreak/>
        <w:t>Dokument musi być złożony pod rygorem nieważności</w:t>
      </w:r>
      <w:r w:rsidRPr="00A10F65">
        <w:rPr>
          <w:rFonts w:ascii="Cambria" w:hAnsi="Cambria" w:cs="Arial"/>
          <w:bCs/>
          <w:i/>
          <w:sz w:val="21"/>
          <w:szCs w:val="21"/>
        </w:rPr>
        <w:tab/>
      </w:r>
      <w:r w:rsidRPr="00A10F65">
        <w:rPr>
          <w:rFonts w:ascii="Cambria" w:hAnsi="Cambria" w:cs="Arial"/>
          <w:bCs/>
          <w:i/>
          <w:sz w:val="21"/>
          <w:szCs w:val="21"/>
        </w:rPr>
        <w:br/>
        <w:t>w formie elektronicznej (tj. podpisany kwalifikowanym podpisem elektronicznym</w:t>
      </w:r>
      <w:bookmarkEnd w:id="4"/>
      <w:r w:rsidRPr="00A10F65">
        <w:rPr>
          <w:rFonts w:ascii="Cambria" w:hAnsi="Cambria" w:cs="Arial"/>
          <w:bCs/>
          <w:i/>
          <w:sz w:val="21"/>
          <w:szCs w:val="21"/>
        </w:rPr>
        <w:t>)</w:t>
      </w:r>
      <w:bookmarkEnd w:id="5"/>
    </w:p>
    <w:p w14:paraId="2462DB69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7F8809EE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bookmarkEnd w:id="0"/>
    <w:bookmarkEnd w:id="1"/>
    <w:p w14:paraId="20F1F7E8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Cambria" w:eastAsia="Calibri" w:hAnsi="Cambria" w:cs="Times New Roman"/>
          <w:sz w:val="21"/>
          <w:szCs w:val="21"/>
        </w:rPr>
      </w:pPr>
    </w:p>
    <w:p w14:paraId="7DC05046" w14:textId="77777777" w:rsidR="00473719" w:rsidRPr="00A10F65" w:rsidRDefault="00473719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i/>
          <w:sz w:val="18"/>
          <w:szCs w:val="21"/>
          <w:lang w:eastAsia="ar-SA"/>
        </w:rPr>
      </w:pPr>
    </w:p>
    <w:p w14:paraId="55D49B31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62DA2" w14:textId="77777777" w:rsidR="00AA6089" w:rsidRPr="00A10F65" w:rsidRDefault="00AA6089" w:rsidP="00A10F65">
      <w:pPr>
        <w:spacing w:before="120" w:after="0" w:line="240" w:lineRule="auto"/>
      </w:pPr>
    </w:p>
    <w:sectPr w:rsidR="00AA6089" w:rsidRPr="00A10F65" w:rsidSect="00BB1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993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6F1A8" w14:textId="77777777" w:rsidR="0018316C" w:rsidRDefault="0018316C" w:rsidP="00473719">
      <w:pPr>
        <w:spacing w:after="0" w:line="240" w:lineRule="auto"/>
      </w:pPr>
      <w:r>
        <w:separator/>
      </w:r>
    </w:p>
  </w:endnote>
  <w:endnote w:type="continuationSeparator" w:id="0">
    <w:p w14:paraId="14F439EE" w14:textId="77777777" w:rsidR="0018316C" w:rsidRDefault="0018316C" w:rsidP="0047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615D" w14:textId="77777777" w:rsidR="00050E2E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55EF" w14:textId="77777777" w:rsidR="00050E2E" w:rsidRDefault="0000000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3778958" w14:textId="77777777" w:rsidR="00050E2E" w:rsidRDefault="00A2554E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noProof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CAE71" w14:textId="77777777" w:rsidR="00050E2E" w:rsidRDefault="00000000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5DF3C" w14:textId="77777777" w:rsidR="00050E2E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5C9CC" w14:textId="77777777" w:rsidR="0018316C" w:rsidRDefault="0018316C" w:rsidP="00473719">
      <w:pPr>
        <w:spacing w:after="0" w:line="240" w:lineRule="auto"/>
      </w:pPr>
      <w:r>
        <w:separator/>
      </w:r>
    </w:p>
  </w:footnote>
  <w:footnote w:type="continuationSeparator" w:id="0">
    <w:p w14:paraId="17AA1038" w14:textId="77777777" w:rsidR="0018316C" w:rsidRDefault="0018316C" w:rsidP="00473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A1FD2" w14:textId="77777777" w:rsidR="00050E2E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F42D" w14:textId="77777777" w:rsidR="00050E2E" w:rsidRDefault="00A2554E">
    <w:pPr>
      <w:pStyle w:val="Nagwek"/>
    </w:pPr>
    <w:r>
      <w:t xml:space="preserve"> </w:t>
    </w:r>
  </w:p>
  <w:p w14:paraId="37AB5DE8" w14:textId="77777777" w:rsidR="00050E2E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0FA2" w14:textId="77777777" w:rsidR="00050E2E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81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838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19"/>
    <w:rsid w:val="00012F71"/>
    <w:rsid w:val="00033DBA"/>
    <w:rsid w:val="000B0B23"/>
    <w:rsid w:val="000B5EE8"/>
    <w:rsid w:val="000C6897"/>
    <w:rsid w:val="001336FC"/>
    <w:rsid w:val="0018316C"/>
    <w:rsid w:val="00203CB6"/>
    <w:rsid w:val="003863D5"/>
    <w:rsid w:val="00450DFF"/>
    <w:rsid w:val="00473719"/>
    <w:rsid w:val="00487B9E"/>
    <w:rsid w:val="004F3ACA"/>
    <w:rsid w:val="00532D30"/>
    <w:rsid w:val="005675EB"/>
    <w:rsid w:val="005E0B9D"/>
    <w:rsid w:val="00706C21"/>
    <w:rsid w:val="00735501"/>
    <w:rsid w:val="00777451"/>
    <w:rsid w:val="007A2E83"/>
    <w:rsid w:val="008662F3"/>
    <w:rsid w:val="00874383"/>
    <w:rsid w:val="00A10F65"/>
    <w:rsid w:val="00A2554E"/>
    <w:rsid w:val="00A2676A"/>
    <w:rsid w:val="00A83F61"/>
    <w:rsid w:val="00AA6089"/>
    <w:rsid w:val="00B30432"/>
    <w:rsid w:val="00B36A01"/>
    <w:rsid w:val="00C66B30"/>
    <w:rsid w:val="00DC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B9B"/>
  <w15:chartTrackingRefBased/>
  <w15:docId w15:val="{672B8E30-7DBD-4541-9795-48975C89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3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37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37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3719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7371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7371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3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Piotr Hoffmann - Nadleśnictwo Lubichowo</cp:lastModifiedBy>
  <cp:revision>11</cp:revision>
  <dcterms:created xsi:type="dcterms:W3CDTF">2022-06-26T18:22:00Z</dcterms:created>
  <dcterms:modified xsi:type="dcterms:W3CDTF">2023-03-13T06:22:00Z</dcterms:modified>
</cp:coreProperties>
</file>