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F1" w:rsidRPr="000D3D96" w:rsidRDefault="00E624CF" w:rsidP="006A5DF1">
      <w:pPr>
        <w:spacing w:after="240"/>
        <w:jc w:val="right"/>
        <w:rPr>
          <w:rFonts w:ascii="Arial Narrow" w:hAnsi="Arial Narrow" w:cs="Arial"/>
          <w:sz w:val="24"/>
          <w:szCs w:val="24"/>
        </w:rPr>
      </w:pPr>
      <w:r w:rsidRPr="000D3D96">
        <w:rPr>
          <w:rFonts w:ascii="Arial Narrow" w:hAnsi="Arial Narrow" w:cs="Arial"/>
          <w:sz w:val="24"/>
          <w:szCs w:val="24"/>
        </w:rPr>
        <w:t>Bydgoszcz</w:t>
      </w:r>
      <w:r w:rsidR="006A5DF1" w:rsidRPr="000D3D96">
        <w:rPr>
          <w:rFonts w:ascii="Arial Narrow" w:hAnsi="Arial Narrow" w:cs="Arial"/>
          <w:sz w:val="24"/>
          <w:szCs w:val="24"/>
        </w:rPr>
        <w:t xml:space="preserve"> dnia: </w:t>
      </w:r>
      <w:r w:rsidR="000D3D96">
        <w:rPr>
          <w:rFonts w:ascii="Arial Narrow" w:hAnsi="Arial Narrow" w:cs="Arial"/>
          <w:sz w:val="24"/>
          <w:szCs w:val="24"/>
        </w:rPr>
        <w:t>2023-03-03</w:t>
      </w:r>
    </w:p>
    <w:p w:rsidR="00FF5FC9" w:rsidRDefault="00FF5FC9" w:rsidP="006A5DF1">
      <w:pPr>
        <w:rPr>
          <w:rFonts w:ascii="Arial Narrow" w:hAnsi="Arial Narrow" w:cs="Arial"/>
          <w:b/>
          <w:bCs/>
          <w:sz w:val="24"/>
          <w:szCs w:val="24"/>
        </w:rPr>
      </w:pPr>
    </w:p>
    <w:p w:rsidR="006A5DF1" w:rsidRPr="000D3D96" w:rsidRDefault="00E624CF" w:rsidP="006A5DF1">
      <w:pPr>
        <w:rPr>
          <w:rFonts w:ascii="Arial Narrow" w:hAnsi="Arial Narrow" w:cs="Arial"/>
          <w:b/>
          <w:bCs/>
          <w:sz w:val="24"/>
          <w:szCs w:val="24"/>
        </w:rPr>
      </w:pPr>
      <w:r w:rsidRPr="000D3D96">
        <w:rPr>
          <w:rFonts w:ascii="Arial Narrow" w:hAnsi="Arial Narrow" w:cs="Arial"/>
          <w:b/>
          <w:bCs/>
          <w:sz w:val="24"/>
          <w:szCs w:val="24"/>
        </w:rPr>
        <w:t>10WSzKzP SPZOZ</w:t>
      </w:r>
    </w:p>
    <w:p w:rsidR="006A5DF1" w:rsidRPr="000D3D96" w:rsidRDefault="00E624CF" w:rsidP="006A5DF1">
      <w:pPr>
        <w:rPr>
          <w:rFonts w:ascii="Arial Narrow" w:hAnsi="Arial Narrow" w:cs="Arial"/>
          <w:sz w:val="24"/>
          <w:szCs w:val="24"/>
        </w:rPr>
      </w:pPr>
      <w:r w:rsidRPr="000D3D96">
        <w:rPr>
          <w:rFonts w:ascii="Arial Narrow" w:hAnsi="Arial Narrow" w:cs="Arial"/>
          <w:sz w:val="24"/>
          <w:szCs w:val="24"/>
        </w:rPr>
        <w:t>Powstańców Warszawy</w:t>
      </w:r>
      <w:r w:rsidR="006A5DF1" w:rsidRPr="000D3D96">
        <w:rPr>
          <w:rFonts w:ascii="Arial Narrow" w:hAnsi="Arial Narrow" w:cs="Arial"/>
          <w:sz w:val="24"/>
          <w:szCs w:val="24"/>
        </w:rPr>
        <w:t xml:space="preserve"> </w:t>
      </w:r>
      <w:r w:rsidRPr="000D3D96">
        <w:rPr>
          <w:rFonts w:ascii="Arial Narrow" w:hAnsi="Arial Narrow" w:cs="Arial"/>
          <w:sz w:val="24"/>
          <w:szCs w:val="24"/>
        </w:rPr>
        <w:t>5</w:t>
      </w:r>
    </w:p>
    <w:p w:rsidR="006A5DF1" w:rsidRPr="000D3D96" w:rsidRDefault="00E624CF" w:rsidP="006A5DF1">
      <w:pPr>
        <w:rPr>
          <w:rFonts w:ascii="Arial Narrow" w:hAnsi="Arial Narrow" w:cs="Arial"/>
          <w:sz w:val="24"/>
          <w:szCs w:val="24"/>
        </w:rPr>
      </w:pPr>
      <w:r w:rsidRPr="000D3D96">
        <w:rPr>
          <w:rFonts w:ascii="Arial Narrow" w:hAnsi="Arial Narrow" w:cs="Arial"/>
          <w:sz w:val="24"/>
          <w:szCs w:val="24"/>
        </w:rPr>
        <w:t>85-681</w:t>
      </w:r>
      <w:r w:rsidR="006A5DF1" w:rsidRPr="000D3D96">
        <w:rPr>
          <w:rFonts w:ascii="Arial Narrow" w:hAnsi="Arial Narrow" w:cs="Arial"/>
          <w:sz w:val="24"/>
          <w:szCs w:val="24"/>
        </w:rPr>
        <w:t xml:space="preserve"> </w:t>
      </w:r>
      <w:r w:rsidRPr="000D3D96">
        <w:rPr>
          <w:rFonts w:ascii="Arial Narrow" w:hAnsi="Arial Narrow" w:cs="Arial"/>
          <w:sz w:val="24"/>
          <w:szCs w:val="24"/>
        </w:rPr>
        <w:t>Bydgoszcz</w:t>
      </w:r>
    </w:p>
    <w:p w:rsidR="006A5DF1" w:rsidRPr="000D3D96" w:rsidRDefault="006A5DF1" w:rsidP="006A5DF1">
      <w:pPr>
        <w:jc w:val="both"/>
        <w:rPr>
          <w:rFonts w:ascii="Arial Narrow" w:hAnsi="Arial Narrow" w:cs="Arial"/>
          <w:bCs/>
          <w:sz w:val="24"/>
          <w:szCs w:val="24"/>
        </w:rPr>
      </w:pPr>
      <w:r w:rsidRPr="000D3D96">
        <w:rPr>
          <w:rFonts w:ascii="Arial Narrow" w:hAnsi="Arial Narrow" w:cs="Arial"/>
          <w:bCs/>
          <w:sz w:val="24"/>
          <w:szCs w:val="24"/>
        </w:rPr>
        <w:t>……………………………………</w:t>
      </w:r>
    </w:p>
    <w:p w:rsidR="006A5DF1" w:rsidRPr="000D3D96" w:rsidRDefault="006A5DF1" w:rsidP="006A5DF1">
      <w:pPr>
        <w:jc w:val="both"/>
        <w:rPr>
          <w:rFonts w:ascii="Arial Narrow" w:hAnsi="Arial Narrow" w:cs="Arial"/>
          <w:bCs/>
          <w:sz w:val="24"/>
          <w:szCs w:val="24"/>
        </w:rPr>
      </w:pPr>
      <w:r w:rsidRPr="000D3D96">
        <w:rPr>
          <w:rFonts w:ascii="Arial Narrow" w:hAnsi="Arial Narrow" w:cs="Arial"/>
          <w:bCs/>
          <w:sz w:val="24"/>
          <w:szCs w:val="24"/>
        </w:rPr>
        <w:t>[nazwa zamawiającego, adres]</w:t>
      </w:r>
    </w:p>
    <w:p w:rsidR="006A5DF1" w:rsidRDefault="006A5DF1" w:rsidP="006A5DF1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</w:p>
    <w:p w:rsidR="00FF5FC9" w:rsidRPr="000D3D96" w:rsidRDefault="00FF5FC9" w:rsidP="006A5DF1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</w:p>
    <w:p w:rsidR="006A5DF1" w:rsidRPr="000D3D96" w:rsidRDefault="006A5DF1" w:rsidP="006A5DF1">
      <w:pPr>
        <w:pStyle w:val="Nagwek"/>
        <w:tabs>
          <w:tab w:val="clear" w:pos="4536"/>
        </w:tabs>
        <w:rPr>
          <w:rFonts w:ascii="Arial Narrow" w:hAnsi="Arial Narrow" w:cs="Arial"/>
          <w:sz w:val="24"/>
          <w:szCs w:val="24"/>
        </w:rPr>
      </w:pPr>
      <w:r w:rsidRPr="000D3D96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6A5DF1" w:rsidRDefault="000D3D96" w:rsidP="006A5DF1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Sprawa nr: 11/2023</w:t>
      </w:r>
    </w:p>
    <w:p w:rsidR="000D3D96" w:rsidRDefault="000D3D96" w:rsidP="006A5DF1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Pismo:</w:t>
      </w:r>
      <w:r w:rsidR="00FF5FC9">
        <w:rPr>
          <w:rFonts w:ascii="Arial Narrow" w:hAnsi="Arial Narrow" w:cs="Arial"/>
          <w:sz w:val="24"/>
          <w:szCs w:val="24"/>
        </w:rPr>
        <w:t>1775/23</w:t>
      </w:r>
    </w:p>
    <w:p w:rsidR="00FF5FC9" w:rsidRPr="000D3D96" w:rsidRDefault="00FF5FC9" w:rsidP="006A5DF1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</w:p>
    <w:p w:rsidR="006A5DF1" w:rsidRPr="000D3D96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 Narrow" w:hAnsi="Arial Narrow" w:cs="Arial"/>
          <w:b/>
          <w:sz w:val="24"/>
          <w:szCs w:val="24"/>
        </w:rPr>
      </w:pPr>
      <w:r w:rsidRPr="000D3D96">
        <w:rPr>
          <w:rFonts w:ascii="Arial Narrow" w:hAnsi="Arial Narrow" w:cs="Arial"/>
          <w:b/>
          <w:sz w:val="24"/>
          <w:szCs w:val="24"/>
        </w:rPr>
        <w:t>WYKONAWCY</w:t>
      </w:r>
    </w:p>
    <w:p w:rsidR="006A5DF1" w:rsidRPr="000D3D96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 Narrow" w:hAnsi="Arial Narrow" w:cs="Arial"/>
          <w:sz w:val="24"/>
          <w:szCs w:val="24"/>
        </w:rPr>
      </w:pPr>
      <w:proofErr w:type="gramStart"/>
      <w:r w:rsidRPr="000D3D96">
        <w:rPr>
          <w:rFonts w:ascii="Arial Narrow" w:hAnsi="Arial Narrow" w:cs="Arial"/>
          <w:sz w:val="24"/>
          <w:szCs w:val="24"/>
        </w:rPr>
        <w:t>ubiegający</w:t>
      </w:r>
      <w:proofErr w:type="gramEnd"/>
      <w:r w:rsidRPr="000D3D96">
        <w:rPr>
          <w:rFonts w:ascii="Arial Narrow" w:hAnsi="Arial Narrow" w:cs="Arial"/>
          <w:sz w:val="24"/>
          <w:szCs w:val="24"/>
        </w:rPr>
        <w:t xml:space="preserve"> się o zamówienie publiczne</w:t>
      </w:r>
    </w:p>
    <w:p w:rsidR="006D4AB3" w:rsidRPr="000D3D96" w:rsidRDefault="006D4AB3">
      <w:pPr>
        <w:pStyle w:val="Nagwek"/>
        <w:tabs>
          <w:tab w:val="clear" w:pos="4536"/>
        </w:tabs>
        <w:rPr>
          <w:rFonts w:ascii="Arial Narrow" w:hAnsi="Arial Narrow" w:cs="Arial"/>
          <w:sz w:val="22"/>
          <w:szCs w:val="22"/>
        </w:rPr>
      </w:pPr>
    </w:p>
    <w:p w:rsidR="00632C3C" w:rsidRPr="000D3D96" w:rsidRDefault="000D3D96" w:rsidP="0029606A">
      <w:pPr>
        <w:pStyle w:val="Nagwek1"/>
        <w:spacing w:after="480" w:line="276" w:lineRule="auto"/>
        <w:jc w:val="center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W</w:t>
      </w:r>
      <w:r w:rsidR="00E21B49" w:rsidRPr="000D3D96">
        <w:rPr>
          <w:rFonts w:ascii="Arial Narrow" w:hAnsi="Arial Narrow" w:cs="Arial"/>
          <w:szCs w:val="28"/>
        </w:rPr>
        <w:t>YJAŚNIENI</w:t>
      </w:r>
      <w:r w:rsidR="00520165" w:rsidRPr="000D3D96">
        <w:rPr>
          <w:rFonts w:ascii="Arial Narrow" w:hAnsi="Arial Narrow" w:cs="Arial"/>
          <w:szCs w:val="28"/>
        </w:rPr>
        <w:t>A</w:t>
      </w:r>
      <w:r w:rsidR="00632C3C" w:rsidRPr="000D3D96">
        <w:rPr>
          <w:rFonts w:ascii="Arial Narrow" w:hAnsi="Arial Narrow" w:cs="Arial"/>
          <w:szCs w:val="28"/>
        </w:rPr>
        <w:t xml:space="preserve"> TREŚCI</w:t>
      </w:r>
      <w:r w:rsidR="0029606A" w:rsidRPr="000D3D96">
        <w:rPr>
          <w:rFonts w:ascii="Arial Narrow" w:hAnsi="Arial Narrow" w:cs="Arial"/>
          <w:szCs w:val="28"/>
        </w:rPr>
        <w:t xml:space="preserve"> SWZ</w:t>
      </w:r>
    </w:p>
    <w:p w:rsidR="006D4AB3" w:rsidRPr="000D3D96" w:rsidRDefault="00632C3C" w:rsidP="00520165">
      <w:pPr>
        <w:spacing w:after="360" w:line="276" w:lineRule="auto"/>
        <w:jc w:val="both"/>
        <w:rPr>
          <w:rFonts w:ascii="Arial Narrow" w:hAnsi="Arial Narrow" w:cs="Arial"/>
          <w:sz w:val="24"/>
          <w:szCs w:val="24"/>
        </w:rPr>
      </w:pPr>
      <w:r w:rsidRPr="000D3D96">
        <w:rPr>
          <w:rFonts w:ascii="Arial Narrow" w:hAnsi="Arial Narrow" w:cs="Arial"/>
          <w:sz w:val="24"/>
          <w:szCs w:val="24"/>
        </w:rPr>
        <w:t xml:space="preserve">Dotyczy: </w:t>
      </w:r>
      <w:r w:rsidR="006A5DF1" w:rsidRPr="000D3D96">
        <w:rPr>
          <w:rFonts w:ascii="Arial Narrow" w:hAnsi="Arial Narrow" w:cs="Arial"/>
          <w:sz w:val="24"/>
          <w:szCs w:val="24"/>
        </w:rPr>
        <w:t>p</w:t>
      </w:r>
      <w:r w:rsidRPr="000D3D96">
        <w:rPr>
          <w:rFonts w:ascii="Arial Narrow" w:hAnsi="Arial Narrow" w:cs="Arial"/>
          <w:sz w:val="24"/>
          <w:szCs w:val="24"/>
        </w:rPr>
        <w:t>ostępowani</w:t>
      </w:r>
      <w:r w:rsidR="006A5DF1" w:rsidRPr="000D3D96">
        <w:rPr>
          <w:rFonts w:ascii="Arial Narrow" w:hAnsi="Arial Narrow" w:cs="Arial"/>
          <w:sz w:val="24"/>
          <w:szCs w:val="24"/>
        </w:rPr>
        <w:t>a</w:t>
      </w:r>
      <w:r w:rsidRPr="000D3D96">
        <w:rPr>
          <w:rFonts w:ascii="Arial Narrow" w:hAnsi="Arial Narrow" w:cs="Arial"/>
          <w:sz w:val="24"/>
          <w:szCs w:val="24"/>
        </w:rPr>
        <w:t xml:space="preserve"> o udzielenie zamówienia publicznego, prowadzone</w:t>
      </w:r>
      <w:r w:rsidR="006A5DF1" w:rsidRPr="000D3D96">
        <w:rPr>
          <w:rFonts w:ascii="Arial Narrow" w:hAnsi="Arial Narrow" w:cs="Arial"/>
          <w:sz w:val="24"/>
          <w:szCs w:val="24"/>
        </w:rPr>
        <w:t>go</w:t>
      </w:r>
      <w:r w:rsidRPr="000D3D96">
        <w:rPr>
          <w:rFonts w:ascii="Arial Narrow" w:hAnsi="Arial Narrow" w:cs="Arial"/>
          <w:sz w:val="24"/>
          <w:szCs w:val="24"/>
        </w:rPr>
        <w:t xml:space="preserve"> w trybie </w:t>
      </w:r>
      <w:r w:rsidR="00E624CF" w:rsidRPr="000D3D96">
        <w:rPr>
          <w:rFonts w:ascii="Arial Narrow" w:hAnsi="Arial Narrow" w:cs="Arial"/>
          <w:sz w:val="24"/>
          <w:szCs w:val="24"/>
        </w:rPr>
        <w:t>przetarg nieograniczony</w:t>
      </w:r>
      <w:r w:rsidRPr="000D3D96">
        <w:rPr>
          <w:rFonts w:ascii="Arial Narrow" w:hAnsi="Arial Narrow" w:cs="Arial"/>
          <w:b/>
          <w:sz w:val="24"/>
          <w:szCs w:val="24"/>
        </w:rPr>
        <w:t xml:space="preserve"> </w:t>
      </w:r>
      <w:r w:rsidRPr="000D3D96">
        <w:rPr>
          <w:rFonts w:ascii="Arial Narrow" w:hAnsi="Arial Narrow" w:cs="Arial"/>
          <w:bCs/>
          <w:sz w:val="24"/>
          <w:szCs w:val="24"/>
        </w:rPr>
        <w:t>na</w:t>
      </w:r>
      <w:r w:rsidRPr="000D3D96">
        <w:rPr>
          <w:rFonts w:ascii="Arial Narrow" w:hAnsi="Arial Narrow" w:cs="Arial"/>
          <w:b/>
          <w:sz w:val="24"/>
          <w:szCs w:val="24"/>
        </w:rPr>
        <w:t xml:space="preserve"> </w:t>
      </w:r>
      <w:r w:rsidR="00E72428" w:rsidRPr="000D3D96">
        <w:rPr>
          <w:rFonts w:ascii="Arial Narrow" w:hAnsi="Arial Narrow" w:cs="Arial"/>
          <w:bCs/>
          <w:sz w:val="24"/>
          <w:szCs w:val="24"/>
        </w:rPr>
        <w:t>”</w:t>
      </w:r>
      <w:r w:rsidR="00E624CF" w:rsidRPr="000D3D96">
        <w:rPr>
          <w:rFonts w:ascii="Arial Narrow" w:hAnsi="Arial Narrow" w:cs="Arial"/>
          <w:b/>
          <w:bCs/>
          <w:sz w:val="24"/>
          <w:szCs w:val="24"/>
        </w:rPr>
        <w:t>Przeglądy i naprawy sprzętu i aparatury medycznej</w:t>
      </w:r>
      <w:r w:rsidR="00E72428" w:rsidRPr="000D3D96">
        <w:rPr>
          <w:rFonts w:ascii="Arial Narrow" w:hAnsi="Arial Narrow" w:cs="Arial"/>
          <w:bCs/>
          <w:sz w:val="24"/>
          <w:szCs w:val="24"/>
        </w:rPr>
        <w:t>”</w:t>
      </w:r>
      <w:r w:rsidRPr="000D3D96">
        <w:rPr>
          <w:rFonts w:ascii="Arial Narrow" w:hAnsi="Arial Narrow" w:cs="Arial"/>
          <w:b/>
          <w:sz w:val="24"/>
          <w:szCs w:val="24"/>
        </w:rPr>
        <w:t xml:space="preserve"> </w:t>
      </w:r>
      <w:r w:rsidRPr="000D3D96">
        <w:rPr>
          <w:rFonts w:ascii="Arial Narrow" w:hAnsi="Arial Narrow" w:cs="Arial"/>
          <w:bCs/>
          <w:sz w:val="24"/>
          <w:szCs w:val="24"/>
        </w:rPr>
        <w:t>– znak sprawy</w:t>
      </w:r>
      <w:r w:rsidRPr="000D3D96">
        <w:rPr>
          <w:rFonts w:ascii="Arial Narrow" w:hAnsi="Arial Narrow" w:cs="Arial"/>
          <w:b/>
          <w:sz w:val="24"/>
          <w:szCs w:val="24"/>
        </w:rPr>
        <w:t xml:space="preserve"> </w:t>
      </w:r>
      <w:r w:rsidR="00E624CF" w:rsidRPr="000D3D96">
        <w:rPr>
          <w:rFonts w:ascii="Arial Narrow" w:hAnsi="Arial Narrow" w:cs="Arial"/>
          <w:b/>
          <w:sz w:val="24"/>
          <w:szCs w:val="24"/>
        </w:rPr>
        <w:t>11/2023</w:t>
      </w:r>
      <w:r w:rsidRPr="000D3D96">
        <w:rPr>
          <w:rFonts w:ascii="Arial Narrow" w:hAnsi="Arial Narrow" w:cs="Arial"/>
          <w:b/>
          <w:sz w:val="24"/>
          <w:szCs w:val="24"/>
        </w:rPr>
        <w:t>.</w:t>
      </w:r>
    </w:p>
    <w:p w:rsidR="0012774F" w:rsidRPr="000D3D96" w:rsidRDefault="00520165" w:rsidP="00D8461B">
      <w:pPr>
        <w:spacing w:after="240" w:line="276" w:lineRule="auto"/>
        <w:jc w:val="both"/>
        <w:rPr>
          <w:rFonts w:ascii="Arial Narrow" w:hAnsi="Arial Narrow" w:cs="Arial"/>
          <w:sz w:val="22"/>
          <w:szCs w:val="22"/>
        </w:rPr>
      </w:pPr>
      <w:r w:rsidRPr="000D3D96">
        <w:rPr>
          <w:rFonts w:ascii="Arial Narrow" w:hAnsi="Arial Narrow" w:cs="Arial"/>
          <w:sz w:val="24"/>
          <w:szCs w:val="24"/>
        </w:rPr>
        <w:t xml:space="preserve">Zamawiający, </w:t>
      </w:r>
      <w:r w:rsidR="00E624CF" w:rsidRPr="000D3D96">
        <w:rPr>
          <w:rFonts w:ascii="Arial Narrow" w:hAnsi="Arial Narrow" w:cs="Arial"/>
          <w:b/>
          <w:sz w:val="24"/>
          <w:szCs w:val="24"/>
        </w:rPr>
        <w:t>10WSzKzP SPZOZ</w:t>
      </w:r>
      <w:r w:rsidRPr="000D3D96">
        <w:rPr>
          <w:rFonts w:ascii="Arial Narrow" w:hAnsi="Arial Narrow" w:cs="Arial"/>
          <w:sz w:val="24"/>
          <w:szCs w:val="24"/>
        </w:rPr>
        <w:t xml:space="preserve">, działając na podstawie art. </w:t>
      </w:r>
      <w:r w:rsidR="0029606A" w:rsidRPr="000D3D96">
        <w:rPr>
          <w:rFonts w:ascii="Arial Narrow" w:hAnsi="Arial Narrow" w:cs="Arial"/>
          <w:sz w:val="24"/>
          <w:szCs w:val="24"/>
        </w:rPr>
        <w:t>1</w:t>
      </w:r>
      <w:r w:rsidRPr="000D3D96">
        <w:rPr>
          <w:rFonts w:ascii="Arial Narrow" w:hAnsi="Arial Narrow" w:cs="Arial"/>
          <w:sz w:val="24"/>
          <w:szCs w:val="24"/>
        </w:rPr>
        <w:t>3</w:t>
      </w:r>
      <w:r w:rsidR="0029606A" w:rsidRPr="000D3D96">
        <w:rPr>
          <w:rFonts w:ascii="Arial Narrow" w:hAnsi="Arial Narrow" w:cs="Arial"/>
          <w:sz w:val="24"/>
          <w:szCs w:val="24"/>
        </w:rPr>
        <w:t>5</w:t>
      </w:r>
      <w:r w:rsidRPr="000D3D96">
        <w:rPr>
          <w:rFonts w:ascii="Arial Narrow" w:hAnsi="Arial Narrow" w:cs="Arial"/>
          <w:sz w:val="24"/>
          <w:szCs w:val="24"/>
        </w:rPr>
        <w:t xml:space="preserve"> ust</w:t>
      </w:r>
      <w:r w:rsidR="00D9049C" w:rsidRPr="000D3D96">
        <w:rPr>
          <w:rFonts w:ascii="Arial Narrow" w:hAnsi="Arial Narrow" w:cs="Arial"/>
          <w:sz w:val="24"/>
          <w:szCs w:val="24"/>
        </w:rPr>
        <w:t xml:space="preserve">. </w:t>
      </w:r>
      <w:r w:rsidR="0029606A" w:rsidRPr="000D3D96">
        <w:rPr>
          <w:rFonts w:ascii="Arial Narrow" w:hAnsi="Arial Narrow" w:cs="Arial"/>
          <w:sz w:val="24"/>
          <w:szCs w:val="24"/>
        </w:rPr>
        <w:t>6</w:t>
      </w:r>
      <w:r w:rsidRPr="000D3D96">
        <w:rPr>
          <w:rFonts w:ascii="Arial Narrow" w:hAnsi="Arial Narrow" w:cs="Arial"/>
          <w:sz w:val="24"/>
          <w:szCs w:val="24"/>
        </w:rPr>
        <w:t xml:space="preserve"> ustawy z dnia </w:t>
      </w:r>
      <w:r w:rsidR="0029606A" w:rsidRPr="000D3D96">
        <w:rPr>
          <w:rFonts w:ascii="Arial Narrow" w:hAnsi="Arial Narrow" w:cs="Arial"/>
          <w:sz w:val="24"/>
          <w:szCs w:val="24"/>
        </w:rPr>
        <w:t>11</w:t>
      </w:r>
      <w:r w:rsidRPr="000D3D96">
        <w:rPr>
          <w:rFonts w:ascii="Arial Narrow" w:hAnsi="Arial Narrow" w:cs="Arial"/>
          <w:sz w:val="24"/>
          <w:szCs w:val="24"/>
        </w:rPr>
        <w:t xml:space="preserve"> </w:t>
      </w:r>
      <w:r w:rsidR="0029606A" w:rsidRPr="000D3D96">
        <w:rPr>
          <w:rFonts w:ascii="Arial Narrow" w:hAnsi="Arial Narrow" w:cs="Arial"/>
          <w:sz w:val="24"/>
          <w:szCs w:val="24"/>
        </w:rPr>
        <w:t xml:space="preserve">września </w:t>
      </w:r>
      <w:r w:rsidRPr="000D3D96">
        <w:rPr>
          <w:rFonts w:ascii="Arial Narrow" w:hAnsi="Arial Narrow" w:cs="Arial"/>
          <w:sz w:val="24"/>
          <w:szCs w:val="24"/>
        </w:rPr>
        <w:t>20</w:t>
      </w:r>
      <w:r w:rsidR="0029606A" w:rsidRPr="000D3D96">
        <w:rPr>
          <w:rFonts w:ascii="Arial Narrow" w:hAnsi="Arial Narrow" w:cs="Arial"/>
          <w:sz w:val="24"/>
          <w:szCs w:val="24"/>
        </w:rPr>
        <w:t>19</w:t>
      </w:r>
      <w:r w:rsidRPr="000D3D96">
        <w:rPr>
          <w:rFonts w:ascii="Arial Narrow" w:hAnsi="Arial Narrow" w:cs="Arial"/>
          <w:sz w:val="24"/>
          <w:szCs w:val="24"/>
        </w:rPr>
        <w:t xml:space="preserve"> r</w:t>
      </w:r>
      <w:r w:rsidR="0029606A" w:rsidRPr="000D3D96">
        <w:rPr>
          <w:rFonts w:ascii="Arial Narrow" w:hAnsi="Arial Narrow" w:cs="Arial"/>
          <w:sz w:val="24"/>
          <w:szCs w:val="24"/>
        </w:rPr>
        <w:t>.</w:t>
      </w:r>
      <w:r w:rsidRPr="000D3D96">
        <w:rPr>
          <w:rFonts w:ascii="Arial Narrow" w:hAnsi="Arial Narrow" w:cs="Arial"/>
          <w:sz w:val="24"/>
          <w:szCs w:val="24"/>
        </w:rPr>
        <w:t xml:space="preserve"> Prawo </w:t>
      </w:r>
      <w:r w:rsidR="0029606A" w:rsidRPr="000D3D96">
        <w:rPr>
          <w:rFonts w:ascii="Arial Narrow" w:hAnsi="Arial Narrow" w:cs="Arial"/>
          <w:sz w:val="24"/>
          <w:szCs w:val="24"/>
        </w:rPr>
        <w:t>z</w:t>
      </w:r>
      <w:r w:rsidRPr="000D3D96">
        <w:rPr>
          <w:rFonts w:ascii="Arial Narrow" w:hAnsi="Arial Narrow" w:cs="Arial"/>
          <w:sz w:val="24"/>
          <w:szCs w:val="24"/>
        </w:rPr>
        <w:t xml:space="preserve">amówień </w:t>
      </w:r>
      <w:r w:rsidR="0029606A" w:rsidRPr="000D3D96">
        <w:rPr>
          <w:rFonts w:ascii="Arial Narrow" w:hAnsi="Arial Narrow" w:cs="Arial"/>
          <w:sz w:val="24"/>
          <w:szCs w:val="24"/>
        </w:rPr>
        <w:t>p</w:t>
      </w:r>
      <w:r w:rsidRPr="000D3D96">
        <w:rPr>
          <w:rFonts w:ascii="Arial Narrow" w:hAnsi="Arial Narrow" w:cs="Arial"/>
          <w:sz w:val="24"/>
          <w:szCs w:val="24"/>
        </w:rPr>
        <w:t xml:space="preserve">ublicznych </w:t>
      </w:r>
      <w:r w:rsidR="00E624CF" w:rsidRPr="000D3D96">
        <w:rPr>
          <w:rFonts w:ascii="Arial Narrow" w:hAnsi="Arial Narrow" w:cs="Arial"/>
          <w:sz w:val="24"/>
          <w:szCs w:val="24"/>
        </w:rPr>
        <w:t>(</w:t>
      </w:r>
      <w:proofErr w:type="spellStart"/>
      <w:r w:rsidR="00E624CF" w:rsidRPr="000D3D96">
        <w:rPr>
          <w:rFonts w:ascii="Arial Narrow" w:hAnsi="Arial Narrow" w:cs="Arial"/>
          <w:sz w:val="24"/>
          <w:szCs w:val="24"/>
        </w:rPr>
        <w:t>t.j</w:t>
      </w:r>
      <w:proofErr w:type="spellEnd"/>
      <w:r w:rsidR="00E624CF" w:rsidRPr="000D3D96">
        <w:rPr>
          <w:rFonts w:ascii="Arial Narrow" w:hAnsi="Arial Narrow" w:cs="Arial"/>
          <w:sz w:val="24"/>
          <w:szCs w:val="24"/>
        </w:rPr>
        <w:t xml:space="preserve">. Dz. U. </w:t>
      </w:r>
      <w:proofErr w:type="gramStart"/>
      <w:r w:rsidR="00E624CF" w:rsidRPr="000D3D96">
        <w:rPr>
          <w:rFonts w:ascii="Arial Narrow" w:hAnsi="Arial Narrow" w:cs="Arial"/>
          <w:sz w:val="24"/>
          <w:szCs w:val="24"/>
        </w:rPr>
        <w:t>z</w:t>
      </w:r>
      <w:proofErr w:type="gramEnd"/>
      <w:r w:rsidR="00E624CF" w:rsidRPr="000D3D96">
        <w:rPr>
          <w:rFonts w:ascii="Arial Narrow" w:hAnsi="Arial Narrow" w:cs="Arial"/>
          <w:sz w:val="24"/>
          <w:szCs w:val="24"/>
        </w:rPr>
        <w:t xml:space="preserve"> 2022r. poz. 1710)</w:t>
      </w:r>
      <w:r w:rsidR="00BE7BFD" w:rsidRPr="000D3D96">
        <w:rPr>
          <w:rFonts w:ascii="Arial Narrow" w:hAnsi="Arial Narrow" w:cs="Arial"/>
          <w:sz w:val="24"/>
          <w:szCs w:val="24"/>
        </w:rPr>
        <w:t xml:space="preserve">, </w:t>
      </w:r>
      <w:r w:rsidR="00D9049C" w:rsidRPr="000D3D96">
        <w:rPr>
          <w:rFonts w:ascii="Arial Narrow" w:hAnsi="Arial Narrow" w:cs="Arial"/>
          <w:sz w:val="24"/>
          <w:szCs w:val="24"/>
        </w:rPr>
        <w:t>udostępnia</w:t>
      </w:r>
      <w:r w:rsidR="00BE7BFD" w:rsidRPr="000D3D96">
        <w:rPr>
          <w:rFonts w:ascii="Arial Narrow" w:hAnsi="Arial Narrow" w:cs="Arial"/>
          <w:sz w:val="24"/>
          <w:szCs w:val="24"/>
        </w:rPr>
        <w:t xml:space="preserve"> poniżej treść zapytań do S</w:t>
      </w:r>
      <w:r w:rsidR="0012774F" w:rsidRPr="000D3D96">
        <w:rPr>
          <w:rFonts w:ascii="Arial Narrow" w:hAnsi="Arial Narrow" w:cs="Arial"/>
          <w:sz w:val="24"/>
          <w:szCs w:val="24"/>
        </w:rPr>
        <w:t>pecyfikacji Warunków Zamówienia (</w:t>
      </w:r>
      <w:r w:rsidR="0012774F" w:rsidRPr="000D3D96">
        <w:rPr>
          <w:rFonts w:ascii="Arial Narrow" w:hAnsi="Arial Narrow" w:cs="Arial"/>
          <w:sz w:val="24"/>
          <w:szCs w:val="24"/>
          <w:lang w:eastAsia="ar-SA"/>
        </w:rPr>
        <w:t>zwanej dalej</w:t>
      </w:r>
      <w:r w:rsidR="0012774F" w:rsidRPr="000D3D96">
        <w:rPr>
          <w:rFonts w:ascii="Arial Narrow" w:hAnsi="Arial Narrow" w:cs="Arial"/>
          <w:b/>
          <w:sz w:val="24"/>
          <w:szCs w:val="24"/>
          <w:lang w:eastAsia="ar-SA"/>
        </w:rPr>
        <w:t xml:space="preserve"> </w:t>
      </w:r>
      <w:r w:rsidR="0012774F" w:rsidRPr="000D3D96">
        <w:rPr>
          <w:rFonts w:ascii="Arial Narrow" w:hAnsi="Arial Narrow" w:cs="Arial"/>
          <w:bCs/>
          <w:sz w:val="24"/>
          <w:szCs w:val="24"/>
          <w:lang w:eastAsia="ar-SA"/>
        </w:rPr>
        <w:t>”SWZ”)</w:t>
      </w:r>
      <w:r w:rsidR="00D9049C" w:rsidRPr="000D3D96">
        <w:rPr>
          <w:rFonts w:ascii="Arial Narrow" w:hAnsi="Arial Narrow" w:cs="Arial"/>
          <w:bCs/>
          <w:sz w:val="24"/>
          <w:szCs w:val="24"/>
          <w:lang w:eastAsia="ar-SA"/>
        </w:rPr>
        <w:t xml:space="preserve"> </w:t>
      </w:r>
      <w:r w:rsidR="00D9049C" w:rsidRPr="000D3D96">
        <w:rPr>
          <w:rFonts w:ascii="Arial Narrow" w:hAnsi="Arial Narrow" w:cs="Arial"/>
          <w:sz w:val="24"/>
          <w:szCs w:val="24"/>
        </w:rPr>
        <w:t>wraz z wyjaśnieniami</w:t>
      </w:r>
      <w:r w:rsidR="0012774F" w:rsidRPr="000D3D96">
        <w:rPr>
          <w:rFonts w:ascii="Arial Narrow" w:hAnsi="Arial Narrow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624CF" w:rsidRPr="000D3D96" w:rsidTr="000774E8">
        <w:tc>
          <w:tcPr>
            <w:tcW w:w="9356" w:type="dxa"/>
            <w:shd w:val="clear" w:color="auto" w:fill="auto"/>
          </w:tcPr>
          <w:p w:rsidR="00E624CF" w:rsidRPr="000D3D96" w:rsidRDefault="00FF5FC9" w:rsidP="00FF5FC9">
            <w:pPr>
              <w:spacing w:line="276" w:lineRule="auto"/>
              <w:ind w:left="30"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D3D96">
              <w:rPr>
                <w:rFonts w:ascii="Arial Narrow" w:hAnsi="Arial Narrow" w:cs="Arial"/>
                <w:b/>
                <w:bCs/>
                <w:sz w:val="22"/>
                <w:szCs w:val="22"/>
              </w:rPr>
              <w:t>PYTANIE NR 8</w:t>
            </w:r>
          </w:p>
          <w:p w:rsidR="00E624CF" w:rsidRPr="000D3D96" w:rsidRDefault="00E624CF" w:rsidP="00FF5FC9">
            <w:pPr>
              <w:spacing w:line="276" w:lineRule="auto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D3D96">
              <w:rPr>
                <w:rFonts w:ascii="Arial Narrow" w:hAnsi="Arial Narrow" w:cs="Arial"/>
                <w:sz w:val="22"/>
                <w:szCs w:val="22"/>
              </w:rPr>
              <w:t xml:space="preserve">Dotyczy zapisów SWZ - rozdział 9, pkt. 9.2. </w:t>
            </w:r>
            <w:proofErr w:type="spellStart"/>
            <w:r w:rsidRPr="000D3D96">
              <w:rPr>
                <w:rFonts w:ascii="Arial Narrow" w:hAnsi="Arial Narrow" w:cs="Arial"/>
                <w:sz w:val="22"/>
                <w:szCs w:val="22"/>
              </w:rPr>
              <w:t>ppkt</w:t>
            </w:r>
            <w:proofErr w:type="spellEnd"/>
            <w:r w:rsidRPr="000D3D96">
              <w:rPr>
                <w:rFonts w:ascii="Arial Narrow" w:hAnsi="Arial Narrow" w:cs="Arial"/>
                <w:sz w:val="22"/>
                <w:szCs w:val="22"/>
              </w:rPr>
              <w:t>. 1) - Wykaz osób - dla zadania 15</w:t>
            </w:r>
          </w:p>
          <w:p w:rsidR="00E624CF" w:rsidRPr="000D3D96" w:rsidRDefault="00E624CF" w:rsidP="00FF5FC9">
            <w:pPr>
              <w:numPr>
                <w:ilvl w:val="0"/>
                <w:numId w:val="8"/>
              </w:numPr>
              <w:spacing w:line="276" w:lineRule="auto"/>
              <w:ind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D3D96">
              <w:rPr>
                <w:rFonts w:ascii="Arial Narrow" w:hAnsi="Arial Narrow" w:cs="Arial"/>
                <w:sz w:val="22"/>
                <w:szCs w:val="22"/>
              </w:rPr>
              <w:t>Prosimy o zmianę wymogu w "Wykaz osób" o przedstawienie min 1 osoby posiadającej imienny aktualny certyfikat, wystawiony przez producenta urządzenia lub jego autoryzowanego przedstawiciela, poświadczający przeszkolenie w zakresie obsługi serwisowej przedmiotu zamówienia.</w:t>
            </w:r>
          </w:p>
          <w:p w:rsidR="00E624CF" w:rsidRPr="000D3D96" w:rsidRDefault="00E624CF" w:rsidP="00FF5FC9">
            <w:pPr>
              <w:spacing w:line="276" w:lineRule="auto"/>
              <w:ind w:left="46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D3D96">
              <w:rPr>
                <w:rFonts w:ascii="Arial Narrow" w:hAnsi="Arial Narrow" w:cs="Arial"/>
                <w:sz w:val="22"/>
                <w:szCs w:val="22"/>
              </w:rPr>
              <w:t xml:space="preserve">W/w prośba wynika z faktu, iż posiadamy autoryzację producenta urządzenia i w zadaniu występuje jedna </w:t>
            </w:r>
            <w:proofErr w:type="gramStart"/>
            <w:r w:rsidRPr="000D3D96">
              <w:rPr>
                <w:rFonts w:ascii="Arial Narrow" w:hAnsi="Arial Narrow" w:cs="Arial"/>
                <w:sz w:val="22"/>
                <w:szCs w:val="22"/>
              </w:rPr>
              <w:t>pozycja więc</w:t>
            </w:r>
            <w:proofErr w:type="gramEnd"/>
            <w:r w:rsidRPr="000D3D96">
              <w:rPr>
                <w:rFonts w:ascii="Arial Narrow" w:hAnsi="Arial Narrow" w:cs="Arial"/>
                <w:sz w:val="22"/>
                <w:szCs w:val="22"/>
              </w:rPr>
              <w:t xml:space="preserve"> nie powinno to wpłynąć na terminowość oraz jakoś wykonywanych usług.</w:t>
            </w:r>
          </w:p>
          <w:p w:rsidR="00E624CF" w:rsidRDefault="000D3D96" w:rsidP="00FF5FC9">
            <w:pPr>
              <w:spacing w:line="276" w:lineRule="auto"/>
              <w:ind w:left="30" w:right="-72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Odpowiedź: Zamawiający wyraża zgodę i dokonuje modyfikacji zapisów SWZ i ogłoszenia w powyższym zakresie. Informacja o zmianach została zamieszczona w piśmie dotyczącym zmian zapisów SWZ.</w:t>
            </w:r>
          </w:p>
          <w:p w:rsidR="00FF5FC9" w:rsidRPr="000D3D96" w:rsidRDefault="00FF5FC9" w:rsidP="00FF5FC9">
            <w:pPr>
              <w:spacing w:line="276" w:lineRule="auto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  <w:highlight w:val="darkGray"/>
              </w:rPr>
            </w:pPr>
          </w:p>
        </w:tc>
      </w:tr>
      <w:tr w:rsidR="00E624CF" w:rsidRPr="000D3D96" w:rsidTr="000774E8">
        <w:tc>
          <w:tcPr>
            <w:tcW w:w="9356" w:type="dxa"/>
            <w:shd w:val="clear" w:color="auto" w:fill="auto"/>
          </w:tcPr>
          <w:p w:rsidR="00E624CF" w:rsidRPr="000D3D96" w:rsidRDefault="00FF5FC9" w:rsidP="00FF5FC9">
            <w:pPr>
              <w:spacing w:line="276" w:lineRule="auto"/>
              <w:ind w:left="30"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D3D9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PYTANIE NR </w:t>
            </w:r>
            <w:r w:rsidR="00E624CF" w:rsidRPr="000D3D96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  <w:p w:rsidR="00E624CF" w:rsidRPr="000D3D96" w:rsidRDefault="00E624CF" w:rsidP="00FF5FC9">
            <w:pPr>
              <w:spacing w:line="276" w:lineRule="auto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D3D96">
              <w:rPr>
                <w:rFonts w:ascii="Arial Narrow" w:hAnsi="Arial Narrow" w:cs="Arial"/>
                <w:sz w:val="22"/>
                <w:szCs w:val="22"/>
              </w:rPr>
              <w:t xml:space="preserve">Formularz cenowy - załącznik nr 2 </w:t>
            </w:r>
          </w:p>
          <w:p w:rsidR="00E624CF" w:rsidRPr="000D3D96" w:rsidRDefault="00E624CF" w:rsidP="00FF5FC9">
            <w:pPr>
              <w:spacing w:line="276" w:lineRule="auto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D3D96">
              <w:rPr>
                <w:rFonts w:ascii="Arial Narrow" w:hAnsi="Arial Narrow" w:cs="Arial"/>
                <w:sz w:val="22"/>
                <w:szCs w:val="22"/>
              </w:rPr>
              <w:t xml:space="preserve">Czy Zamawiający wyrazi </w:t>
            </w:r>
            <w:proofErr w:type="gramStart"/>
            <w:r w:rsidRPr="000D3D96">
              <w:rPr>
                <w:rFonts w:ascii="Arial Narrow" w:hAnsi="Arial Narrow" w:cs="Arial"/>
                <w:sz w:val="22"/>
                <w:szCs w:val="22"/>
              </w:rPr>
              <w:t>zgodę  na</w:t>
            </w:r>
            <w:proofErr w:type="gramEnd"/>
            <w:r w:rsidRPr="000D3D96">
              <w:rPr>
                <w:rFonts w:ascii="Arial Narrow" w:hAnsi="Arial Narrow" w:cs="Arial"/>
                <w:sz w:val="22"/>
                <w:szCs w:val="22"/>
              </w:rPr>
              <w:t xml:space="preserve">  wydzielenie z zadania nr 10 </w:t>
            </w:r>
            <w:proofErr w:type="spellStart"/>
            <w:r w:rsidRPr="000D3D96">
              <w:rPr>
                <w:rFonts w:ascii="Arial Narrow" w:hAnsi="Arial Narrow" w:cs="Arial"/>
                <w:sz w:val="22"/>
                <w:szCs w:val="22"/>
              </w:rPr>
              <w:t>morcelator</w:t>
            </w:r>
            <w:proofErr w:type="spellEnd"/>
            <w:r w:rsidRPr="000D3D96">
              <w:rPr>
                <w:rFonts w:ascii="Arial Narrow" w:hAnsi="Arial Narrow" w:cs="Arial"/>
                <w:sz w:val="22"/>
                <w:szCs w:val="22"/>
              </w:rPr>
              <w:t xml:space="preserve"> do odrębnego pakietu, ponieważ </w:t>
            </w:r>
            <w:proofErr w:type="spellStart"/>
            <w:r w:rsidRPr="000D3D96">
              <w:rPr>
                <w:rFonts w:ascii="Arial Narrow" w:hAnsi="Arial Narrow" w:cs="Arial"/>
                <w:sz w:val="22"/>
                <w:szCs w:val="22"/>
              </w:rPr>
              <w:t>morcealator</w:t>
            </w:r>
            <w:proofErr w:type="spellEnd"/>
            <w:r w:rsidRPr="000D3D96">
              <w:rPr>
                <w:rFonts w:ascii="Arial Narrow" w:hAnsi="Arial Narrow" w:cs="Arial"/>
                <w:sz w:val="22"/>
                <w:szCs w:val="22"/>
              </w:rPr>
              <w:t xml:space="preserve"> nie jest urządzeniem firmy Quanta System</w:t>
            </w:r>
          </w:p>
          <w:p w:rsidR="00E624CF" w:rsidRDefault="000D3D96" w:rsidP="00FF5FC9">
            <w:pPr>
              <w:spacing w:line="276" w:lineRule="auto"/>
              <w:ind w:left="30" w:right="-72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Zamawiający pozostawia zapisy SWZ w powyższym zakresie bez zmian.</w:t>
            </w:r>
          </w:p>
          <w:p w:rsidR="00FF5FC9" w:rsidRPr="000D3D96" w:rsidRDefault="00FF5FC9" w:rsidP="00FF5FC9">
            <w:pPr>
              <w:spacing w:line="276" w:lineRule="auto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  <w:highlight w:val="darkGray"/>
              </w:rPr>
            </w:pPr>
          </w:p>
        </w:tc>
      </w:tr>
      <w:tr w:rsidR="00FF5FC9" w:rsidRPr="000D3D96" w:rsidTr="000774E8">
        <w:tc>
          <w:tcPr>
            <w:tcW w:w="9356" w:type="dxa"/>
            <w:shd w:val="clear" w:color="auto" w:fill="auto"/>
          </w:tcPr>
          <w:p w:rsidR="00FF5FC9" w:rsidRPr="00FF5FC9" w:rsidRDefault="00FF5FC9" w:rsidP="00FF5FC9">
            <w:pPr>
              <w:spacing w:line="276" w:lineRule="auto"/>
              <w:ind w:left="30"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F5FC9">
              <w:rPr>
                <w:rFonts w:ascii="Arial Narrow" w:hAnsi="Arial Narrow" w:cs="Arial"/>
                <w:b/>
                <w:bCs/>
                <w:sz w:val="22"/>
                <w:szCs w:val="22"/>
              </w:rPr>
              <w:t>PYTANIE NR 10</w:t>
            </w:r>
          </w:p>
          <w:p w:rsidR="00FF5FC9" w:rsidRPr="00FF5FC9" w:rsidRDefault="00FF5FC9" w:rsidP="00FF5FC9">
            <w:pPr>
              <w:numPr>
                <w:ilvl w:val="0"/>
                <w:numId w:val="9"/>
              </w:numPr>
              <w:spacing w:line="276" w:lineRule="auto"/>
              <w:ind w:right="-72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Dot.</w:t>
            </w:r>
            <w:r w:rsidRPr="00FF5FC9">
              <w:rPr>
                <w:rFonts w:ascii="Arial Narrow" w:hAnsi="Arial Narrow" w:cs="Arial"/>
                <w:bCs/>
                <w:sz w:val="22"/>
                <w:szCs w:val="22"/>
              </w:rPr>
              <w:t xml:space="preserve"> formularz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a</w:t>
            </w:r>
            <w:r w:rsidRPr="00FF5FC9">
              <w:rPr>
                <w:rFonts w:ascii="Arial Narrow" w:hAnsi="Arial Narrow" w:cs="Arial"/>
                <w:bCs/>
                <w:sz w:val="22"/>
                <w:szCs w:val="22"/>
              </w:rPr>
              <w:t xml:space="preserve"> cenow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ego</w:t>
            </w:r>
            <w:r w:rsidRPr="00FF5FC9">
              <w:rPr>
                <w:rFonts w:ascii="Arial Narrow" w:hAnsi="Arial Narrow" w:cs="Arial"/>
                <w:bCs/>
                <w:sz w:val="22"/>
                <w:szCs w:val="22"/>
              </w:rPr>
              <w:t xml:space="preserve"> załącznik nr 2 pakiet nr 28 - Przeglądy i naprawy Systemu do </w:t>
            </w:r>
            <w:proofErr w:type="spellStart"/>
            <w:r w:rsidRPr="00FF5FC9">
              <w:rPr>
                <w:rFonts w:ascii="Arial Narrow" w:hAnsi="Arial Narrow" w:cs="Arial"/>
                <w:bCs/>
                <w:sz w:val="22"/>
                <w:szCs w:val="22"/>
              </w:rPr>
              <w:t>neuromonitoringu</w:t>
            </w:r>
            <w:proofErr w:type="spellEnd"/>
            <w:r w:rsidRPr="00FF5FC9">
              <w:rPr>
                <w:rFonts w:ascii="Arial Narrow" w:hAnsi="Arial Narrow" w:cs="Arial"/>
                <w:bCs/>
                <w:sz w:val="22"/>
                <w:szCs w:val="22"/>
              </w:rPr>
              <w:t xml:space="preserve"> C2, C2 NERVEMOTION, ISIS, oraz generatora </w:t>
            </w:r>
            <w:proofErr w:type="spellStart"/>
            <w:r w:rsidRPr="00FF5FC9">
              <w:rPr>
                <w:rFonts w:ascii="Arial Narrow" w:hAnsi="Arial Narrow" w:cs="Arial"/>
                <w:bCs/>
                <w:sz w:val="22"/>
                <w:szCs w:val="22"/>
              </w:rPr>
              <w:t>termolezyjnego</w:t>
            </w:r>
            <w:proofErr w:type="spellEnd"/>
            <w:r w:rsidRPr="00FF5FC9">
              <w:rPr>
                <w:rFonts w:ascii="Arial Narrow" w:hAnsi="Arial Narrow" w:cs="Arial"/>
                <w:bCs/>
                <w:sz w:val="22"/>
                <w:szCs w:val="22"/>
              </w:rPr>
              <w:t xml:space="preserve"> N50</w:t>
            </w:r>
          </w:p>
          <w:p w:rsidR="00FF5FC9" w:rsidRPr="00FF5FC9" w:rsidRDefault="00FF5FC9" w:rsidP="00FF5FC9">
            <w:pPr>
              <w:spacing w:line="276" w:lineRule="auto"/>
              <w:ind w:left="460" w:right="-72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F5FC9">
              <w:rPr>
                <w:rFonts w:ascii="Arial Narrow" w:hAnsi="Arial Narrow" w:cs="Arial"/>
                <w:bCs/>
                <w:sz w:val="22"/>
                <w:szCs w:val="22"/>
              </w:rPr>
              <w:t>Czy Zamawiający w zadaniu nr 28 w stawce VAT dokonał pomyłki pisarskiej, czy nastąpił błąd w pozycji dojazd 23% oraz w pozycji sprzęt zastępczy na czas naprawy 8%?</w:t>
            </w:r>
          </w:p>
          <w:p w:rsidR="00FF5FC9" w:rsidRDefault="00FF5FC9" w:rsidP="00FF5FC9">
            <w:pPr>
              <w:spacing w:line="276" w:lineRule="auto"/>
              <w:ind w:left="460" w:right="-72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F5FC9">
              <w:rPr>
                <w:rFonts w:ascii="Arial Narrow" w:hAnsi="Arial Narrow" w:cs="Arial"/>
                <w:bCs/>
                <w:sz w:val="22"/>
                <w:szCs w:val="22"/>
              </w:rPr>
              <w:t>Uzasadnienie: Zgodnie z ustawą o VAT z dnia 1 lipca 2020 dojazd w ramach naprawy urządzenia medycznego wynosi 8%, natomiast wypożyczenia sprzętu zastępczego 23%.</w:t>
            </w:r>
          </w:p>
          <w:p w:rsidR="00FF5FC9" w:rsidRPr="00FF5FC9" w:rsidRDefault="00FF5FC9" w:rsidP="00FF5FC9">
            <w:pPr>
              <w:spacing w:line="276" w:lineRule="auto"/>
              <w:ind w:left="34" w:right="-72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Odpowiedź: Zamawiający tworzył formularze cenowe na podstawie informacji otrzymanych w trakcie szacowania wartości zamówienia, jednakże w związku z powyższym zapytaniem Zamawiający dokonał modyfikacji zapisów formularza cenowego poprzez usunięcie stawki podatku VAT, zostawiając tym samym Wykonawcy obowiązek wpisania właściwej stawki podatku VAT.</w:t>
            </w:r>
          </w:p>
        </w:tc>
      </w:tr>
    </w:tbl>
    <w:p w:rsidR="00BE7BFD" w:rsidRPr="000D3D96" w:rsidRDefault="00BE7BFD" w:rsidP="00520165">
      <w:pPr>
        <w:jc w:val="both"/>
        <w:rPr>
          <w:rFonts w:ascii="Arial Narrow" w:hAnsi="Arial Narrow" w:cs="Arial"/>
          <w:sz w:val="22"/>
          <w:szCs w:val="22"/>
        </w:rPr>
      </w:pPr>
    </w:p>
    <w:p w:rsidR="00D308D3" w:rsidRDefault="00D308D3" w:rsidP="006A5DF1">
      <w:pPr>
        <w:pStyle w:val="Tekstpodstawowy"/>
        <w:spacing w:before="120" w:after="480"/>
        <w:ind w:left="3119" w:firstLine="425"/>
        <w:jc w:val="right"/>
        <w:rPr>
          <w:rFonts w:ascii="Arial Narrow" w:hAnsi="Arial Narrow" w:cs="Arial"/>
          <w:sz w:val="24"/>
          <w:szCs w:val="24"/>
        </w:rPr>
      </w:pPr>
    </w:p>
    <w:p w:rsidR="006D4AB3" w:rsidRPr="000D3D9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 Narrow" w:hAnsi="Arial Narrow" w:cs="Arial"/>
          <w:sz w:val="24"/>
          <w:szCs w:val="24"/>
        </w:rPr>
      </w:pPr>
      <w:r w:rsidRPr="000D3D96">
        <w:rPr>
          <w:rFonts w:ascii="Arial Narrow" w:hAnsi="Arial Narrow" w:cs="Arial"/>
          <w:sz w:val="24"/>
          <w:szCs w:val="24"/>
        </w:rPr>
        <w:t>Zamawiający</w:t>
      </w:r>
      <w:r w:rsidR="000D3D96">
        <w:rPr>
          <w:rFonts w:ascii="Arial Narrow" w:hAnsi="Arial Narrow" w:cs="Arial"/>
          <w:sz w:val="24"/>
          <w:szCs w:val="24"/>
        </w:rPr>
        <w:tab/>
      </w:r>
      <w:r w:rsidR="000D3D96">
        <w:rPr>
          <w:rFonts w:ascii="Arial Narrow" w:hAnsi="Arial Narrow" w:cs="Arial"/>
          <w:sz w:val="24"/>
          <w:szCs w:val="24"/>
        </w:rPr>
        <w:tab/>
      </w:r>
      <w:r w:rsidR="000D3D96">
        <w:rPr>
          <w:rFonts w:ascii="Arial Narrow" w:hAnsi="Arial Narrow" w:cs="Arial"/>
          <w:sz w:val="24"/>
          <w:szCs w:val="24"/>
        </w:rPr>
        <w:tab/>
      </w:r>
    </w:p>
    <w:p w:rsidR="000D3D96" w:rsidRDefault="000D3D96" w:rsidP="000D3D96">
      <w:pPr>
        <w:rPr>
          <w:rFonts w:ascii="Arial Narrow" w:hAnsi="Arial Narrow" w:cs="Arial"/>
          <w:szCs w:val="24"/>
        </w:rPr>
      </w:pPr>
    </w:p>
    <w:p w:rsidR="000D3D96" w:rsidRDefault="000D3D96" w:rsidP="000D3D96">
      <w:pPr>
        <w:rPr>
          <w:rFonts w:ascii="Arial Narrow" w:hAnsi="Arial Narrow" w:cs="Arial"/>
          <w:szCs w:val="24"/>
        </w:rPr>
      </w:pPr>
    </w:p>
    <w:p w:rsidR="000D3D96" w:rsidRDefault="000D3D96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  <w:bookmarkStart w:id="0" w:name="_GoBack"/>
      <w:bookmarkEnd w:id="0"/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FF5FC9" w:rsidRDefault="00FF5FC9" w:rsidP="000D3D96">
      <w:pPr>
        <w:rPr>
          <w:rFonts w:ascii="Arial Narrow" w:hAnsi="Arial Narrow" w:cs="Arial"/>
          <w:szCs w:val="24"/>
        </w:rPr>
      </w:pPr>
    </w:p>
    <w:p w:rsidR="006D4AB3" w:rsidRPr="000D3D96" w:rsidRDefault="000D3D96" w:rsidP="000D3D96">
      <w:pPr>
        <w:rPr>
          <w:rFonts w:ascii="Arial Narrow" w:hAnsi="Arial Narrow" w:cs="Arial"/>
          <w:szCs w:val="24"/>
        </w:rPr>
      </w:pPr>
      <w:r w:rsidRPr="000D3D96">
        <w:rPr>
          <w:rFonts w:ascii="Arial Narrow" w:hAnsi="Arial Narrow" w:cs="Arial"/>
          <w:szCs w:val="24"/>
        </w:rPr>
        <w:t>Wykonano w 2 egz. na 2 ark.</w:t>
      </w:r>
    </w:p>
    <w:p w:rsidR="000D3D96" w:rsidRPr="000D3D96" w:rsidRDefault="000D3D96" w:rsidP="000D3D96">
      <w:pPr>
        <w:rPr>
          <w:rFonts w:ascii="Arial Narrow" w:hAnsi="Arial Narrow" w:cs="Arial"/>
          <w:szCs w:val="24"/>
        </w:rPr>
      </w:pPr>
      <w:r w:rsidRPr="000D3D96">
        <w:rPr>
          <w:rFonts w:ascii="Arial Narrow" w:hAnsi="Arial Narrow" w:cs="Arial"/>
          <w:szCs w:val="24"/>
        </w:rPr>
        <w:t>Egz. 1 – a/a kancelaria</w:t>
      </w:r>
    </w:p>
    <w:p w:rsidR="000D3D96" w:rsidRPr="000D3D96" w:rsidRDefault="000D3D96" w:rsidP="000D3D96">
      <w:pPr>
        <w:rPr>
          <w:rFonts w:ascii="Arial Narrow" w:hAnsi="Arial Narrow" w:cs="Arial"/>
          <w:szCs w:val="24"/>
        </w:rPr>
      </w:pPr>
      <w:r w:rsidRPr="000D3D96">
        <w:rPr>
          <w:rFonts w:ascii="Arial Narrow" w:hAnsi="Arial Narrow" w:cs="Arial"/>
          <w:szCs w:val="24"/>
        </w:rPr>
        <w:t xml:space="preserve">Egz. 2 – strona </w:t>
      </w:r>
      <w:proofErr w:type="spellStart"/>
      <w:r w:rsidRPr="000D3D96">
        <w:rPr>
          <w:rFonts w:ascii="Arial Narrow" w:hAnsi="Arial Narrow" w:cs="Arial"/>
          <w:szCs w:val="24"/>
        </w:rPr>
        <w:t>int</w:t>
      </w:r>
      <w:proofErr w:type="spellEnd"/>
      <w:r w:rsidRPr="000D3D96">
        <w:rPr>
          <w:rFonts w:ascii="Arial Narrow" w:hAnsi="Arial Narrow" w:cs="Arial"/>
          <w:szCs w:val="24"/>
        </w:rPr>
        <w:t>. Zamawiającego, platforma e-propublico.</w:t>
      </w:r>
      <w:proofErr w:type="gramStart"/>
      <w:r w:rsidRPr="000D3D96">
        <w:rPr>
          <w:rFonts w:ascii="Arial Narrow" w:hAnsi="Arial Narrow" w:cs="Arial"/>
          <w:szCs w:val="24"/>
        </w:rPr>
        <w:t>pl</w:t>
      </w:r>
      <w:proofErr w:type="gramEnd"/>
      <w:r w:rsidRPr="000D3D96">
        <w:rPr>
          <w:rFonts w:ascii="Arial Narrow" w:hAnsi="Arial Narrow" w:cs="Arial"/>
          <w:szCs w:val="24"/>
        </w:rPr>
        <w:t xml:space="preserve">, </w:t>
      </w:r>
      <w:proofErr w:type="spellStart"/>
      <w:r w:rsidRPr="000D3D96">
        <w:rPr>
          <w:rFonts w:ascii="Arial Narrow" w:hAnsi="Arial Narrow" w:cs="Arial"/>
          <w:szCs w:val="24"/>
        </w:rPr>
        <w:t>SZPubl</w:t>
      </w:r>
      <w:proofErr w:type="spellEnd"/>
      <w:r w:rsidRPr="000D3D96">
        <w:rPr>
          <w:rFonts w:ascii="Arial Narrow" w:hAnsi="Arial Narrow" w:cs="Arial"/>
          <w:szCs w:val="24"/>
        </w:rPr>
        <w:t>. T2612 B5</w:t>
      </w:r>
    </w:p>
    <w:p w:rsidR="000D3D96" w:rsidRPr="000D3D96" w:rsidRDefault="000D3D96" w:rsidP="000D3D96">
      <w:pPr>
        <w:rPr>
          <w:rFonts w:ascii="Arial Narrow" w:hAnsi="Arial Narrow" w:cs="Arial"/>
          <w:szCs w:val="24"/>
        </w:rPr>
      </w:pPr>
      <w:r w:rsidRPr="000D3D96">
        <w:rPr>
          <w:rFonts w:ascii="Arial Narrow" w:hAnsi="Arial Narrow" w:cs="Arial"/>
          <w:szCs w:val="24"/>
        </w:rPr>
        <w:t>Wyk. A. Przykłota – tel. 261 417 449</w:t>
      </w:r>
    </w:p>
    <w:p w:rsidR="000D3D96" w:rsidRPr="000D3D96" w:rsidRDefault="000D3D96" w:rsidP="000D3D96">
      <w:pPr>
        <w:rPr>
          <w:rFonts w:ascii="Arial Narrow" w:hAnsi="Arial Narrow" w:cs="Arial"/>
          <w:szCs w:val="24"/>
        </w:rPr>
      </w:pPr>
      <w:proofErr w:type="gramStart"/>
      <w:r w:rsidRPr="000D3D96">
        <w:rPr>
          <w:rFonts w:ascii="Arial Narrow" w:hAnsi="Arial Narrow" w:cs="Arial"/>
          <w:szCs w:val="24"/>
        </w:rPr>
        <w:t>data</w:t>
      </w:r>
      <w:proofErr w:type="gramEnd"/>
      <w:r w:rsidRPr="000D3D96">
        <w:rPr>
          <w:rFonts w:ascii="Arial Narrow" w:hAnsi="Arial Narrow" w:cs="Arial"/>
          <w:szCs w:val="24"/>
        </w:rPr>
        <w:t xml:space="preserve">: 03.03.2023 </w:t>
      </w:r>
      <w:proofErr w:type="gramStart"/>
      <w:r w:rsidRPr="000D3D96">
        <w:rPr>
          <w:rFonts w:ascii="Arial Narrow" w:hAnsi="Arial Narrow" w:cs="Arial"/>
          <w:szCs w:val="24"/>
        </w:rPr>
        <w:t>r</w:t>
      </w:r>
      <w:proofErr w:type="gramEnd"/>
      <w:r w:rsidRPr="000D3D96">
        <w:rPr>
          <w:rFonts w:ascii="Arial Narrow" w:hAnsi="Arial Narrow" w:cs="Arial"/>
          <w:szCs w:val="24"/>
        </w:rPr>
        <w:t>.</w:t>
      </w:r>
    </w:p>
    <w:sectPr w:rsidR="000D3D96" w:rsidRPr="000D3D96" w:rsidSect="000D3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1F" w:rsidRDefault="00CB091F">
      <w:r>
        <w:separator/>
      </w:r>
    </w:p>
  </w:endnote>
  <w:endnote w:type="continuationSeparator" w:id="0">
    <w:p w:rsidR="00CB091F" w:rsidRDefault="00CB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D308D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308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1F" w:rsidRDefault="00CB091F">
      <w:r>
        <w:separator/>
      </w:r>
    </w:p>
  </w:footnote>
  <w:footnote w:type="continuationSeparator" w:id="0">
    <w:p w:rsidR="00CB091F" w:rsidRDefault="00CB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CF" w:rsidRDefault="00E624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CF" w:rsidRDefault="00E624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CF" w:rsidRDefault="00E624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165E40"/>
    <w:multiLevelType w:val="hybridMultilevel"/>
    <w:tmpl w:val="38240992"/>
    <w:lvl w:ilvl="0" w:tplc="0F74571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3334549"/>
    <w:multiLevelType w:val="hybridMultilevel"/>
    <w:tmpl w:val="E230F200"/>
    <w:lvl w:ilvl="0" w:tplc="BF90A21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91F"/>
    <w:rsid w:val="00031374"/>
    <w:rsid w:val="000A1097"/>
    <w:rsid w:val="000D3D96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003D1"/>
    <w:rsid w:val="00947A50"/>
    <w:rsid w:val="00A905AC"/>
    <w:rsid w:val="00B1255C"/>
    <w:rsid w:val="00BA6584"/>
    <w:rsid w:val="00BE7BFD"/>
    <w:rsid w:val="00C370F2"/>
    <w:rsid w:val="00C44EEC"/>
    <w:rsid w:val="00CB091F"/>
    <w:rsid w:val="00D22FFA"/>
    <w:rsid w:val="00D308D3"/>
    <w:rsid w:val="00D8461B"/>
    <w:rsid w:val="00D9049C"/>
    <w:rsid w:val="00D915F2"/>
    <w:rsid w:val="00DF32E8"/>
    <w:rsid w:val="00E21B49"/>
    <w:rsid w:val="00E2789F"/>
    <w:rsid w:val="00E624CF"/>
    <w:rsid w:val="00E72428"/>
    <w:rsid w:val="00EA14B3"/>
    <w:rsid w:val="00EA416E"/>
    <w:rsid w:val="00FC5957"/>
    <w:rsid w:val="00FD265E"/>
    <w:rsid w:val="00FF2F3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2</Pages>
  <Words>388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user</dc:creator>
  <cp:keywords/>
  <cp:lastModifiedBy>user</cp:lastModifiedBy>
  <cp:revision>4</cp:revision>
  <cp:lastPrinted>2001-02-10T14:28:00Z</cp:lastPrinted>
  <dcterms:created xsi:type="dcterms:W3CDTF">2023-02-28T10:48:00Z</dcterms:created>
  <dcterms:modified xsi:type="dcterms:W3CDTF">2023-03-03T07:32:00Z</dcterms:modified>
</cp:coreProperties>
</file>