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DCEC" w14:textId="38D3CB9A" w:rsidR="00496BAF" w:rsidRPr="007D5161" w:rsidRDefault="007D5161" w:rsidP="003F51CD">
      <w:pPr>
        <w:jc w:val="center"/>
        <w:rPr>
          <w:rFonts w:asciiTheme="minorHAnsi" w:hAnsiTheme="minorHAnsi" w:cs="Calibri"/>
          <w:b/>
          <w:kern w:val="28"/>
          <w:sz w:val="20"/>
          <w:szCs w:val="20"/>
        </w:rPr>
      </w:pPr>
      <w:r w:rsidRPr="007D5161">
        <w:rPr>
          <w:rFonts w:asciiTheme="minorHAnsi" w:hAnsiTheme="minorHAnsi" w:cs="Calibri"/>
          <w:b/>
          <w:kern w:val="28"/>
          <w:sz w:val="20"/>
          <w:szCs w:val="20"/>
        </w:rPr>
        <w:t>PROJEKTOWANE POSTANOWIENIA UMOWY</w:t>
      </w:r>
    </w:p>
    <w:p w14:paraId="41A03B8D" w14:textId="201AAB15" w:rsidR="00496BAF" w:rsidRPr="007D5161" w:rsidRDefault="00496BAF" w:rsidP="007D5161">
      <w:pPr>
        <w:spacing w:after="0"/>
        <w:rPr>
          <w:rFonts w:asciiTheme="minorHAnsi" w:hAnsiTheme="minorHAnsi" w:cs="Calibri"/>
          <w:kern w:val="28"/>
          <w:sz w:val="20"/>
          <w:szCs w:val="20"/>
        </w:rPr>
      </w:pPr>
      <w:r w:rsidRPr="007D5161">
        <w:rPr>
          <w:rFonts w:asciiTheme="minorHAnsi" w:hAnsiTheme="minorHAnsi" w:cs="Calibri"/>
          <w:kern w:val="28"/>
          <w:sz w:val="20"/>
          <w:szCs w:val="20"/>
        </w:rPr>
        <w:t xml:space="preserve">zawarta w </w:t>
      </w:r>
      <w:r w:rsidR="008C6718">
        <w:rPr>
          <w:rFonts w:asciiTheme="minorHAnsi" w:hAnsiTheme="minorHAnsi" w:cs="Calibri"/>
          <w:kern w:val="28"/>
          <w:sz w:val="20"/>
          <w:szCs w:val="20"/>
        </w:rPr>
        <w:t xml:space="preserve">Krakowie </w:t>
      </w:r>
      <w:r w:rsidRPr="007D5161">
        <w:rPr>
          <w:rFonts w:asciiTheme="minorHAnsi" w:hAnsiTheme="minorHAnsi" w:cs="Calibri"/>
          <w:kern w:val="28"/>
          <w:sz w:val="20"/>
          <w:szCs w:val="20"/>
        </w:rPr>
        <w:t xml:space="preserve">w dniu </w:t>
      </w:r>
      <w:r w:rsidRPr="00C148E7">
        <w:rPr>
          <w:rFonts w:asciiTheme="minorHAnsi" w:hAnsiTheme="minorHAnsi" w:cs="Calibri"/>
          <w:kern w:val="28"/>
          <w:sz w:val="16"/>
          <w:szCs w:val="20"/>
        </w:rPr>
        <w:t>……</w:t>
      </w:r>
      <w:r w:rsidR="00C148E7">
        <w:rPr>
          <w:rFonts w:asciiTheme="minorHAnsi" w:hAnsiTheme="minorHAnsi" w:cs="Calibri"/>
          <w:kern w:val="28"/>
          <w:sz w:val="16"/>
          <w:szCs w:val="20"/>
        </w:rPr>
        <w:t>……</w:t>
      </w:r>
      <w:r w:rsidRPr="00C148E7">
        <w:rPr>
          <w:rFonts w:asciiTheme="minorHAnsi" w:hAnsiTheme="minorHAnsi" w:cs="Calibri"/>
          <w:kern w:val="28"/>
          <w:sz w:val="16"/>
          <w:szCs w:val="20"/>
        </w:rPr>
        <w:t>………</w:t>
      </w:r>
      <w:r w:rsidR="00C148E7" w:rsidRPr="00C148E7">
        <w:rPr>
          <w:rFonts w:asciiTheme="minorHAnsi" w:hAnsiTheme="minorHAnsi" w:cs="Calibri"/>
          <w:kern w:val="28"/>
          <w:sz w:val="16"/>
          <w:szCs w:val="20"/>
        </w:rPr>
        <w:t>…………………….</w:t>
      </w:r>
      <w:r w:rsidRPr="007D5161">
        <w:rPr>
          <w:rFonts w:asciiTheme="minorHAnsi" w:hAnsiTheme="minorHAnsi" w:cs="Calibri"/>
          <w:kern w:val="28"/>
          <w:sz w:val="20"/>
          <w:szCs w:val="20"/>
        </w:rPr>
        <w:t xml:space="preserve"> pomiędzy:</w:t>
      </w:r>
    </w:p>
    <w:p w14:paraId="2F9C1FE2" w14:textId="131C12E0" w:rsidR="007D5161" w:rsidRPr="007D5161" w:rsidRDefault="008C0E9E" w:rsidP="008C6718">
      <w:pPr>
        <w:pBdr>
          <w:top w:val="nil"/>
          <w:left w:val="nil"/>
          <w:bottom w:val="nil"/>
          <w:right w:val="nil"/>
          <w:between w:val="nil"/>
          <w:bar w:val="nil"/>
        </w:pBdr>
        <w:spacing w:after="0" w:line="240" w:lineRule="auto"/>
        <w:jc w:val="both"/>
        <w:rPr>
          <w:rFonts w:eastAsia="Arial Unicode MS" w:cs="Calibri"/>
          <w:sz w:val="20"/>
          <w:szCs w:val="20"/>
          <w:bdr w:val="nil"/>
        </w:rPr>
      </w:pPr>
      <w:r>
        <w:rPr>
          <w:rFonts w:eastAsia="Arial Unicode MS" w:cs="Calibri"/>
          <w:b/>
          <w:sz w:val="20"/>
          <w:szCs w:val="20"/>
          <w:bdr w:val="nil"/>
        </w:rPr>
        <w:br/>
      </w:r>
      <w:r w:rsidR="007D5161" w:rsidRPr="007D5161">
        <w:rPr>
          <w:rFonts w:eastAsia="Arial Unicode MS" w:cs="Calibri"/>
          <w:b/>
          <w:sz w:val="20"/>
          <w:szCs w:val="20"/>
          <w:bdr w:val="nil"/>
        </w:rPr>
        <w:t xml:space="preserve">Krakowskim Biurem Festiwalowym, </w:t>
      </w:r>
      <w:r w:rsidR="007D5161" w:rsidRPr="007D5161">
        <w:rPr>
          <w:rFonts w:eastAsia="Arial Unicode MS" w:cs="Calibri"/>
          <w:sz w:val="20"/>
          <w:szCs w:val="20"/>
          <w:bdr w:val="nil"/>
        </w:rPr>
        <w:t xml:space="preserve">z siedzibą w Krakowie, ul. Wygrana 2, 30-311 Kraków, wpisanym do Rejestru Instytucji Kultury prowadzonego przez Gminę Miejską Kraków pod numerem 19, NIP: 676-17-87-436, REGON: 351210040, reprezentowanym przez: </w:t>
      </w:r>
      <w:r w:rsidR="008C6718">
        <w:rPr>
          <w:rFonts w:eastAsia="Arial Unicode MS" w:cs="Calibri"/>
          <w:sz w:val="20"/>
          <w:szCs w:val="20"/>
          <w:bdr w:val="nil"/>
        </w:rPr>
        <w:t>…………</w:t>
      </w:r>
      <w:r w:rsidR="007D5161" w:rsidRPr="007D5161">
        <w:rPr>
          <w:rFonts w:eastAsia="Arial Unicode MS" w:cs="Calibri"/>
          <w:sz w:val="20"/>
          <w:szCs w:val="20"/>
          <w:bdr w:val="nil"/>
        </w:rPr>
        <w:t xml:space="preserve">……, </w:t>
      </w:r>
    </w:p>
    <w:p w14:paraId="137FDEB2" w14:textId="77777777" w:rsidR="007D5161" w:rsidRPr="007D5161" w:rsidRDefault="007D5161" w:rsidP="007D5161">
      <w:pPr>
        <w:pBdr>
          <w:top w:val="nil"/>
          <w:left w:val="nil"/>
          <w:bottom w:val="nil"/>
          <w:right w:val="nil"/>
          <w:between w:val="nil"/>
          <w:bar w:val="nil"/>
        </w:pBdr>
        <w:spacing w:after="0"/>
        <w:jc w:val="both"/>
        <w:rPr>
          <w:rFonts w:eastAsia="Arial Unicode MS" w:cs="Calibri"/>
          <w:sz w:val="20"/>
          <w:szCs w:val="20"/>
          <w:bdr w:val="nil"/>
        </w:rPr>
      </w:pPr>
      <w:r w:rsidRPr="007D5161">
        <w:rPr>
          <w:rFonts w:eastAsia="Arial Unicode MS" w:cs="Calibri"/>
          <w:sz w:val="20"/>
          <w:szCs w:val="20"/>
          <w:bdr w:val="nil"/>
        </w:rPr>
        <w:t xml:space="preserve">zwanym dalej </w:t>
      </w:r>
      <w:r w:rsidRPr="007D5161">
        <w:rPr>
          <w:rFonts w:eastAsia="Arial Unicode MS" w:cs="Calibri"/>
          <w:b/>
          <w:sz w:val="20"/>
          <w:szCs w:val="20"/>
          <w:bdr w:val="nil"/>
        </w:rPr>
        <w:t>Zamawiającym</w:t>
      </w:r>
    </w:p>
    <w:p w14:paraId="2B8F11FB" w14:textId="77777777" w:rsidR="007D5161" w:rsidRPr="007D5161" w:rsidRDefault="007D5161" w:rsidP="007D5161">
      <w:pPr>
        <w:pBdr>
          <w:top w:val="nil"/>
          <w:left w:val="nil"/>
          <w:bottom w:val="nil"/>
          <w:right w:val="nil"/>
          <w:between w:val="nil"/>
          <w:bar w:val="nil"/>
        </w:pBdr>
        <w:spacing w:after="0"/>
        <w:ind w:left="284" w:hanging="284"/>
        <w:rPr>
          <w:rFonts w:eastAsia="Arial Unicode MS" w:cs="Calibri"/>
          <w:sz w:val="20"/>
          <w:szCs w:val="20"/>
          <w:bdr w:val="nil"/>
        </w:rPr>
      </w:pPr>
      <w:r w:rsidRPr="007D5161">
        <w:rPr>
          <w:rFonts w:eastAsia="Arial Unicode MS" w:cs="Calibri"/>
          <w:sz w:val="20"/>
          <w:szCs w:val="20"/>
          <w:bdr w:val="nil"/>
        </w:rPr>
        <w:t>a</w:t>
      </w:r>
    </w:p>
    <w:p w14:paraId="78FA4DDC" w14:textId="5A439B20" w:rsidR="007D5161" w:rsidRPr="007D5161" w:rsidRDefault="007D5161" w:rsidP="007D5161">
      <w:pPr>
        <w:pBdr>
          <w:top w:val="nil"/>
          <w:left w:val="nil"/>
          <w:bottom w:val="nil"/>
          <w:right w:val="nil"/>
          <w:between w:val="nil"/>
          <w:bar w:val="nil"/>
        </w:pBdr>
        <w:spacing w:after="0"/>
        <w:rPr>
          <w:rFonts w:eastAsia="Arial Unicode MS" w:cs="Calibri"/>
          <w:sz w:val="20"/>
          <w:szCs w:val="20"/>
          <w:bdr w:val="nil"/>
        </w:rPr>
      </w:pPr>
      <w:r w:rsidRPr="007D5161">
        <w:rPr>
          <w:rFonts w:eastAsia="Arial Unicode MS" w:cs="Calibri"/>
          <w:b/>
          <w:sz w:val="20"/>
          <w:szCs w:val="20"/>
          <w:bdr w:val="nil"/>
        </w:rPr>
        <w:t>……………………………………..</w:t>
      </w:r>
      <w:r w:rsidRPr="007D5161">
        <w:rPr>
          <w:rFonts w:eastAsia="Arial Unicode MS" w:cs="Calibri"/>
          <w:sz w:val="20"/>
          <w:szCs w:val="20"/>
          <w:bdr w:val="nil"/>
        </w:rPr>
        <w:t xml:space="preserve">, reprezentowanym przez: ………………….., </w:t>
      </w:r>
    </w:p>
    <w:p w14:paraId="3589FA57" w14:textId="77777777" w:rsidR="007D5161" w:rsidRPr="007D5161" w:rsidRDefault="007D5161" w:rsidP="007D5161">
      <w:pPr>
        <w:pBdr>
          <w:top w:val="nil"/>
          <w:left w:val="nil"/>
          <w:bottom w:val="nil"/>
          <w:right w:val="nil"/>
          <w:between w:val="nil"/>
          <w:bar w:val="nil"/>
        </w:pBdr>
        <w:spacing w:after="0"/>
        <w:rPr>
          <w:rFonts w:eastAsia="Arial Unicode MS" w:cs="Calibri"/>
          <w:sz w:val="20"/>
          <w:szCs w:val="20"/>
          <w:bdr w:val="nil"/>
        </w:rPr>
      </w:pPr>
      <w:r w:rsidRPr="007D5161">
        <w:rPr>
          <w:rFonts w:eastAsia="Arial Unicode MS" w:cs="Calibri"/>
          <w:sz w:val="20"/>
          <w:szCs w:val="20"/>
          <w:bdr w:val="nil"/>
        </w:rPr>
        <w:t xml:space="preserve">zwanym dalej </w:t>
      </w:r>
      <w:r w:rsidRPr="007D5161">
        <w:rPr>
          <w:rFonts w:eastAsia="Arial Unicode MS" w:cs="Calibri"/>
          <w:b/>
          <w:bCs/>
          <w:iCs/>
          <w:sz w:val="20"/>
          <w:szCs w:val="20"/>
          <w:bdr w:val="nil"/>
        </w:rPr>
        <w:t>Wykonawcą</w:t>
      </w:r>
      <w:r w:rsidRPr="007D5161">
        <w:rPr>
          <w:rFonts w:eastAsia="Arial Unicode MS" w:cs="Calibri"/>
          <w:sz w:val="20"/>
          <w:szCs w:val="20"/>
          <w:bdr w:val="nil"/>
        </w:rPr>
        <w:t xml:space="preserve">. </w:t>
      </w:r>
    </w:p>
    <w:p w14:paraId="0955BA8B" w14:textId="77777777" w:rsidR="007D5161" w:rsidRPr="007D5161" w:rsidRDefault="007D5161" w:rsidP="007D5161">
      <w:pPr>
        <w:suppressAutoHyphens/>
        <w:autoSpaceDN w:val="0"/>
        <w:spacing w:after="0"/>
        <w:ind w:left="284" w:hanging="284"/>
        <w:jc w:val="both"/>
        <w:textAlignment w:val="baseline"/>
        <w:rPr>
          <w:rFonts w:asciiTheme="minorHAnsi" w:hAnsiTheme="minorHAnsi" w:cs="Calibri"/>
          <w:i/>
          <w:color w:val="FF0000"/>
          <w:sz w:val="20"/>
          <w:szCs w:val="20"/>
        </w:rPr>
      </w:pPr>
    </w:p>
    <w:p w14:paraId="38E21F4B" w14:textId="7FE81CDA" w:rsidR="007D5161" w:rsidRPr="007D5161" w:rsidRDefault="007D5161" w:rsidP="008C6718">
      <w:pPr>
        <w:suppressAutoHyphens/>
        <w:autoSpaceDN w:val="0"/>
        <w:spacing w:after="0" w:line="240" w:lineRule="auto"/>
        <w:jc w:val="both"/>
        <w:textAlignment w:val="baseline"/>
        <w:rPr>
          <w:rFonts w:asciiTheme="minorHAnsi" w:hAnsiTheme="minorHAnsi" w:cs="Helvetica Neue"/>
          <w:i/>
          <w:iCs/>
          <w:sz w:val="20"/>
          <w:szCs w:val="20"/>
        </w:rPr>
      </w:pPr>
      <w:r w:rsidRPr="007D5161">
        <w:rPr>
          <w:rFonts w:asciiTheme="minorHAnsi" w:hAnsiTheme="minorHAnsi" w:cs="Helvetica Neue"/>
          <w:i/>
          <w:iCs/>
          <w:sz w:val="20"/>
          <w:szCs w:val="20"/>
        </w:rPr>
        <w:t xml:space="preserve">Podstawą zawarcia Umowy jest wybór oferty Wykonawcy jako najkorzystniejszej w postępowaniu </w:t>
      </w:r>
      <w:r w:rsidRPr="007D5161">
        <w:rPr>
          <w:rFonts w:asciiTheme="minorHAnsi" w:hAnsiTheme="minorHAnsi" w:cs="Helvetica Neue"/>
          <w:i/>
          <w:iCs/>
          <w:sz w:val="20"/>
          <w:szCs w:val="20"/>
        </w:rPr>
        <w:br/>
        <w:t>o udzielenie zamówienia publicznego, przeprowadzonego w trybie podstawowym bez negocjacji, zgodnie z art. 275 pkt 1 ustawy z dnia 11 września 2019 r. - Prawo zamówień publicznych (</w:t>
      </w:r>
      <w:proofErr w:type="spellStart"/>
      <w:r w:rsidRPr="007D5161">
        <w:rPr>
          <w:rFonts w:asciiTheme="minorHAnsi" w:hAnsiTheme="minorHAnsi" w:cs="Helvetica Neue"/>
          <w:i/>
          <w:iCs/>
          <w:sz w:val="20"/>
          <w:szCs w:val="20"/>
        </w:rPr>
        <w:t>t.j</w:t>
      </w:r>
      <w:proofErr w:type="spellEnd"/>
      <w:r w:rsidRPr="007D5161">
        <w:rPr>
          <w:rFonts w:asciiTheme="minorHAnsi" w:hAnsiTheme="minorHAnsi" w:cs="Helvetica Neue"/>
          <w:i/>
          <w:iCs/>
          <w:sz w:val="20"/>
          <w:szCs w:val="20"/>
        </w:rPr>
        <w:t>.: Dz. U. 202</w:t>
      </w:r>
      <w:r w:rsidR="00E3550C">
        <w:rPr>
          <w:rFonts w:asciiTheme="minorHAnsi" w:hAnsiTheme="minorHAnsi" w:cs="Helvetica Neue"/>
          <w:i/>
          <w:iCs/>
          <w:sz w:val="20"/>
          <w:szCs w:val="20"/>
        </w:rPr>
        <w:t>2</w:t>
      </w:r>
      <w:r w:rsidRPr="007D5161">
        <w:rPr>
          <w:rFonts w:asciiTheme="minorHAnsi" w:hAnsiTheme="minorHAnsi" w:cs="Helvetica Neue"/>
          <w:i/>
          <w:iCs/>
          <w:sz w:val="20"/>
          <w:szCs w:val="20"/>
        </w:rPr>
        <w:t xml:space="preserve"> r., poz. 1</w:t>
      </w:r>
      <w:r w:rsidR="00E3550C">
        <w:rPr>
          <w:rFonts w:asciiTheme="minorHAnsi" w:hAnsiTheme="minorHAnsi" w:cs="Helvetica Neue"/>
          <w:i/>
          <w:iCs/>
          <w:sz w:val="20"/>
          <w:szCs w:val="20"/>
        </w:rPr>
        <w:t>710</w:t>
      </w:r>
      <w:r w:rsidRPr="007D5161">
        <w:rPr>
          <w:rFonts w:asciiTheme="minorHAnsi" w:hAnsiTheme="minorHAnsi" w:cs="Helvetica Neue"/>
          <w:i/>
          <w:iCs/>
          <w:sz w:val="20"/>
          <w:szCs w:val="20"/>
        </w:rPr>
        <w:t xml:space="preserve"> z </w:t>
      </w:r>
      <w:proofErr w:type="spellStart"/>
      <w:r w:rsidRPr="007D5161">
        <w:rPr>
          <w:rFonts w:asciiTheme="minorHAnsi" w:hAnsiTheme="minorHAnsi" w:cs="Helvetica Neue"/>
          <w:i/>
          <w:iCs/>
          <w:sz w:val="20"/>
          <w:szCs w:val="20"/>
        </w:rPr>
        <w:t>późn</w:t>
      </w:r>
      <w:proofErr w:type="spellEnd"/>
      <w:r w:rsidRPr="007D5161">
        <w:rPr>
          <w:rFonts w:asciiTheme="minorHAnsi" w:hAnsiTheme="minorHAnsi" w:cs="Helvetica Neue"/>
          <w:i/>
          <w:iCs/>
          <w:sz w:val="20"/>
          <w:szCs w:val="20"/>
        </w:rPr>
        <w:t>. zm.), dalej „</w:t>
      </w:r>
      <w:proofErr w:type="spellStart"/>
      <w:r w:rsidRPr="007D5161">
        <w:rPr>
          <w:rFonts w:asciiTheme="minorHAnsi" w:hAnsiTheme="minorHAnsi" w:cs="Helvetica Neue"/>
          <w:i/>
          <w:iCs/>
          <w:sz w:val="20"/>
          <w:szCs w:val="20"/>
        </w:rPr>
        <w:t>Pzp</w:t>
      </w:r>
      <w:proofErr w:type="spellEnd"/>
      <w:r w:rsidRPr="007D5161">
        <w:rPr>
          <w:rFonts w:asciiTheme="minorHAnsi" w:hAnsiTheme="minorHAnsi" w:cs="Helvetica Neue"/>
          <w:i/>
          <w:iCs/>
          <w:sz w:val="20"/>
          <w:szCs w:val="20"/>
        </w:rPr>
        <w:t xml:space="preserve">”, nr sprawy </w:t>
      </w:r>
      <w:r w:rsidR="007827C6">
        <w:rPr>
          <w:rFonts w:asciiTheme="minorHAnsi" w:hAnsiTheme="minorHAnsi" w:cs="Helvetica Neue"/>
          <w:i/>
          <w:iCs/>
          <w:sz w:val="20"/>
          <w:szCs w:val="20"/>
        </w:rPr>
        <w:t>DZP-271-10/2023</w:t>
      </w:r>
    </w:p>
    <w:p w14:paraId="59CC473D" w14:textId="77777777" w:rsidR="0049672F" w:rsidRPr="0049672F" w:rsidRDefault="0049672F" w:rsidP="003F51CD">
      <w:pPr>
        <w:tabs>
          <w:tab w:val="left" w:pos="3450"/>
          <w:tab w:val="center" w:pos="4896"/>
          <w:tab w:val="right" w:pos="9432"/>
        </w:tabs>
        <w:spacing w:after="0"/>
        <w:rPr>
          <w:rFonts w:asciiTheme="minorHAnsi" w:hAnsiTheme="minorHAnsi"/>
          <w:b/>
          <w:kern w:val="22"/>
          <w:sz w:val="20"/>
          <w:szCs w:val="20"/>
          <w:lang w:eastAsia="x-none"/>
        </w:rPr>
      </w:pPr>
    </w:p>
    <w:p w14:paraId="0AD71F96" w14:textId="3C426292" w:rsidR="0085715D" w:rsidRPr="0049672F" w:rsidRDefault="00F02B76" w:rsidP="00E079B7">
      <w:pPr>
        <w:tabs>
          <w:tab w:val="left" w:pos="3450"/>
          <w:tab w:val="center" w:pos="4896"/>
          <w:tab w:val="right" w:pos="9432"/>
        </w:tabs>
        <w:spacing w:after="0" w:line="240" w:lineRule="auto"/>
        <w:rPr>
          <w:rFonts w:asciiTheme="minorHAnsi" w:hAnsiTheme="minorHAnsi" w:cstheme="minorHAnsi"/>
          <w:b/>
          <w:bCs/>
          <w:sz w:val="20"/>
          <w:szCs w:val="20"/>
        </w:rPr>
      </w:pPr>
      <w:r w:rsidRPr="0049672F">
        <w:rPr>
          <w:rFonts w:asciiTheme="minorHAnsi" w:hAnsiTheme="minorHAnsi"/>
          <w:b/>
          <w:kern w:val="22"/>
          <w:sz w:val="20"/>
          <w:szCs w:val="20"/>
          <w:lang w:eastAsia="x-none"/>
        </w:rPr>
        <w:t>Definicje.</w:t>
      </w:r>
    </w:p>
    <w:p w14:paraId="79E36593" w14:textId="64B07A0A" w:rsidR="0085715D" w:rsidRPr="0049672F" w:rsidRDefault="00F02B76" w:rsidP="00E079B7">
      <w:pPr>
        <w:tabs>
          <w:tab w:val="left" w:pos="3450"/>
          <w:tab w:val="center" w:pos="4896"/>
          <w:tab w:val="right" w:pos="9432"/>
        </w:tabs>
        <w:spacing w:after="0" w:line="240" w:lineRule="auto"/>
        <w:rPr>
          <w:rFonts w:asciiTheme="minorHAnsi" w:hAnsiTheme="minorHAnsi" w:cstheme="minorHAnsi"/>
          <w:bCs/>
          <w:sz w:val="20"/>
          <w:szCs w:val="20"/>
        </w:rPr>
      </w:pPr>
      <w:r w:rsidRPr="0049672F">
        <w:rPr>
          <w:rFonts w:asciiTheme="minorHAnsi" w:hAnsiTheme="minorHAnsi" w:cstheme="minorHAnsi"/>
          <w:bCs/>
          <w:sz w:val="20"/>
          <w:szCs w:val="20"/>
        </w:rPr>
        <w:t xml:space="preserve">Dla potrzeb interpretacji postanowień </w:t>
      </w:r>
      <w:r w:rsidR="005B4EB8" w:rsidRPr="0049672F">
        <w:rPr>
          <w:rFonts w:asciiTheme="minorHAnsi" w:hAnsiTheme="minorHAnsi" w:cstheme="minorHAnsi"/>
          <w:bCs/>
          <w:sz w:val="20"/>
          <w:szCs w:val="20"/>
        </w:rPr>
        <w:t>Umowy</w:t>
      </w:r>
      <w:r w:rsidRPr="0049672F">
        <w:rPr>
          <w:rFonts w:asciiTheme="minorHAnsi" w:hAnsiTheme="minorHAnsi" w:cstheme="minorHAnsi"/>
          <w:bCs/>
          <w:sz w:val="20"/>
          <w:szCs w:val="20"/>
        </w:rPr>
        <w:t xml:space="preserve"> Strony ustalają znaczenie następujących pojęć</w:t>
      </w:r>
      <w:r w:rsidR="00D93892" w:rsidRPr="0049672F">
        <w:rPr>
          <w:rFonts w:asciiTheme="minorHAnsi" w:hAnsiTheme="minorHAnsi" w:cstheme="minorHAnsi"/>
          <w:bCs/>
          <w:sz w:val="20"/>
          <w:szCs w:val="20"/>
        </w:rPr>
        <w:t>:</w:t>
      </w:r>
    </w:p>
    <w:p w14:paraId="66F4772C" w14:textId="213E05F3" w:rsidR="00043046" w:rsidRPr="0049672F" w:rsidRDefault="00043046" w:rsidP="00E079B7">
      <w:pPr>
        <w:pStyle w:val="Akapitzlist"/>
        <w:numPr>
          <w:ilvl w:val="4"/>
          <w:numId w:val="1"/>
        </w:numPr>
        <w:spacing w:after="0" w:line="240" w:lineRule="auto"/>
        <w:ind w:left="709" w:hanging="709"/>
        <w:contextualSpacing/>
        <w:jc w:val="both"/>
        <w:rPr>
          <w:rFonts w:asciiTheme="minorHAnsi" w:eastAsia="Times New Roman" w:hAnsiTheme="minorHAnsi" w:cstheme="minorHAnsi"/>
          <w:sz w:val="20"/>
          <w:szCs w:val="20"/>
          <w:lang w:eastAsia="pl-PL"/>
        </w:rPr>
      </w:pPr>
      <w:r w:rsidRPr="0049672F">
        <w:rPr>
          <w:rFonts w:asciiTheme="minorHAnsi" w:eastAsia="Times New Roman" w:hAnsiTheme="minorHAnsi" w:cstheme="minorHAnsi"/>
          <w:b/>
          <w:sz w:val="20"/>
          <w:szCs w:val="20"/>
          <w:lang w:eastAsia="pl-PL"/>
        </w:rPr>
        <w:t xml:space="preserve">Wada </w:t>
      </w:r>
      <w:r w:rsidRPr="0049672F">
        <w:rPr>
          <w:rFonts w:asciiTheme="minorHAnsi" w:eastAsia="Times New Roman" w:hAnsiTheme="minorHAnsi" w:cstheme="minorHAnsi"/>
          <w:sz w:val="20"/>
          <w:szCs w:val="20"/>
          <w:lang w:eastAsia="pl-PL"/>
        </w:rPr>
        <w:t xml:space="preserve">– należy przez to rozumieć niewyraźny druk, nieprawidłowe nasycenie kolorów, w tym koloru czarnego, nieczytelne obrazy/zdjęcia, wszelkie elementy barwne nieuwzględnione </w:t>
      </w:r>
      <w:r w:rsidR="00F91515" w:rsidRPr="0049672F">
        <w:rPr>
          <w:rFonts w:asciiTheme="minorHAnsi" w:eastAsia="Times New Roman" w:hAnsiTheme="minorHAnsi" w:cstheme="minorHAnsi"/>
          <w:sz w:val="20"/>
          <w:szCs w:val="20"/>
          <w:lang w:eastAsia="pl-PL"/>
        </w:rPr>
        <w:t>w</w:t>
      </w:r>
      <w:r w:rsidR="00B27B98" w:rsidRPr="0049672F">
        <w:rPr>
          <w:rFonts w:asciiTheme="minorHAnsi" w:hAnsiTheme="minorHAnsi" w:cstheme="minorHAnsi"/>
          <w:bCs/>
          <w:sz w:val="20"/>
          <w:szCs w:val="20"/>
        </w:rPr>
        <w:t xml:space="preserve"> wydruku,</w:t>
      </w:r>
      <w:r w:rsidR="00412FCA" w:rsidRPr="0049672F">
        <w:rPr>
          <w:rFonts w:asciiTheme="minorHAnsi" w:eastAsia="Times New Roman" w:hAnsiTheme="minorHAnsi" w:cstheme="minorHAnsi"/>
          <w:sz w:val="20"/>
          <w:szCs w:val="20"/>
          <w:lang w:eastAsia="pl-PL"/>
        </w:rPr>
        <w:t xml:space="preserve"> </w:t>
      </w:r>
      <w:r w:rsidR="00DC76F5" w:rsidRPr="0049672F">
        <w:rPr>
          <w:rFonts w:asciiTheme="minorHAnsi" w:eastAsia="Times New Roman" w:hAnsiTheme="minorHAnsi" w:cstheme="minorHAnsi"/>
          <w:sz w:val="20"/>
          <w:szCs w:val="20"/>
          <w:lang w:eastAsia="pl-PL"/>
        </w:rPr>
        <w:t xml:space="preserve">nieprawidłową jakość papieru, niezgodne z ozalidem zmontowanie, nieprawidłowe przycięcie lub sklejenie egzemplarzy, </w:t>
      </w:r>
      <w:r w:rsidR="00412FCA" w:rsidRPr="0049672F">
        <w:rPr>
          <w:rFonts w:asciiTheme="minorHAnsi" w:eastAsia="Times New Roman" w:hAnsiTheme="minorHAnsi" w:cstheme="minorHAnsi"/>
          <w:sz w:val="20"/>
          <w:szCs w:val="20"/>
          <w:lang w:eastAsia="pl-PL"/>
        </w:rPr>
        <w:t xml:space="preserve">lub dostarczenie zniszczonych/pomiętych lub w jakikolwiek inny sposób uszkodzonych egzemplarzy </w:t>
      </w:r>
      <w:r w:rsidR="00AE0E54">
        <w:rPr>
          <w:rFonts w:asciiTheme="minorHAnsi" w:eastAsia="Times New Roman" w:hAnsiTheme="minorHAnsi" w:cstheme="minorHAnsi"/>
          <w:sz w:val="20"/>
          <w:szCs w:val="20"/>
          <w:lang w:eastAsia="pl-PL"/>
        </w:rPr>
        <w:t>czasopisma</w:t>
      </w:r>
    </w:p>
    <w:p w14:paraId="1A43E3FC" w14:textId="0FCF5FD3" w:rsidR="00F91515" w:rsidRPr="00E079B7" w:rsidRDefault="00F91515" w:rsidP="00E079B7">
      <w:pPr>
        <w:pStyle w:val="Akapitzlist"/>
        <w:numPr>
          <w:ilvl w:val="4"/>
          <w:numId w:val="1"/>
        </w:numPr>
        <w:spacing w:after="0" w:line="240" w:lineRule="auto"/>
        <w:ind w:left="709" w:hanging="709"/>
        <w:contextualSpacing/>
        <w:jc w:val="both"/>
        <w:rPr>
          <w:rFonts w:asciiTheme="minorHAnsi" w:eastAsia="Times New Roman" w:hAnsiTheme="minorHAnsi" w:cstheme="minorHAnsi"/>
          <w:sz w:val="20"/>
          <w:szCs w:val="20"/>
          <w:lang w:eastAsia="pl-PL"/>
        </w:rPr>
      </w:pPr>
      <w:r w:rsidRPr="0049672F">
        <w:rPr>
          <w:rFonts w:asciiTheme="minorHAnsi" w:eastAsia="Times New Roman" w:hAnsiTheme="minorHAnsi" w:cstheme="minorHAnsi"/>
          <w:b/>
          <w:sz w:val="20"/>
          <w:szCs w:val="20"/>
          <w:lang w:eastAsia="pl-PL"/>
        </w:rPr>
        <w:t>Braki</w:t>
      </w:r>
      <w:r w:rsidRPr="0049672F">
        <w:rPr>
          <w:rFonts w:asciiTheme="minorHAnsi" w:eastAsia="Times New Roman" w:hAnsiTheme="minorHAnsi" w:cstheme="minorHAnsi"/>
          <w:sz w:val="20"/>
          <w:szCs w:val="20"/>
          <w:lang w:eastAsia="pl-PL"/>
        </w:rPr>
        <w:t xml:space="preserve"> – należy przez to rozumieć</w:t>
      </w:r>
      <w:r w:rsidR="00B27B98" w:rsidRPr="0049672F">
        <w:rPr>
          <w:rFonts w:asciiTheme="minorHAnsi" w:eastAsia="Times New Roman" w:hAnsiTheme="minorHAnsi" w:cstheme="minorHAnsi"/>
          <w:sz w:val="20"/>
          <w:szCs w:val="20"/>
          <w:lang w:eastAsia="pl-PL"/>
        </w:rPr>
        <w:t xml:space="preserve"> dostarczenie niepełnej </w:t>
      </w:r>
      <w:r w:rsidR="00A763FC" w:rsidRPr="0049672F">
        <w:rPr>
          <w:rFonts w:asciiTheme="minorHAnsi" w:eastAsia="Times New Roman" w:hAnsiTheme="minorHAnsi" w:cstheme="minorHAnsi"/>
          <w:sz w:val="20"/>
          <w:szCs w:val="20"/>
          <w:lang w:eastAsia="pl-PL"/>
        </w:rPr>
        <w:t>liczby stron w egzemplarzach lub niepełnej liczby nakładu</w:t>
      </w:r>
      <w:r w:rsidR="00C43B76">
        <w:rPr>
          <w:rFonts w:asciiTheme="minorHAnsi" w:hAnsiTheme="minorHAnsi" w:cstheme="minorHAnsi"/>
          <w:bCs/>
          <w:sz w:val="20"/>
          <w:szCs w:val="20"/>
        </w:rPr>
        <w:t>.</w:t>
      </w:r>
    </w:p>
    <w:p w14:paraId="09A22C7B" w14:textId="77777777" w:rsidR="006329BF" w:rsidRPr="00CA137E" w:rsidRDefault="0085715D" w:rsidP="003F51CD">
      <w:pPr>
        <w:spacing w:after="0"/>
        <w:jc w:val="center"/>
        <w:rPr>
          <w:rFonts w:asciiTheme="minorHAnsi" w:eastAsia="Times New Roman" w:hAnsiTheme="minorHAnsi" w:cstheme="minorHAnsi"/>
          <w:b/>
          <w:bCs/>
          <w:sz w:val="20"/>
          <w:szCs w:val="20"/>
          <w:lang w:eastAsia="pl-PL"/>
        </w:rPr>
      </w:pPr>
      <w:r w:rsidRPr="00CA137E">
        <w:rPr>
          <w:rFonts w:asciiTheme="minorHAnsi" w:eastAsia="Times New Roman" w:hAnsiTheme="minorHAnsi" w:cstheme="minorHAnsi"/>
          <w:b/>
          <w:bCs/>
          <w:sz w:val="20"/>
          <w:szCs w:val="20"/>
          <w:lang w:eastAsia="pl-PL"/>
        </w:rPr>
        <w:t>§</w:t>
      </w:r>
      <w:r w:rsidR="006329BF" w:rsidRPr="00CA137E">
        <w:rPr>
          <w:rFonts w:asciiTheme="minorHAnsi" w:eastAsia="Times New Roman" w:hAnsiTheme="minorHAnsi" w:cstheme="minorHAnsi"/>
          <w:b/>
          <w:bCs/>
          <w:sz w:val="20"/>
          <w:szCs w:val="20"/>
          <w:lang w:eastAsia="pl-PL"/>
        </w:rPr>
        <w:t xml:space="preserve"> 1</w:t>
      </w:r>
    </w:p>
    <w:p w14:paraId="3C3CBB8A" w14:textId="00D1AFF1" w:rsidR="003129F8" w:rsidRPr="003129F8" w:rsidRDefault="0085715D" w:rsidP="003129F8">
      <w:pPr>
        <w:spacing w:after="0"/>
        <w:jc w:val="center"/>
        <w:rPr>
          <w:rFonts w:asciiTheme="minorHAnsi" w:eastAsia="Times New Roman" w:hAnsiTheme="minorHAnsi" w:cstheme="minorHAnsi"/>
          <w:b/>
          <w:bCs/>
          <w:sz w:val="20"/>
          <w:szCs w:val="20"/>
          <w:lang w:eastAsia="pl-PL"/>
        </w:rPr>
      </w:pPr>
      <w:r w:rsidRPr="00CA137E">
        <w:rPr>
          <w:rFonts w:asciiTheme="minorHAnsi" w:eastAsia="Times New Roman" w:hAnsiTheme="minorHAnsi" w:cstheme="minorHAnsi"/>
          <w:b/>
          <w:bCs/>
          <w:sz w:val="20"/>
          <w:szCs w:val="20"/>
          <w:lang w:eastAsia="pl-PL"/>
        </w:rPr>
        <w:t xml:space="preserve"> Przedmiot </w:t>
      </w:r>
      <w:r w:rsidR="005B4EB8" w:rsidRPr="00CA137E">
        <w:rPr>
          <w:rFonts w:asciiTheme="minorHAnsi" w:eastAsia="Times New Roman" w:hAnsiTheme="minorHAnsi" w:cstheme="minorHAnsi"/>
          <w:b/>
          <w:bCs/>
          <w:sz w:val="20"/>
          <w:szCs w:val="20"/>
          <w:lang w:eastAsia="pl-PL"/>
        </w:rPr>
        <w:t>Umowy</w:t>
      </w:r>
    </w:p>
    <w:p w14:paraId="5F4D1A4B" w14:textId="58706226" w:rsidR="003129F8" w:rsidRPr="003129F8" w:rsidRDefault="003129F8" w:rsidP="003129F8">
      <w:pPr>
        <w:pStyle w:val="Akapitzlist"/>
        <w:numPr>
          <w:ilvl w:val="0"/>
          <w:numId w:val="17"/>
        </w:numPr>
        <w:spacing w:after="0" w:line="240" w:lineRule="auto"/>
        <w:ind w:left="426"/>
        <w:jc w:val="both"/>
      </w:pPr>
      <w:r w:rsidRPr="003129F8">
        <w:rPr>
          <w:rFonts w:asciiTheme="minorHAnsi" w:eastAsia="Times New Roman" w:hAnsiTheme="minorHAnsi" w:cstheme="minorHAnsi"/>
          <w:sz w:val="20"/>
          <w:szCs w:val="20"/>
          <w:lang w:eastAsia="pl-PL"/>
        </w:rPr>
        <w:t>Przedmiotem Umowy je</w:t>
      </w:r>
      <w:r w:rsidRPr="003129F8">
        <w:rPr>
          <w:rFonts w:asciiTheme="minorHAnsi" w:eastAsia="Times New Roman" w:hAnsiTheme="minorHAnsi" w:cstheme="minorHAnsi"/>
          <w:bCs/>
          <w:sz w:val="20"/>
          <w:szCs w:val="20"/>
          <w:lang w:eastAsia="pl-PL"/>
        </w:rPr>
        <w:t xml:space="preserve">st </w:t>
      </w:r>
      <w:bookmarkStart w:id="0" w:name="_Hlk88039142"/>
      <w:r w:rsidRPr="003129F8">
        <w:rPr>
          <w:rFonts w:cstheme="minorHAnsi"/>
          <w:bCs/>
          <w:sz w:val="20"/>
          <w:szCs w:val="20"/>
        </w:rPr>
        <w:t>druk i dostawa</w:t>
      </w:r>
      <w:bookmarkEnd w:id="0"/>
      <w:r w:rsidRPr="003129F8">
        <w:rPr>
          <w:rFonts w:cstheme="minorHAnsi"/>
          <w:bCs/>
          <w:sz w:val="20"/>
          <w:szCs w:val="20"/>
        </w:rPr>
        <w:t xml:space="preserve"> </w:t>
      </w:r>
      <w:r w:rsidRPr="003129F8">
        <w:rPr>
          <w:rFonts w:asciiTheme="minorHAnsi" w:hAnsiTheme="minorHAnsi" w:cstheme="minorHAnsi"/>
          <w:bCs/>
          <w:sz w:val="20"/>
          <w:szCs w:val="20"/>
        </w:rPr>
        <w:t xml:space="preserve">librett do koncertów organizowanych w ramach festiwalu Misteria </w:t>
      </w:r>
      <w:proofErr w:type="spellStart"/>
      <w:r w:rsidRPr="003129F8">
        <w:rPr>
          <w:rFonts w:asciiTheme="minorHAnsi" w:hAnsiTheme="minorHAnsi" w:cstheme="minorHAnsi"/>
          <w:bCs/>
          <w:sz w:val="20"/>
          <w:szCs w:val="20"/>
        </w:rPr>
        <w:t>Paschalia</w:t>
      </w:r>
      <w:proofErr w:type="spellEnd"/>
      <w:r w:rsidRPr="003129F8">
        <w:rPr>
          <w:rFonts w:asciiTheme="minorHAnsi" w:hAnsiTheme="minorHAnsi" w:cstheme="minorHAnsi"/>
          <w:bCs/>
          <w:sz w:val="20"/>
          <w:szCs w:val="20"/>
        </w:rPr>
        <w:t xml:space="preserve"> 2023:</w:t>
      </w:r>
    </w:p>
    <w:p w14:paraId="7A8C279C" w14:textId="2A70E88B" w:rsidR="00E079B7" w:rsidRPr="001E4ED6" w:rsidRDefault="00E079B7" w:rsidP="00517B7A">
      <w:pPr>
        <w:pStyle w:val="Akapitzlist"/>
        <w:numPr>
          <w:ilvl w:val="0"/>
          <w:numId w:val="17"/>
        </w:numPr>
        <w:spacing w:after="0" w:line="240" w:lineRule="auto"/>
        <w:ind w:left="426"/>
        <w:rPr>
          <w:rFonts w:cstheme="minorHAnsi"/>
          <w:bCs/>
          <w:sz w:val="20"/>
          <w:szCs w:val="20"/>
        </w:rPr>
      </w:pPr>
      <w:r w:rsidRPr="001E4ED6">
        <w:rPr>
          <w:rFonts w:cstheme="minorHAnsi"/>
          <w:bCs/>
          <w:sz w:val="20"/>
          <w:szCs w:val="20"/>
        </w:rPr>
        <w:t>Przedmiot Umowy obejmuje</w:t>
      </w:r>
      <w:r w:rsidR="003129F8" w:rsidRPr="001E4ED6">
        <w:rPr>
          <w:rFonts w:cstheme="minorHAnsi"/>
          <w:bCs/>
          <w:sz w:val="20"/>
          <w:szCs w:val="20"/>
        </w:rPr>
        <w:t xml:space="preserve"> w szczególności</w:t>
      </w:r>
      <w:r w:rsidRPr="001E4ED6">
        <w:rPr>
          <w:rFonts w:cstheme="minorHAnsi"/>
          <w:bCs/>
          <w:sz w:val="20"/>
          <w:szCs w:val="20"/>
        </w:rPr>
        <w:t xml:space="preserve">: </w:t>
      </w:r>
    </w:p>
    <w:p w14:paraId="5D4AD4BB" w14:textId="77777777" w:rsidR="00E079B7" w:rsidRPr="001E4ED6" w:rsidRDefault="00E079B7" w:rsidP="00517B7A">
      <w:pPr>
        <w:pStyle w:val="Akapitzlist"/>
        <w:numPr>
          <w:ilvl w:val="0"/>
          <w:numId w:val="18"/>
        </w:numPr>
        <w:spacing w:after="160" w:line="240" w:lineRule="auto"/>
        <w:ind w:left="851"/>
        <w:contextualSpacing/>
        <w:jc w:val="both"/>
        <w:rPr>
          <w:rFonts w:cstheme="minorHAnsi"/>
          <w:bCs/>
          <w:sz w:val="20"/>
          <w:szCs w:val="20"/>
        </w:rPr>
      </w:pPr>
      <w:r w:rsidRPr="001E4ED6">
        <w:rPr>
          <w:rFonts w:cstheme="minorHAnsi"/>
          <w:bCs/>
          <w:sz w:val="20"/>
          <w:szCs w:val="20"/>
        </w:rPr>
        <w:t>przygotowania materiałów do druku;</w:t>
      </w:r>
    </w:p>
    <w:p w14:paraId="1ACFFA67" w14:textId="77777777" w:rsidR="00E079B7" w:rsidRPr="001E4ED6" w:rsidRDefault="00E079B7" w:rsidP="00517B7A">
      <w:pPr>
        <w:pStyle w:val="Akapitzlist"/>
        <w:numPr>
          <w:ilvl w:val="0"/>
          <w:numId w:val="18"/>
        </w:numPr>
        <w:spacing w:after="160" w:line="240" w:lineRule="auto"/>
        <w:ind w:left="851"/>
        <w:contextualSpacing/>
        <w:jc w:val="both"/>
        <w:rPr>
          <w:rFonts w:cstheme="minorHAnsi"/>
          <w:bCs/>
          <w:sz w:val="20"/>
          <w:szCs w:val="20"/>
        </w:rPr>
      </w:pPr>
      <w:r w:rsidRPr="001E4ED6">
        <w:rPr>
          <w:rFonts w:cstheme="minorHAnsi"/>
          <w:bCs/>
          <w:sz w:val="20"/>
          <w:szCs w:val="20"/>
        </w:rPr>
        <w:t>wykonania druku oraz prac introligatorskich;</w:t>
      </w:r>
    </w:p>
    <w:p w14:paraId="37C60D8C" w14:textId="04B7845C" w:rsidR="00E079B7" w:rsidRPr="001E4ED6" w:rsidRDefault="00E079B7" w:rsidP="00F83E7A">
      <w:pPr>
        <w:pStyle w:val="Akapitzlist"/>
        <w:numPr>
          <w:ilvl w:val="0"/>
          <w:numId w:val="18"/>
        </w:numPr>
        <w:spacing w:after="160" w:line="240" w:lineRule="auto"/>
        <w:ind w:left="851"/>
        <w:contextualSpacing/>
        <w:jc w:val="both"/>
        <w:rPr>
          <w:rFonts w:cstheme="minorHAnsi"/>
          <w:bCs/>
          <w:sz w:val="20"/>
          <w:szCs w:val="20"/>
        </w:rPr>
      </w:pPr>
      <w:r w:rsidRPr="001E4ED6">
        <w:rPr>
          <w:rFonts w:cstheme="minorHAnsi"/>
          <w:bCs/>
          <w:sz w:val="20"/>
          <w:szCs w:val="20"/>
        </w:rPr>
        <w:t>dostarczenia przedmiotu umowy wraz z jego wniesieniem, pod wskazan</w:t>
      </w:r>
      <w:r w:rsidR="007827C6" w:rsidRPr="001E4ED6">
        <w:rPr>
          <w:rFonts w:cstheme="minorHAnsi"/>
          <w:bCs/>
          <w:sz w:val="20"/>
          <w:szCs w:val="20"/>
        </w:rPr>
        <w:t>y</w:t>
      </w:r>
      <w:r w:rsidRPr="001E4ED6">
        <w:rPr>
          <w:rFonts w:cstheme="minorHAnsi"/>
          <w:bCs/>
          <w:sz w:val="20"/>
          <w:szCs w:val="20"/>
        </w:rPr>
        <w:t xml:space="preserve"> adres na terenie miasta Krakowa</w:t>
      </w:r>
      <w:r w:rsidR="002B20C3" w:rsidRPr="001E4ED6">
        <w:rPr>
          <w:rFonts w:cstheme="minorHAnsi"/>
          <w:bCs/>
          <w:sz w:val="20"/>
          <w:szCs w:val="20"/>
        </w:rPr>
        <w:t>, zgodnie ze szczegółowy</w:t>
      </w:r>
      <w:r w:rsidR="003129F8" w:rsidRPr="001E4ED6">
        <w:rPr>
          <w:rFonts w:cstheme="minorHAnsi"/>
          <w:bCs/>
          <w:sz w:val="20"/>
          <w:szCs w:val="20"/>
        </w:rPr>
        <w:t>m</w:t>
      </w:r>
      <w:r w:rsidR="002B20C3" w:rsidRPr="001E4ED6">
        <w:rPr>
          <w:rFonts w:cstheme="minorHAnsi"/>
          <w:bCs/>
          <w:sz w:val="20"/>
          <w:szCs w:val="20"/>
        </w:rPr>
        <w:t xml:space="preserve"> opisem przedmiotu Umowy.</w:t>
      </w:r>
      <w:r w:rsidRPr="001E4ED6">
        <w:rPr>
          <w:rFonts w:cstheme="minorHAnsi"/>
          <w:bCs/>
          <w:sz w:val="20"/>
          <w:szCs w:val="20"/>
        </w:rPr>
        <w:t xml:space="preserve"> </w:t>
      </w:r>
    </w:p>
    <w:p w14:paraId="6EAC252B" w14:textId="05C09DE8" w:rsidR="002B20C3" w:rsidRPr="002B20C3" w:rsidRDefault="002B20C3" w:rsidP="002B20C3">
      <w:pPr>
        <w:pStyle w:val="Akapitzlist"/>
        <w:numPr>
          <w:ilvl w:val="0"/>
          <w:numId w:val="17"/>
        </w:numPr>
        <w:spacing w:after="0" w:line="240" w:lineRule="auto"/>
        <w:rPr>
          <w:rFonts w:asciiTheme="minorHAnsi" w:eastAsia="Times New Roman" w:hAnsiTheme="minorHAnsi" w:cstheme="minorHAnsi"/>
          <w:iCs/>
          <w:sz w:val="18"/>
          <w:szCs w:val="20"/>
          <w:lang w:eastAsia="pl-PL"/>
        </w:rPr>
      </w:pPr>
      <w:r w:rsidRPr="001E4ED6">
        <w:rPr>
          <w:sz w:val="20"/>
        </w:rPr>
        <w:t>Wykonawca zobowiązuje się do wykonania</w:t>
      </w:r>
      <w:r w:rsidRPr="002B20C3">
        <w:rPr>
          <w:sz w:val="20"/>
        </w:rPr>
        <w:t xml:space="preserve"> niniejszej umowy zgodnie z ofertą złożoną w postępowaniu o udzielenie zamówienia publicznego, zatytułowanym „</w:t>
      </w:r>
      <w:r w:rsidR="007827C6" w:rsidRPr="007827C6">
        <w:rPr>
          <w:b/>
          <w:i/>
          <w:sz w:val="20"/>
        </w:rPr>
        <w:t xml:space="preserve">Świadczenie usługi druku librett na potrzeby promocji Festiwalu Misteria </w:t>
      </w:r>
      <w:proofErr w:type="spellStart"/>
      <w:r w:rsidR="007827C6" w:rsidRPr="007827C6">
        <w:rPr>
          <w:b/>
          <w:i/>
          <w:sz w:val="20"/>
        </w:rPr>
        <w:t>Paschalia</w:t>
      </w:r>
      <w:proofErr w:type="spellEnd"/>
      <w:r w:rsidR="007827C6" w:rsidRPr="007827C6">
        <w:rPr>
          <w:b/>
          <w:i/>
          <w:sz w:val="20"/>
        </w:rPr>
        <w:t xml:space="preserve"> 2023 organizowanego przez KBF</w:t>
      </w:r>
      <w:r w:rsidRPr="002B20C3">
        <w:rPr>
          <w:b/>
          <w:i/>
          <w:sz w:val="20"/>
        </w:rPr>
        <w:t xml:space="preserve">” </w:t>
      </w:r>
      <w:r w:rsidR="007827C6" w:rsidRPr="007827C6">
        <w:rPr>
          <w:sz w:val="20"/>
        </w:rPr>
        <w:t>–</w:t>
      </w:r>
      <w:r w:rsidRPr="007827C6">
        <w:rPr>
          <w:sz w:val="20"/>
        </w:rPr>
        <w:t xml:space="preserve"> </w:t>
      </w:r>
      <w:r w:rsidR="007827C6" w:rsidRPr="007827C6">
        <w:rPr>
          <w:sz w:val="20"/>
        </w:rPr>
        <w:t>z dnia</w:t>
      </w:r>
      <w:r w:rsidR="007827C6">
        <w:rPr>
          <w:b/>
          <w:i/>
          <w:sz w:val="20"/>
        </w:rPr>
        <w:t xml:space="preserve"> </w:t>
      </w:r>
      <w:r w:rsidRPr="002B20C3">
        <w:rPr>
          <w:i/>
          <w:sz w:val="20"/>
        </w:rPr>
        <w:t xml:space="preserve">…………………………… </w:t>
      </w:r>
      <w:r w:rsidRPr="002B20C3">
        <w:rPr>
          <w:i/>
          <w:noProof/>
          <w:spacing w:val="-3"/>
          <w:sz w:val="20"/>
        </w:rPr>
        <w:t>(do uzupełnienia zgodnie z ofertą i SWZ)</w:t>
      </w:r>
      <w:r w:rsidRPr="002B20C3">
        <w:rPr>
          <w:b/>
          <w:i/>
          <w:sz w:val="20"/>
        </w:rPr>
        <w:t xml:space="preserve">, </w:t>
      </w:r>
      <w:r w:rsidRPr="002B20C3">
        <w:rPr>
          <w:sz w:val="20"/>
        </w:rPr>
        <w:t xml:space="preserve">znak sprawy </w:t>
      </w:r>
      <w:r w:rsidR="007827C6">
        <w:rPr>
          <w:b/>
          <w:sz w:val="20"/>
        </w:rPr>
        <w:t>DZP-271-10/2023</w:t>
      </w:r>
      <w:r w:rsidRPr="002B20C3">
        <w:rPr>
          <w:sz w:val="20"/>
        </w:rPr>
        <w:t>.</w:t>
      </w:r>
    </w:p>
    <w:p w14:paraId="3E0D7CDF" w14:textId="6EF0A039" w:rsidR="00FC4544" w:rsidRPr="007827C6" w:rsidRDefault="0085715D" w:rsidP="007827C6">
      <w:pPr>
        <w:pStyle w:val="Akapitzlist"/>
        <w:numPr>
          <w:ilvl w:val="0"/>
          <w:numId w:val="17"/>
        </w:numPr>
        <w:spacing w:after="0" w:line="240" w:lineRule="auto"/>
        <w:ind w:left="426"/>
        <w:rPr>
          <w:rFonts w:asciiTheme="minorHAnsi" w:eastAsia="Times New Roman" w:hAnsiTheme="minorHAnsi" w:cstheme="minorHAnsi"/>
          <w:iCs/>
          <w:sz w:val="20"/>
          <w:szCs w:val="20"/>
          <w:lang w:eastAsia="pl-PL"/>
        </w:rPr>
      </w:pPr>
      <w:r w:rsidRPr="000800BC">
        <w:rPr>
          <w:rFonts w:cstheme="minorHAnsi"/>
          <w:bCs/>
          <w:sz w:val="20"/>
          <w:szCs w:val="20"/>
        </w:rPr>
        <w:t xml:space="preserve">Szczegółowy opis przedmiotu </w:t>
      </w:r>
      <w:r w:rsidR="005B4EB8" w:rsidRPr="000800BC">
        <w:rPr>
          <w:rFonts w:cstheme="minorHAnsi"/>
          <w:bCs/>
          <w:sz w:val="20"/>
          <w:szCs w:val="20"/>
        </w:rPr>
        <w:t>Umowy</w:t>
      </w:r>
      <w:r w:rsidRPr="000800BC">
        <w:rPr>
          <w:rFonts w:cstheme="minorHAnsi"/>
          <w:bCs/>
          <w:sz w:val="20"/>
          <w:szCs w:val="20"/>
        </w:rPr>
        <w:t xml:space="preserve"> określony został w załączniku nr </w:t>
      </w:r>
      <w:r w:rsidR="00C805B0" w:rsidRPr="000800BC">
        <w:rPr>
          <w:rFonts w:cstheme="minorHAnsi"/>
          <w:bCs/>
          <w:sz w:val="20"/>
          <w:szCs w:val="20"/>
        </w:rPr>
        <w:t>1</w:t>
      </w:r>
      <w:r w:rsidRPr="000800BC">
        <w:rPr>
          <w:rFonts w:cstheme="minorHAnsi"/>
          <w:bCs/>
          <w:sz w:val="20"/>
          <w:szCs w:val="20"/>
        </w:rPr>
        <w:t xml:space="preserve"> do SWZ, który stanowi integralną</w:t>
      </w:r>
      <w:r w:rsidRPr="000800BC">
        <w:rPr>
          <w:rFonts w:asciiTheme="minorHAnsi" w:eastAsia="Times New Roman" w:hAnsiTheme="minorHAnsi" w:cstheme="minorHAnsi"/>
          <w:sz w:val="20"/>
          <w:szCs w:val="20"/>
          <w:lang w:eastAsia="pl-PL"/>
        </w:rPr>
        <w:t xml:space="preserve"> część </w:t>
      </w:r>
      <w:r w:rsidR="005B4EB8" w:rsidRPr="000800BC">
        <w:rPr>
          <w:rFonts w:asciiTheme="minorHAnsi" w:eastAsia="Times New Roman" w:hAnsiTheme="minorHAnsi" w:cstheme="minorHAnsi"/>
          <w:sz w:val="20"/>
          <w:szCs w:val="20"/>
          <w:lang w:eastAsia="pl-PL"/>
        </w:rPr>
        <w:t>Umowy</w:t>
      </w:r>
      <w:r w:rsidRPr="000800BC">
        <w:rPr>
          <w:rFonts w:asciiTheme="minorHAnsi" w:eastAsia="Times New Roman" w:hAnsiTheme="minorHAnsi" w:cstheme="minorHAnsi"/>
          <w:sz w:val="20"/>
          <w:szCs w:val="20"/>
          <w:lang w:eastAsia="pl-PL"/>
        </w:rPr>
        <w:t xml:space="preserve"> jako załącznik nr 1 do </w:t>
      </w:r>
      <w:r w:rsidR="005B4EB8" w:rsidRPr="000800BC">
        <w:rPr>
          <w:rFonts w:asciiTheme="minorHAnsi" w:eastAsia="Times New Roman" w:hAnsiTheme="minorHAnsi" w:cstheme="minorHAnsi"/>
          <w:sz w:val="20"/>
          <w:szCs w:val="20"/>
          <w:lang w:eastAsia="pl-PL"/>
        </w:rPr>
        <w:t>Umowy</w:t>
      </w:r>
      <w:r w:rsidRPr="000800BC">
        <w:rPr>
          <w:rFonts w:asciiTheme="minorHAnsi" w:eastAsia="Times New Roman" w:hAnsiTheme="minorHAnsi" w:cstheme="minorHAnsi"/>
          <w:sz w:val="20"/>
          <w:szCs w:val="20"/>
          <w:lang w:eastAsia="pl-PL"/>
        </w:rPr>
        <w:t>.</w:t>
      </w:r>
    </w:p>
    <w:p w14:paraId="14DD379B" w14:textId="05AAEC16" w:rsidR="00290033" w:rsidRPr="000800BC" w:rsidRDefault="00290033" w:rsidP="00E079B7">
      <w:pPr>
        <w:pStyle w:val="Akapitzlist"/>
        <w:spacing w:after="0" w:line="240" w:lineRule="auto"/>
        <w:ind w:left="360"/>
        <w:jc w:val="both"/>
        <w:rPr>
          <w:rFonts w:asciiTheme="minorHAnsi" w:eastAsia="Times New Roman" w:hAnsiTheme="minorHAnsi" w:cstheme="minorHAnsi"/>
          <w:iCs/>
          <w:sz w:val="14"/>
          <w:szCs w:val="20"/>
          <w:lang w:eastAsia="pl-PL"/>
        </w:rPr>
      </w:pPr>
    </w:p>
    <w:p w14:paraId="74986ED5" w14:textId="77777777" w:rsidR="006332F9" w:rsidRPr="00274BDE" w:rsidRDefault="0085715D" w:rsidP="00E079B7">
      <w:pPr>
        <w:spacing w:after="0" w:line="240" w:lineRule="auto"/>
        <w:jc w:val="center"/>
        <w:rPr>
          <w:rFonts w:asciiTheme="minorHAnsi" w:eastAsia="Times New Roman" w:hAnsiTheme="minorHAnsi" w:cstheme="minorHAnsi"/>
          <w:b/>
          <w:bCs/>
          <w:sz w:val="20"/>
          <w:szCs w:val="20"/>
          <w:lang w:eastAsia="pl-PL"/>
        </w:rPr>
      </w:pPr>
      <w:r w:rsidRPr="000800BC">
        <w:rPr>
          <w:rFonts w:asciiTheme="minorHAnsi" w:eastAsia="Times New Roman" w:hAnsiTheme="minorHAnsi" w:cstheme="minorHAnsi"/>
          <w:b/>
          <w:bCs/>
          <w:sz w:val="20"/>
          <w:szCs w:val="20"/>
          <w:lang w:eastAsia="pl-PL"/>
        </w:rPr>
        <w:t xml:space="preserve">§ </w:t>
      </w:r>
      <w:r w:rsidR="006332F9" w:rsidRPr="000800BC">
        <w:rPr>
          <w:rFonts w:asciiTheme="minorHAnsi" w:eastAsia="Times New Roman" w:hAnsiTheme="minorHAnsi" w:cstheme="minorHAnsi"/>
          <w:b/>
          <w:bCs/>
          <w:sz w:val="20"/>
          <w:szCs w:val="20"/>
          <w:lang w:eastAsia="pl-PL"/>
        </w:rPr>
        <w:t>2</w:t>
      </w:r>
      <w:r w:rsidRPr="00274BDE">
        <w:rPr>
          <w:rFonts w:asciiTheme="minorHAnsi" w:eastAsia="Times New Roman" w:hAnsiTheme="minorHAnsi" w:cstheme="minorHAnsi"/>
          <w:b/>
          <w:bCs/>
          <w:sz w:val="20"/>
          <w:szCs w:val="20"/>
          <w:lang w:eastAsia="pl-PL"/>
        </w:rPr>
        <w:t xml:space="preserve"> </w:t>
      </w:r>
    </w:p>
    <w:p w14:paraId="16E0D213" w14:textId="36FB4625" w:rsidR="0085715D" w:rsidRPr="008027C6" w:rsidRDefault="0085715D" w:rsidP="00E079B7">
      <w:pPr>
        <w:spacing w:after="0" w:line="240" w:lineRule="auto"/>
        <w:jc w:val="center"/>
        <w:rPr>
          <w:rFonts w:asciiTheme="minorHAnsi" w:eastAsia="Times New Roman" w:hAnsiTheme="minorHAnsi" w:cstheme="minorHAnsi"/>
          <w:b/>
          <w:bCs/>
          <w:sz w:val="20"/>
          <w:szCs w:val="20"/>
          <w:lang w:eastAsia="pl-PL"/>
        </w:rPr>
      </w:pPr>
      <w:r w:rsidRPr="00274BDE">
        <w:rPr>
          <w:rFonts w:asciiTheme="minorHAnsi" w:eastAsia="Times New Roman" w:hAnsiTheme="minorHAnsi" w:cstheme="minorHAnsi"/>
          <w:b/>
          <w:bCs/>
          <w:sz w:val="20"/>
          <w:szCs w:val="20"/>
          <w:lang w:eastAsia="pl-PL"/>
        </w:rPr>
        <w:t xml:space="preserve">Termin </w:t>
      </w:r>
      <w:r w:rsidRPr="008027C6">
        <w:rPr>
          <w:rFonts w:asciiTheme="minorHAnsi" w:eastAsia="Times New Roman" w:hAnsiTheme="minorHAnsi" w:cstheme="minorHAnsi"/>
          <w:b/>
          <w:bCs/>
          <w:sz w:val="20"/>
          <w:szCs w:val="20"/>
          <w:lang w:eastAsia="pl-PL"/>
        </w:rPr>
        <w:t>realizacji</w:t>
      </w:r>
    </w:p>
    <w:p w14:paraId="4C373F82" w14:textId="4DFD0687" w:rsidR="003129F8" w:rsidRPr="003129F8" w:rsidRDefault="00E15733" w:rsidP="003129F8">
      <w:pPr>
        <w:pStyle w:val="Akapitzlist"/>
        <w:numPr>
          <w:ilvl w:val="0"/>
          <w:numId w:val="15"/>
        </w:numPr>
        <w:spacing w:after="0"/>
        <w:ind w:left="714" w:hanging="357"/>
        <w:rPr>
          <w:rFonts w:eastAsia="Times New Roman" w:cs="Calibri"/>
          <w:sz w:val="20"/>
          <w:szCs w:val="20"/>
          <w:lang w:eastAsia="pl-PL"/>
        </w:rPr>
      </w:pPr>
      <w:bookmarkStart w:id="1" w:name="_Hlk87424121"/>
      <w:r w:rsidRPr="007827C6">
        <w:rPr>
          <w:rFonts w:eastAsia="Times New Roman" w:cs="Calibri"/>
          <w:sz w:val="20"/>
          <w:szCs w:val="20"/>
          <w:lang w:eastAsia="pl-PL"/>
        </w:rPr>
        <w:t>Wykonawca zrealizuje przedmiot umowy</w:t>
      </w:r>
      <w:r w:rsidR="007827C6" w:rsidRPr="007827C6">
        <w:rPr>
          <w:rFonts w:eastAsia="Times New Roman" w:cs="Calibri"/>
          <w:sz w:val="20"/>
          <w:szCs w:val="20"/>
          <w:lang w:eastAsia="pl-PL"/>
        </w:rPr>
        <w:t xml:space="preserve"> do 3 dni roboczych (dotyczy wszystkich nakładów) od dnia akceptacji pliku podglądu projektu przez zamawiającego w formie elektronicznej. </w:t>
      </w:r>
      <w:r w:rsidR="007827C6">
        <w:rPr>
          <w:rFonts w:eastAsia="Times New Roman" w:cs="Calibri"/>
          <w:sz w:val="20"/>
          <w:szCs w:val="20"/>
          <w:lang w:eastAsia="pl-PL"/>
        </w:rPr>
        <w:t>P</w:t>
      </w:r>
      <w:r w:rsidR="007827C6" w:rsidRPr="007827C6">
        <w:rPr>
          <w:rFonts w:eastAsia="Times New Roman" w:cs="Calibri"/>
          <w:sz w:val="20"/>
          <w:szCs w:val="20"/>
          <w:lang w:eastAsia="pl-PL"/>
        </w:rPr>
        <w:t xml:space="preserve">rzewidywany termin realizacji do </w:t>
      </w:r>
      <w:r w:rsidR="007827C6" w:rsidRPr="00590B17">
        <w:rPr>
          <w:rFonts w:eastAsia="Times New Roman" w:cs="Calibri"/>
          <w:b/>
          <w:sz w:val="20"/>
          <w:szCs w:val="20"/>
          <w:lang w:eastAsia="pl-PL"/>
        </w:rPr>
        <w:t>27-03-2023</w:t>
      </w:r>
      <w:r w:rsidR="007827C6" w:rsidRPr="007827C6">
        <w:rPr>
          <w:rFonts w:eastAsia="Times New Roman" w:cs="Calibri"/>
          <w:sz w:val="20"/>
          <w:szCs w:val="20"/>
          <w:lang w:eastAsia="pl-PL"/>
        </w:rPr>
        <w:t xml:space="preserve"> r.</w:t>
      </w:r>
    </w:p>
    <w:p w14:paraId="1B386615" w14:textId="6200CF54" w:rsidR="00022E7D" w:rsidRPr="008027C6" w:rsidRDefault="00E15733" w:rsidP="00022E7D">
      <w:pPr>
        <w:pStyle w:val="Akapitzlist"/>
        <w:numPr>
          <w:ilvl w:val="0"/>
          <w:numId w:val="16"/>
        </w:numPr>
        <w:spacing w:after="160" w:line="259" w:lineRule="auto"/>
        <w:contextualSpacing/>
        <w:jc w:val="both"/>
        <w:rPr>
          <w:rFonts w:cstheme="minorHAnsi"/>
          <w:sz w:val="20"/>
        </w:rPr>
      </w:pPr>
      <w:r w:rsidRPr="008027C6">
        <w:rPr>
          <w:rFonts w:eastAsia="Times New Roman" w:cstheme="minorHAnsi"/>
          <w:bCs/>
          <w:sz w:val="20"/>
          <w:szCs w:val="20"/>
          <w:lang w:eastAsia="pl-PL"/>
        </w:rPr>
        <w:t xml:space="preserve">Materiał do druku (pliki do druku) </w:t>
      </w:r>
      <w:r w:rsidRPr="008027C6">
        <w:rPr>
          <w:rFonts w:cstheme="minorHAnsi"/>
          <w:sz w:val="20"/>
        </w:rPr>
        <w:t>zostan</w:t>
      </w:r>
      <w:r w:rsidR="004F0DA8" w:rsidRPr="008027C6">
        <w:rPr>
          <w:rFonts w:cstheme="minorHAnsi"/>
          <w:sz w:val="20"/>
        </w:rPr>
        <w:t>ie</w:t>
      </w:r>
      <w:r w:rsidRPr="008027C6">
        <w:rPr>
          <w:rFonts w:cstheme="minorHAnsi"/>
          <w:sz w:val="20"/>
        </w:rPr>
        <w:t xml:space="preserve"> przekazan</w:t>
      </w:r>
      <w:r w:rsidR="004F0DA8" w:rsidRPr="008027C6">
        <w:rPr>
          <w:rFonts w:cstheme="minorHAnsi"/>
          <w:sz w:val="20"/>
        </w:rPr>
        <w:t>y</w:t>
      </w:r>
      <w:r w:rsidRPr="008027C6">
        <w:rPr>
          <w:rFonts w:cstheme="minorHAnsi"/>
          <w:sz w:val="20"/>
        </w:rPr>
        <w:t xml:space="preserve"> Wykonawcy w postaci elektronicznej (transfer na </w:t>
      </w:r>
      <w:r w:rsidR="00C148E7" w:rsidRPr="008027C6">
        <w:rPr>
          <w:rFonts w:cstheme="minorHAnsi"/>
          <w:sz w:val="20"/>
        </w:rPr>
        <w:t xml:space="preserve">serwer </w:t>
      </w:r>
      <w:r w:rsidRPr="008027C6">
        <w:rPr>
          <w:rFonts w:cstheme="minorHAnsi"/>
          <w:sz w:val="20"/>
        </w:rPr>
        <w:t xml:space="preserve">ftp Wykonawcy lub udostępnienie plików na </w:t>
      </w:r>
      <w:r w:rsidR="00C148E7" w:rsidRPr="008027C6">
        <w:rPr>
          <w:rFonts w:cstheme="minorHAnsi"/>
          <w:sz w:val="20"/>
        </w:rPr>
        <w:t xml:space="preserve">serwerze </w:t>
      </w:r>
      <w:r w:rsidRPr="008027C6">
        <w:rPr>
          <w:rFonts w:cstheme="minorHAnsi"/>
          <w:sz w:val="20"/>
        </w:rPr>
        <w:t>ftp Zamawiającego)</w:t>
      </w:r>
      <w:r w:rsidR="000E6F29" w:rsidRPr="008027C6">
        <w:rPr>
          <w:rFonts w:cstheme="minorHAnsi"/>
          <w:sz w:val="20"/>
        </w:rPr>
        <w:t xml:space="preserve"> w </w:t>
      </w:r>
      <w:r w:rsidR="003129F8">
        <w:rPr>
          <w:rFonts w:cstheme="minorHAnsi"/>
          <w:sz w:val="20"/>
        </w:rPr>
        <w:t xml:space="preserve">przewidywanym </w:t>
      </w:r>
      <w:r w:rsidR="000E6F29" w:rsidRPr="008027C6">
        <w:rPr>
          <w:rFonts w:cstheme="minorHAnsi"/>
          <w:sz w:val="20"/>
        </w:rPr>
        <w:t>terminie</w:t>
      </w:r>
      <w:r w:rsidR="00022E7D" w:rsidRPr="008027C6">
        <w:rPr>
          <w:rFonts w:cstheme="minorHAnsi"/>
          <w:sz w:val="20"/>
        </w:rPr>
        <w:t xml:space="preserve"> </w:t>
      </w:r>
      <w:r w:rsidR="003129F8">
        <w:rPr>
          <w:rFonts w:cstheme="minorHAnsi"/>
          <w:b/>
          <w:sz w:val="20"/>
        </w:rPr>
        <w:t xml:space="preserve">do </w:t>
      </w:r>
      <w:r w:rsidR="007827C6" w:rsidRPr="002C6FE2">
        <w:rPr>
          <w:rFonts w:cstheme="minorHAnsi"/>
          <w:b/>
          <w:sz w:val="20"/>
        </w:rPr>
        <w:t>20.03.2023 r</w:t>
      </w:r>
      <w:r w:rsidR="007827C6">
        <w:rPr>
          <w:rFonts w:cstheme="minorHAnsi"/>
          <w:sz w:val="20"/>
        </w:rPr>
        <w:t>.</w:t>
      </w:r>
    </w:p>
    <w:p w14:paraId="781A8216" w14:textId="38CD5AA7" w:rsidR="00E15733" w:rsidRPr="00022E7D" w:rsidRDefault="00E15733" w:rsidP="00E15733">
      <w:pPr>
        <w:pStyle w:val="Akapitzlist"/>
        <w:numPr>
          <w:ilvl w:val="0"/>
          <w:numId w:val="16"/>
        </w:numPr>
        <w:spacing w:after="160" w:line="259" w:lineRule="auto"/>
        <w:contextualSpacing/>
        <w:jc w:val="both"/>
        <w:rPr>
          <w:rFonts w:cstheme="minorHAnsi"/>
          <w:bCs/>
          <w:sz w:val="20"/>
          <w:szCs w:val="20"/>
        </w:rPr>
      </w:pPr>
      <w:r w:rsidRPr="007827C6">
        <w:rPr>
          <w:rFonts w:asciiTheme="minorHAnsi" w:hAnsiTheme="minorHAnsi" w:cstheme="minorHAnsi"/>
          <w:sz w:val="20"/>
          <w:szCs w:val="20"/>
        </w:rPr>
        <w:t xml:space="preserve">Wykonanie </w:t>
      </w:r>
      <w:r w:rsidR="00024BE3" w:rsidRPr="007827C6">
        <w:rPr>
          <w:rFonts w:asciiTheme="minorHAnsi" w:hAnsiTheme="minorHAnsi" w:cstheme="minorHAnsi"/>
          <w:color w:val="000000"/>
          <w:sz w:val="20"/>
          <w:szCs w:val="20"/>
        </w:rPr>
        <w:t>podglądu projektu</w:t>
      </w:r>
      <w:r w:rsidRPr="007827C6">
        <w:rPr>
          <w:rFonts w:asciiTheme="minorHAnsi" w:hAnsiTheme="minorHAnsi" w:cstheme="minorHAnsi"/>
          <w:sz w:val="20"/>
          <w:szCs w:val="20"/>
        </w:rPr>
        <w:t xml:space="preserve"> przez</w:t>
      </w:r>
      <w:r w:rsidRPr="002540B4">
        <w:rPr>
          <w:rFonts w:cstheme="minorHAnsi"/>
          <w:sz w:val="20"/>
        </w:rPr>
        <w:t xml:space="preserve"> Wykonawcę i jego przekazanie w postaci elektronicznej do </w:t>
      </w:r>
      <w:r w:rsidRPr="00022E7D">
        <w:rPr>
          <w:rFonts w:cstheme="minorHAnsi"/>
          <w:sz w:val="20"/>
        </w:rPr>
        <w:t>Zamawiającego nastąpi do 1 dnia</w:t>
      </w:r>
      <w:r w:rsidR="00C978BF">
        <w:rPr>
          <w:rFonts w:cstheme="minorHAnsi"/>
          <w:sz w:val="20"/>
        </w:rPr>
        <w:t xml:space="preserve"> roboczego </w:t>
      </w:r>
      <w:r w:rsidRPr="00022E7D">
        <w:rPr>
          <w:rFonts w:cstheme="minorHAnsi"/>
          <w:sz w:val="20"/>
        </w:rPr>
        <w:t>od dnia przekazania przez Zamawiającego materiałów do druku.</w:t>
      </w:r>
    </w:p>
    <w:p w14:paraId="2BFD6B4C" w14:textId="7D53ADEB" w:rsidR="00E15733" w:rsidRPr="00022E7D" w:rsidRDefault="00E15733" w:rsidP="00E15733">
      <w:pPr>
        <w:pStyle w:val="Akapitzlist"/>
        <w:numPr>
          <w:ilvl w:val="0"/>
          <w:numId w:val="16"/>
        </w:numPr>
        <w:spacing w:after="160" w:line="259" w:lineRule="auto"/>
        <w:contextualSpacing/>
        <w:jc w:val="both"/>
        <w:rPr>
          <w:rFonts w:cstheme="minorHAnsi"/>
          <w:sz w:val="20"/>
        </w:rPr>
      </w:pPr>
      <w:r w:rsidRPr="00022E7D">
        <w:rPr>
          <w:rFonts w:cstheme="minorHAnsi"/>
          <w:sz w:val="20"/>
        </w:rPr>
        <w:t xml:space="preserve">Zamawiający dokona akceptacji </w:t>
      </w:r>
      <w:r w:rsidR="00024BE3" w:rsidRPr="007827C6">
        <w:rPr>
          <w:rFonts w:cstheme="minorHAnsi"/>
          <w:sz w:val="20"/>
        </w:rPr>
        <w:t>podglądu projektu</w:t>
      </w:r>
      <w:r w:rsidR="00024BE3">
        <w:rPr>
          <w:rFonts w:cstheme="minorHAnsi"/>
          <w:sz w:val="20"/>
        </w:rPr>
        <w:t xml:space="preserve"> </w:t>
      </w:r>
      <w:r w:rsidRPr="00022E7D">
        <w:rPr>
          <w:rFonts w:cstheme="minorHAnsi"/>
          <w:sz w:val="20"/>
        </w:rPr>
        <w:t xml:space="preserve">lub prześle niezbędne poprawki do 1 dnia </w:t>
      </w:r>
      <w:r w:rsidR="00C978BF">
        <w:rPr>
          <w:rFonts w:cstheme="minorHAnsi"/>
          <w:sz w:val="20"/>
        </w:rPr>
        <w:t xml:space="preserve">roboczego </w:t>
      </w:r>
      <w:r w:rsidRPr="00022E7D">
        <w:rPr>
          <w:rFonts w:cstheme="minorHAnsi"/>
          <w:sz w:val="20"/>
        </w:rPr>
        <w:t xml:space="preserve">od dnia otrzymania od Wykonawcy.  </w:t>
      </w:r>
    </w:p>
    <w:p w14:paraId="340A0C44" w14:textId="5E5CEF9C" w:rsidR="00E15733" w:rsidRPr="00022E7D" w:rsidRDefault="00E15733" w:rsidP="00E15733">
      <w:pPr>
        <w:pStyle w:val="Akapitzlist"/>
        <w:numPr>
          <w:ilvl w:val="0"/>
          <w:numId w:val="16"/>
        </w:numPr>
        <w:spacing w:after="160" w:line="259" w:lineRule="auto"/>
        <w:contextualSpacing/>
        <w:jc w:val="both"/>
        <w:rPr>
          <w:rFonts w:cstheme="minorHAnsi"/>
          <w:sz w:val="20"/>
        </w:rPr>
      </w:pPr>
      <w:r w:rsidRPr="00022E7D">
        <w:rPr>
          <w:rFonts w:cstheme="minorHAnsi"/>
          <w:sz w:val="20"/>
        </w:rPr>
        <w:lastRenderedPageBreak/>
        <w:t xml:space="preserve">Druk i dostawa </w:t>
      </w:r>
      <w:r w:rsidR="00C148E7">
        <w:rPr>
          <w:rFonts w:cstheme="minorHAnsi"/>
          <w:sz w:val="20"/>
        </w:rPr>
        <w:t xml:space="preserve">przedmiotu </w:t>
      </w:r>
      <w:r w:rsidR="00C148E7" w:rsidRPr="008027C6">
        <w:rPr>
          <w:rFonts w:cstheme="minorHAnsi"/>
          <w:sz w:val="20"/>
          <w:szCs w:val="20"/>
        </w:rPr>
        <w:t xml:space="preserve">umowy </w:t>
      </w:r>
      <w:r w:rsidRPr="008027C6">
        <w:rPr>
          <w:rFonts w:cstheme="minorHAnsi"/>
          <w:sz w:val="20"/>
          <w:szCs w:val="20"/>
        </w:rPr>
        <w:t xml:space="preserve">winien nastąpić do </w:t>
      </w:r>
      <w:r w:rsidR="007827C6">
        <w:rPr>
          <w:rFonts w:cstheme="minorHAnsi"/>
          <w:sz w:val="20"/>
          <w:szCs w:val="20"/>
        </w:rPr>
        <w:t xml:space="preserve">3 </w:t>
      </w:r>
      <w:r w:rsidRPr="008027C6">
        <w:rPr>
          <w:rFonts w:cstheme="minorHAnsi"/>
          <w:sz w:val="20"/>
          <w:szCs w:val="20"/>
        </w:rPr>
        <w:t>dni</w:t>
      </w:r>
      <w:r w:rsidR="00A658A9" w:rsidRPr="008027C6">
        <w:rPr>
          <w:rFonts w:cstheme="minorHAnsi"/>
          <w:sz w:val="20"/>
          <w:szCs w:val="20"/>
        </w:rPr>
        <w:t xml:space="preserve"> roboczych</w:t>
      </w:r>
      <w:r w:rsidRPr="008027C6">
        <w:rPr>
          <w:rFonts w:cstheme="minorHAnsi"/>
          <w:sz w:val="20"/>
          <w:szCs w:val="20"/>
        </w:rPr>
        <w:t xml:space="preserve"> od dnia dokonania </w:t>
      </w:r>
      <w:r w:rsidRPr="008027C6">
        <w:rPr>
          <w:rFonts w:asciiTheme="minorHAnsi" w:hAnsiTheme="minorHAnsi" w:cstheme="minorHAnsi"/>
          <w:sz w:val="20"/>
          <w:szCs w:val="20"/>
        </w:rPr>
        <w:t xml:space="preserve">akceptacji </w:t>
      </w:r>
      <w:r w:rsidR="00024BE3" w:rsidRPr="008027C6">
        <w:rPr>
          <w:rFonts w:asciiTheme="minorHAnsi" w:hAnsiTheme="minorHAnsi" w:cstheme="minorHAnsi"/>
          <w:i/>
          <w:color w:val="000000"/>
          <w:sz w:val="20"/>
          <w:szCs w:val="20"/>
        </w:rPr>
        <w:t>podglądu projektu</w:t>
      </w:r>
      <w:r w:rsidR="00024BE3" w:rsidRPr="008027C6">
        <w:rPr>
          <w:rFonts w:asciiTheme="minorHAnsi" w:hAnsiTheme="minorHAnsi" w:cstheme="minorHAnsi"/>
          <w:sz w:val="20"/>
          <w:szCs w:val="20"/>
        </w:rPr>
        <w:t xml:space="preserve"> </w:t>
      </w:r>
      <w:r w:rsidRPr="008027C6">
        <w:rPr>
          <w:rFonts w:asciiTheme="minorHAnsi" w:hAnsiTheme="minorHAnsi" w:cstheme="minorHAnsi"/>
          <w:sz w:val="20"/>
          <w:szCs w:val="20"/>
        </w:rPr>
        <w:t>lub</w:t>
      </w:r>
      <w:r w:rsidRPr="008027C6">
        <w:rPr>
          <w:rFonts w:cstheme="minorHAnsi"/>
          <w:sz w:val="20"/>
          <w:szCs w:val="20"/>
        </w:rPr>
        <w:t xml:space="preserve"> przesłania niezbędnych</w:t>
      </w:r>
      <w:r w:rsidRPr="00022E7D">
        <w:rPr>
          <w:rFonts w:cstheme="minorHAnsi"/>
          <w:sz w:val="20"/>
        </w:rPr>
        <w:t xml:space="preserve"> poprawek.</w:t>
      </w:r>
    </w:p>
    <w:bookmarkEnd w:id="1"/>
    <w:p w14:paraId="316D0102" w14:textId="42E5931F" w:rsidR="00C327EE" w:rsidRPr="000E66AC" w:rsidRDefault="006332F9" w:rsidP="00E079B7">
      <w:pPr>
        <w:spacing w:after="0" w:line="240" w:lineRule="auto"/>
        <w:jc w:val="center"/>
        <w:rPr>
          <w:rFonts w:asciiTheme="minorHAnsi" w:eastAsia="Times New Roman" w:hAnsiTheme="minorHAnsi" w:cstheme="minorHAnsi"/>
          <w:b/>
          <w:bCs/>
          <w:sz w:val="20"/>
          <w:szCs w:val="20"/>
          <w:lang w:eastAsia="pl-PL"/>
        </w:rPr>
      </w:pPr>
      <w:r w:rsidRPr="000E66AC">
        <w:rPr>
          <w:rFonts w:asciiTheme="minorHAnsi" w:eastAsia="Times New Roman" w:hAnsiTheme="minorHAnsi" w:cstheme="minorHAnsi"/>
          <w:b/>
          <w:bCs/>
          <w:sz w:val="20"/>
          <w:szCs w:val="20"/>
          <w:lang w:eastAsia="pl-PL"/>
        </w:rPr>
        <w:t xml:space="preserve">§ 3 </w:t>
      </w:r>
    </w:p>
    <w:p w14:paraId="3DCC8643" w14:textId="77777777" w:rsidR="006332F9" w:rsidRPr="000E66AC" w:rsidRDefault="006332F9" w:rsidP="00E079B7">
      <w:pPr>
        <w:spacing w:after="0" w:line="240" w:lineRule="auto"/>
        <w:jc w:val="center"/>
        <w:rPr>
          <w:rFonts w:asciiTheme="minorHAnsi" w:eastAsia="Times New Roman" w:hAnsiTheme="minorHAnsi" w:cstheme="minorHAnsi"/>
          <w:b/>
          <w:bCs/>
          <w:sz w:val="20"/>
          <w:szCs w:val="20"/>
          <w:lang w:eastAsia="pl-PL"/>
        </w:rPr>
      </w:pPr>
      <w:r w:rsidRPr="000E66AC">
        <w:rPr>
          <w:rFonts w:asciiTheme="minorHAnsi" w:eastAsia="Times New Roman" w:hAnsiTheme="minorHAnsi" w:cstheme="minorHAnsi"/>
          <w:b/>
          <w:bCs/>
          <w:sz w:val="20"/>
          <w:szCs w:val="20"/>
          <w:lang w:eastAsia="pl-PL"/>
        </w:rPr>
        <w:t>Oświadczenia Wykonawcy</w:t>
      </w:r>
    </w:p>
    <w:p w14:paraId="3E5D23D9" w14:textId="6438C298" w:rsidR="007409C7" w:rsidRPr="000E66AC" w:rsidRDefault="006332F9" w:rsidP="00517B7A">
      <w:pPr>
        <w:pStyle w:val="Akapitzlist"/>
        <w:numPr>
          <w:ilvl w:val="0"/>
          <w:numId w:val="19"/>
        </w:numPr>
        <w:spacing w:after="0" w:line="240" w:lineRule="auto"/>
        <w:ind w:left="426"/>
        <w:jc w:val="both"/>
        <w:rPr>
          <w:rFonts w:asciiTheme="minorHAnsi" w:eastAsia="Times New Roman" w:hAnsiTheme="minorHAnsi" w:cstheme="minorHAnsi"/>
          <w:sz w:val="20"/>
          <w:szCs w:val="20"/>
          <w:lang w:eastAsia="pl-PL"/>
        </w:rPr>
      </w:pPr>
      <w:r w:rsidRPr="000E66AC">
        <w:rPr>
          <w:rFonts w:asciiTheme="minorHAnsi" w:eastAsia="Times New Roman" w:hAnsiTheme="minorHAnsi" w:cstheme="minorHAnsi"/>
          <w:sz w:val="20"/>
          <w:szCs w:val="20"/>
          <w:lang w:eastAsia="pl-PL"/>
        </w:rPr>
        <w:t>Wykonawca oświadcza, że</w:t>
      </w:r>
      <w:r w:rsidR="008C0E9E">
        <w:rPr>
          <w:rFonts w:asciiTheme="minorHAnsi" w:eastAsia="Times New Roman" w:hAnsiTheme="minorHAnsi" w:cstheme="minorHAnsi"/>
          <w:sz w:val="20"/>
          <w:szCs w:val="20"/>
          <w:lang w:eastAsia="pl-PL"/>
        </w:rPr>
        <w:t>:</w:t>
      </w:r>
    </w:p>
    <w:p w14:paraId="760F91B6" w14:textId="321C0AD5" w:rsidR="007409C7" w:rsidRPr="000E66AC" w:rsidRDefault="006332F9" w:rsidP="00517B7A">
      <w:pPr>
        <w:pStyle w:val="Akapitzlist"/>
        <w:numPr>
          <w:ilvl w:val="0"/>
          <w:numId w:val="20"/>
        </w:numPr>
        <w:spacing w:after="160" w:line="259" w:lineRule="auto"/>
        <w:ind w:left="851"/>
        <w:contextualSpacing/>
        <w:jc w:val="both"/>
        <w:rPr>
          <w:rFonts w:asciiTheme="minorHAnsi" w:eastAsia="Times New Roman" w:hAnsiTheme="minorHAnsi" w:cstheme="minorHAnsi"/>
          <w:sz w:val="20"/>
          <w:szCs w:val="20"/>
          <w:lang w:eastAsia="pl-PL"/>
        </w:rPr>
      </w:pPr>
      <w:r w:rsidRPr="000E66AC">
        <w:rPr>
          <w:rFonts w:asciiTheme="minorHAnsi" w:eastAsia="Times New Roman" w:hAnsiTheme="minorHAnsi" w:cstheme="minorHAnsi"/>
          <w:sz w:val="20"/>
          <w:szCs w:val="20"/>
          <w:lang w:eastAsia="pl-PL"/>
        </w:rPr>
        <w:t>posiada niezbędne umiejętności oraz możliwości tec</w:t>
      </w:r>
      <w:r w:rsidR="007409C7" w:rsidRPr="000E66AC">
        <w:rPr>
          <w:rFonts w:asciiTheme="minorHAnsi" w:eastAsia="Times New Roman" w:hAnsiTheme="minorHAnsi" w:cstheme="minorHAnsi"/>
          <w:sz w:val="20"/>
          <w:szCs w:val="20"/>
          <w:lang w:eastAsia="pl-PL"/>
        </w:rPr>
        <w:t>hniczne konieczne do wykonania p</w:t>
      </w:r>
      <w:r w:rsidRPr="000E66AC">
        <w:rPr>
          <w:rFonts w:asciiTheme="minorHAnsi" w:eastAsia="Times New Roman" w:hAnsiTheme="minorHAnsi" w:cstheme="minorHAnsi"/>
          <w:sz w:val="20"/>
          <w:szCs w:val="20"/>
          <w:lang w:eastAsia="pl-PL"/>
        </w:rPr>
        <w:t>rzedmio</w:t>
      </w:r>
      <w:r w:rsidR="007409C7" w:rsidRPr="000E66AC">
        <w:rPr>
          <w:rFonts w:asciiTheme="minorHAnsi" w:eastAsia="Times New Roman" w:hAnsiTheme="minorHAnsi" w:cstheme="minorHAnsi"/>
          <w:sz w:val="20"/>
          <w:szCs w:val="20"/>
          <w:lang w:eastAsia="pl-PL"/>
        </w:rPr>
        <w:t xml:space="preserve">tu </w:t>
      </w:r>
      <w:r w:rsidR="005B4EB8" w:rsidRPr="000E66AC">
        <w:rPr>
          <w:rFonts w:asciiTheme="minorHAnsi" w:eastAsia="Times New Roman" w:hAnsiTheme="minorHAnsi" w:cstheme="minorHAnsi"/>
          <w:sz w:val="20"/>
          <w:szCs w:val="20"/>
          <w:lang w:eastAsia="pl-PL"/>
        </w:rPr>
        <w:t>Umowy</w:t>
      </w:r>
      <w:r w:rsidR="007409C7" w:rsidRPr="000E66AC">
        <w:rPr>
          <w:rFonts w:asciiTheme="minorHAnsi" w:eastAsia="Times New Roman" w:hAnsiTheme="minorHAnsi" w:cstheme="minorHAnsi"/>
          <w:sz w:val="20"/>
          <w:szCs w:val="20"/>
          <w:lang w:eastAsia="pl-PL"/>
        </w:rPr>
        <w:t xml:space="preserve"> zgodnie z zamówieniem;</w:t>
      </w:r>
    </w:p>
    <w:p w14:paraId="08DBF942" w14:textId="77777777" w:rsidR="007F47FD" w:rsidRPr="002B20C3" w:rsidRDefault="007409C7" w:rsidP="00517B7A">
      <w:pPr>
        <w:pStyle w:val="Akapitzlist"/>
        <w:numPr>
          <w:ilvl w:val="0"/>
          <w:numId w:val="20"/>
        </w:numPr>
        <w:spacing w:after="160" w:line="259" w:lineRule="auto"/>
        <w:ind w:left="851"/>
        <w:contextualSpacing/>
        <w:jc w:val="both"/>
        <w:rPr>
          <w:rFonts w:asciiTheme="minorHAnsi" w:eastAsia="Times New Roman" w:hAnsiTheme="minorHAnsi" w:cstheme="minorHAnsi"/>
          <w:sz w:val="20"/>
          <w:szCs w:val="20"/>
          <w:lang w:eastAsia="pl-PL"/>
        </w:rPr>
      </w:pPr>
      <w:r w:rsidRPr="000E66AC">
        <w:rPr>
          <w:rFonts w:asciiTheme="minorHAnsi" w:eastAsia="Times New Roman" w:hAnsiTheme="minorHAnsi" w:cstheme="minorHAnsi"/>
          <w:sz w:val="20"/>
          <w:szCs w:val="20"/>
          <w:lang w:eastAsia="pl-PL"/>
        </w:rPr>
        <w:t xml:space="preserve">uzyskał </w:t>
      </w:r>
      <w:r w:rsidRPr="002B20C3">
        <w:rPr>
          <w:rFonts w:asciiTheme="minorHAnsi" w:eastAsia="Times New Roman" w:hAnsiTheme="minorHAnsi" w:cstheme="minorHAnsi"/>
          <w:sz w:val="20"/>
          <w:szCs w:val="20"/>
          <w:lang w:eastAsia="pl-PL"/>
        </w:rPr>
        <w:t xml:space="preserve">od Zamawiającego wszelkie informacje niezbędne do prawidłowego wykonania </w:t>
      </w:r>
      <w:r w:rsidR="005B4EB8" w:rsidRPr="002B20C3">
        <w:rPr>
          <w:rFonts w:asciiTheme="minorHAnsi" w:eastAsia="Times New Roman" w:hAnsiTheme="minorHAnsi" w:cstheme="minorHAnsi"/>
          <w:sz w:val="20"/>
          <w:szCs w:val="20"/>
          <w:lang w:eastAsia="pl-PL"/>
        </w:rPr>
        <w:t>Umowy</w:t>
      </w:r>
      <w:r w:rsidR="007F47FD" w:rsidRPr="002B20C3">
        <w:rPr>
          <w:rFonts w:asciiTheme="minorHAnsi" w:eastAsia="Times New Roman" w:hAnsiTheme="minorHAnsi" w:cstheme="minorHAnsi"/>
          <w:sz w:val="20"/>
          <w:szCs w:val="20"/>
          <w:lang w:eastAsia="pl-PL"/>
        </w:rPr>
        <w:t>;</w:t>
      </w:r>
    </w:p>
    <w:p w14:paraId="634170E9" w14:textId="4DE403AD" w:rsidR="007409C7" w:rsidRPr="002B20C3" w:rsidRDefault="00C148E7" w:rsidP="00517B7A">
      <w:pPr>
        <w:pStyle w:val="Akapitzlist"/>
        <w:numPr>
          <w:ilvl w:val="0"/>
          <w:numId w:val="20"/>
        </w:numPr>
        <w:spacing w:after="160" w:line="259" w:lineRule="auto"/>
        <w:ind w:left="851"/>
        <w:contextualSpacing/>
        <w:jc w:val="both"/>
        <w:rPr>
          <w:rFonts w:asciiTheme="minorHAnsi" w:eastAsia="Times New Roman" w:hAnsiTheme="minorHAnsi" w:cstheme="minorHAnsi"/>
          <w:sz w:val="20"/>
          <w:szCs w:val="20"/>
          <w:lang w:eastAsia="pl-PL"/>
        </w:rPr>
      </w:pPr>
      <w:r w:rsidRPr="002B20C3">
        <w:rPr>
          <w:rFonts w:asciiTheme="minorHAnsi" w:eastAsia="Times New Roman" w:hAnsiTheme="minorHAnsi" w:cstheme="minorHAnsi"/>
          <w:sz w:val="20"/>
          <w:szCs w:val="20"/>
          <w:lang w:eastAsia="pl-PL"/>
        </w:rPr>
        <w:t xml:space="preserve">przedmiot umowy </w:t>
      </w:r>
      <w:r w:rsidR="007F47FD" w:rsidRPr="002B20C3">
        <w:rPr>
          <w:rFonts w:asciiTheme="minorHAnsi" w:eastAsia="Times New Roman" w:hAnsiTheme="minorHAnsi" w:cstheme="minorHAnsi"/>
          <w:sz w:val="20"/>
          <w:szCs w:val="20"/>
          <w:lang w:eastAsia="pl-PL"/>
        </w:rPr>
        <w:t>zostanie wydrukowan</w:t>
      </w:r>
      <w:r w:rsidR="00736C86">
        <w:rPr>
          <w:rFonts w:asciiTheme="minorHAnsi" w:eastAsia="Times New Roman" w:hAnsiTheme="minorHAnsi" w:cstheme="minorHAnsi"/>
          <w:sz w:val="20"/>
          <w:szCs w:val="20"/>
          <w:lang w:eastAsia="pl-PL"/>
        </w:rPr>
        <w:t>y</w:t>
      </w:r>
      <w:r w:rsidR="007F47FD" w:rsidRPr="002B20C3">
        <w:rPr>
          <w:rFonts w:asciiTheme="minorHAnsi" w:eastAsia="Times New Roman" w:hAnsiTheme="minorHAnsi" w:cstheme="minorHAnsi"/>
          <w:sz w:val="20"/>
          <w:szCs w:val="20"/>
          <w:lang w:eastAsia="pl-PL"/>
        </w:rPr>
        <w:t xml:space="preserve"> na następującym papierze: wnętrze - ……………, okładka - ……………</w:t>
      </w:r>
      <w:r w:rsidR="007409C7" w:rsidRPr="002B20C3">
        <w:rPr>
          <w:rFonts w:asciiTheme="minorHAnsi" w:eastAsia="Times New Roman" w:hAnsiTheme="minorHAnsi" w:cstheme="minorHAnsi"/>
          <w:sz w:val="20"/>
          <w:szCs w:val="20"/>
          <w:lang w:eastAsia="pl-PL"/>
        </w:rPr>
        <w:t>.</w:t>
      </w:r>
      <w:r w:rsidR="002B20C3" w:rsidRPr="002B20C3">
        <w:rPr>
          <w:rFonts w:asciiTheme="minorHAnsi" w:eastAsia="Times New Roman" w:hAnsiTheme="minorHAnsi" w:cstheme="minorHAnsi"/>
          <w:sz w:val="20"/>
          <w:szCs w:val="20"/>
          <w:lang w:eastAsia="pl-PL"/>
        </w:rPr>
        <w:t xml:space="preserve"> </w:t>
      </w:r>
      <w:r w:rsidR="002B20C3" w:rsidRPr="002B20C3">
        <w:rPr>
          <w:rFonts w:asciiTheme="minorHAnsi" w:eastAsia="Times New Roman" w:hAnsiTheme="minorHAnsi" w:cstheme="minorHAnsi"/>
          <w:i/>
          <w:sz w:val="20"/>
          <w:szCs w:val="20"/>
          <w:lang w:eastAsia="pl-PL"/>
        </w:rPr>
        <w:t>* (do uzupełnienia na podstawie oferty</w:t>
      </w:r>
      <w:r w:rsidR="002B20C3" w:rsidRPr="002B20C3">
        <w:rPr>
          <w:rFonts w:asciiTheme="minorHAnsi" w:eastAsia="Times New Roman" w:hAnsiTheme="minorHAnsi" w:cstheme="minorHAnsi"/>
          <w:sz w:val="20"/>
          <w:szCs w:val="20"/>
          <w:lang w:eastAsia="pl-PL"/>
        </w:rPr>
        <w:t>)</w:t>
      </w:r>
    </w:p>
    <w:p w14:paraId="5E3F179E" w14:textId="5FC5668E" w:rsidR="007409C7" w:rsidRPr="000E66AC" w:rsidRDefault="007409C7" w:rsidP="00517B7A">
      <w:pPr>
        <w:pStyle w:val="Akapitzlist"/>
        <w:numPr>
          <w:ilvl w:val="0"/>
          <w:numId w:val="19"/>
        </w:numPr>
        <w:spacing w:after="0" w:line="240" w:lineRule="auto"/>
        <w:ind w:left="426"/>
        <w:jc w:val="both"/>
        <w:rPr>
          <w:rFonts w:asciiTheme="minorHAnsi" w:eastAsia="Times New Roman" w:hAnsiTheme="minorHAnsi" w:cstheme="minorHAnsi"/>
          <w:sz w:val="20"/>
          <w:szCs w:val="20"/>
          <w:lang w:eastAsia="pl-PL"/>
        </w:rPr>
      </w:pPr>
      <w:r w:rsidRPr="000E66AC">
        <w:rPr>
          <w:rFonts w:asciiTheme="minorHAnsi" w:eastAsia="Times New Roman" w:hAnsiTheme="minorHAnsi" w:cstheme="minorHAnsi"/>
          <w:sz w:val="20"/>
          <w:szCs w:val="20"/>
          <w:lang w:eastAsia="pl-PL"/>
        </w:rPr>
        <w:t xml:space="preserve">Wykonawca zobowiązuje się, że przy wykonywaniu zobowiązań wynikających z niniejszej </w:t>
      </w:r>
      <w:r w:rsidR="005B4EB8" w:rsidRPr="000E66AC">
        <w:rPr>
          <w:rFonts w:asciiTheme="minorHAnsi" w:eastAsia="Times New Roman" w:hAnsiTheme="minorHAnsi" w:cstheme="minorHAnsi"/>
          <w:sz w:val="20"/>
          <w:szCs w:val="20"/>
          <w:lang w:eastAsia="pl-PL"/>
        </w:rPr>
        <w:t>Umowy</w:t>
      </w:r>
      <w:r w:rsidRPr="000E66AC">
        <w:rPr>
          <w:rFonts w:asciiTheme="minorHAnsi" w:eastAsia="Times New Roman" w:hAnsiTheme="minorHAnsi" w:cstheme="minorHAnsi"/>
          <w:sz w:val="20"/>
          <w:szCs w:val="20"/>
          <w:lang w:eastAsia="pl-PL"/>
        </w:rPr>
        <w:t xml:space="preserve">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w:t>
      </w:r>
      <w:r w:rsidR="005B4EB8" w:rsidRPr="000E66AC">
        <w:rPr>
          <w:rFonts w:asciiTheme="minorHAnsi" w:eastAsia="Times New Roman" w:hAnsiTheme="minorHAnsi" w:cstheme="minorHAnsi"/>
          <w:sz w:val="20"/>
          <w:szCs w:val="20"/>
          <w:lang w:eastAsia="pl-PL"/>
        </w:rPr>
        <w:t>Umowy</w:t>
      </w:r>
      <w:r w:rsidRPr="000E66AC">
        <w:rPr>
          <w:rFonts w:asciiTheme="minorHAnsi" w:eastAsia="Times New Roman" w:hAnsiTheme="minorHAnsi" w:cstheme="minorHAnsi"/>
          <w:sz w:val="20"/>
          <w:szCs w:val="20"/>
          <w:lang w:eastAsia="pl-PL"/>
        </w:rPr>
        <w:t xml:space="preserve">. </w:t>
      </w:r>
    </w:p>
    <w:p w14:paraId="14F1B6F8" w14:textId="77777777" w:rsidR="00B16CC0" w:rsidRPr="008C6718" w:rsidRDefault="00B16CC0" w:rsidP="00E079B7">
      <w:pPr>
        <w:spacing w:after="0" w:line="240" w:lineRule="auto"/>
        <w:ind w:left="-74"/>
        <w:contextualSpacing/>
        <w:jc w:val="both"/>
        <w:rPr>
          <w:rFonts w:asciiTheme="minorHAnsi" w:eastAsia="Times New Roman" w:hAnsiTheme="minorHAnsi" w:cstheme="minorHAnsi"/>
          <w:color w:val="FF0000"/>
          <w:sz w:val="16"/>
          <w:szCs w:val="20"/>
          <w:lang w:eastAsia="pl-PL"/>
        </w:rPr>
      </w:pPr>
    </w:p>
    <w:p w14:paraId="18050889" w14:textId="77777777" w:rsidR="00B16CC0" w:rsidRPr="000E66AC" w:rsidRDefault="00B16CC0" w:rsidP="00E079B7">
      <w:pPr>
        <w:spacing w:after="0" w:line="240" w:lineRule="auto"/>
        <w:jc w:val="center"/>
        <w:rPr>
          <w:rFonts w:asciiTheme="minorHAnsi" w:eastAsia="Times New Roman" w:hAnsiTheme="minorHAnsi" w:cstheme="minorHAnsi"/>
          <w:b/>
          <w:bCs/>
          <w:sz w:val="20"/>
          <w:szCs w:val="20"/>
          <w:lang w:eastAsia="pl-PL"/>
        </w:rPr>
      </w:pPr>
      <w:r w:rsidRPr="000E66AC">
        <w:rPr>
          <w:rFonts w:asciiTheme="minorHAnsi" w:eastAsia="Times New Roman" w:hAnsiTheme="minorHAnsi" w:cstheme="minorHAnsi"/>
          <w:b/>
          <w:bCs/>
          <w:sz w:val="20"/>
          <w:szCs w:val="20"/>
          <w:lang w:eastAsia="pl-PL"/>
        </w:rPr>
        <w:t>§ 4</w:t>
      </w:r>
    </w:p>
    <w:p w14:paraId="14252B57" w14:textId="77777777" w:rsidR="00B16CC0" w:rsidRPr="000E66AC" w:rsidRDefault="00B16CC0" w:rsidP="00E079B7">
      <w:pPr>
        <w:spacing w:after="0" w:line="240" w:lineRule="auto"/>
        <w:ind w:left="-74"/>
        <w:contextualSpacing/>
        <w:jc w:val="center"/>
        <w:rPr>
          <w:rFonts w:asciiTheme="minorHAnsi" w:eastAsia="Times New Roman" w:hAnsiTheme="minorHAnsi" w:cstheme="minorHAnsi"/>
          <w:sz w:val="20"/>
          <w:szCs w:val="20"/>
          <w:lang w:eastAsia="pl-PL"/>
        </w:rPr>
      </w:pPr>
      <w:r w:rsidRPr="000E66AC">
        <w:rPr>
          <w:rFonts w:asciiTheme="minorHAnsi" w:eastAsia="Times New Roman" w:hAnsiTheme="minorHAnsi" w:cstheme="minorHAnsi"/>
          <w:b/>
          <w:bCs/>
          <w:sz w:val="20"/>
          <w:szCs w:val="20"/>
          <w:lang w:eastAsia="pl-PL"/>
        </w:rPr>
        <w:t>Oświadczenia Zamawiającego</w:t>
      </w:r>
    </w:p>
    <w:p w14:paraId="38A96225" w14:textId="79E69B8E" w:rsidR="006D04FD" w:rsidRPr="000E66AC" w:rsidRDefault="006D04FD" w:rsidP="00DE2A03">
      <w:pPr>
        <w:spacing w:after="0" w:line="240" w:lineRule="auto"/>
        <w:ind w:left="142"/>
        <w:contextualSpacing/>
        <w:jc w:val="both"/>
        <w:rPr>
          <w:rFonts w:asciiTheme="minorHAnsi" w:eastAsia="Times New Roman" w:hAnsiTheme="minorHAnsi" w:cstheme="minorHAnsi"/>
          <w:sz w:val="20"/>
          <w:szCs w:val="20"/>
          <w:lang w:eastAsia="pl-PL"/>
        </w:rPr>
      </w:pPr>
      <w:r w:rsidRPr="000E66AC">
        <w:rPr>
          <w:rFonts w:asciiTheme="minorHAnsi" w:eastAsia="Times New Roman" w:hAnsiTheme="minorHAnsi" w:cstheme="minorHAnsi"/>
          <w:sz w:val="20"/>
          <w:szCs w:val="20"/>
          <w:lang w:eastAsia="pl-PL"/>
        </w:rPr>
        <w:t xml:space="preserve">Zamawiający zobowiązuje </w:t>
      </w:r>
      <w:r w:rsidR="001310EE" w:rsidRPr="000E66AC">
        <w:rPr>
          <w:rFonts w:asciiTheme="minorHAnsi" w:eastAsia="Times New Roman" w:hAnsiTheme="minorHAnsi" w:cstheme="minorHAnsi"/>
          <w:sz w:val="20"/>
          <w:szCs w:val="20"/>
          <w:lang w:eastAsia="pl-PL"/>
        </w:rPr>
        <w:t xml:space="preserve">się </w:t>
      </w:r>
      <w:r w:rsidRPr="000E66AC">
        <w:rPr>
          <w:rFonts w:asciiTheme="minorHAnsi" w:eastAsia="Times New Roman" w:hAnsiTheme="minorHAnsi" w:cstheme="minorHAnsi"/>
          <w:sz w:val="20"/>
          <w:szCs w:val="20"/>
          <w:lang w:eastAsia="pl-PL"/>
        </w:rPr>
        <w:t>do:</w:t>
      </w:r>
    </w:p>
    <w:p w14:paraId="46938932" w14:textId="3BCFC744" w:rsidR="006D04FD" w:rsidRPr="00DE2A03" w:rsidRDefault="006D04FD" w:rsidP="00517B7A">
      <w:pPr>
        <w:pStyle w:val="Akapitzlist"/>
        <w:numPr>
          <w:ilvl w:val="0"/>
          <w:numId w:val="21"/>
        </w:numPr>
        <w:spacing w:after="160" w:line="259" w:lineRule="auto"/>
        <w:ind w:left="851"/>
        <w:contextualSpacing/>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dostarczania, na każde uzasadnione żądanie Wykonawcy, wszelki</w:t>
      </w:r>
      <w:r w:rsidR="001310EE" w:rsidRPr="00DE2A03">
        <w:rPr>
          <w:rFonts w:asciiTheme="minorHAnsi" w:eastAsia="Times New Roman" w:hAnsiTheme="minorHAnsi" w:cstheme="minorHAnsi"/>
          <w:sz w:val="20"/>
          <w:szCs w:val="20"/>
          <w:lang w:eastAsia="pl-PL"/>
        </w:rPr>
        <w:t>ch</w:t>
      </w:r>
      <w:r w:rsidRPr="00DE2A03">
        <w:rPr>
          <w:rFonts w:asciiTheme="minorHAnsi" w:eastAsia="Times New Roman" w:hAnsiTheme="minorHAnsi" w:cstheme="minorHAnsi"/>
          <w:sz w:val="20"/>
          <w:szCs w:val="20"/>
          <w:lang w:eastAsia="pl-PL"/>
        </w:rPr>
        <w:t xml:space="preserve"> posiadan</w:t>
      </w:r>
      <w:r w:rsidR="001310EE" w:rsidRPr="00DE2A03">
        <w:rPr>
          <w:rFonts w:asciiTheme="minorHAnsi" w:eastAsia="Times New Roman" w:hAnsiTheme="minorHAnsi" w:cstheme="minorHAnsi"/>
          <w:sz w:val="20"/>
          <w:szCs w:val="20"/>
          <w:lang w:eastAsia="pl-PL"/>
        </w:rPr>
        <w:t>ych</w:t>
      </w:r>
      <w:r w:rsidRPr="00DE2A03">
        <w:rPr>
          <w:rFonts w:asciiTheme="minorHAnsi" w:eastAsia="Times New Roman" w:hAnsiTheme="minorHAnsi" w:cstheme="minorHAnsi"/>
          <w:sz w:val="20"/>
          <w:szCs w:val="20"/>
          <w:lang w:eastAsia="pl-PL"/>
        </w:rPr>
        <w:t xml:space="preserve"> informacj</w:t>
      </w:r>
      <w:r w:rsidR="001310EE" w:rsidRPr="00DE2A03">
        <w:rPr>
          <w:rFonts w:asciiTheme="minorHAnsi" w:eastAsia="Times New Roman" w:hAnsiTheme="minorHAnsi" w:cstheme="minorHAnsi"/>
          <w:sz w:val="20"/>
          <w:szCs w:val="20"/>
          <w:lang w:eastAsia="pl-PL"/>
        </w:rPr>
        <w:t>i</w:t>
      </w:r>
      <w:r w:rsidRPr="00DE2A03">
        <w:rPr>
          <w:rFonts w:asciiTheme="minorHAnsi" w:eastAsia="Times New Roman" w:hAnsiTheme="minorHAnsi" w:cstheme="minorHAnsi"/>
          <w:sz w:val="20"/>
          <w:szCs w:val="20"/>
          <w:lang w:eastAsia="pl-PL"/>
        </w:rPr>
        <w:t xml:space="preserve"> konieczn</w:t>
      </w:r>
      <w:r w:rsidR="001310EE" w:rsidRPr="00DE2A03">
        <w:rPr>
          <w:rFonts w:asciiTheme="minorHAnsi" w:eastAsia="Times New Roman" w:hAnsiTheme="minorHAnsi" w:cstheme="minorHAnsi"/>
          <w:sz w:val="20"/>
          <w:szCs w:val="20"/>
          <w:lang w:eastAsia="pl-PL"/>
        </w:rPr>
        <w:t>ych</w:t>
      </w:r>
      <w:r w:rsidRPr="00DE2A03">
        <w:rPr>
          <w:rFonts w:asciiTheme="minorHAnsi" w:eastAsia="Times New Roman" w:hAnsiTheme="minorHAnsi" w:cstheme="minorHAnsi"/>
          <w:sz w:val="20"/>
          <w:szCs w:val="20"/>
          <w:lang w:eastAsia="pl-PL"/>
        </w:rPr>
        <w:t xml:space="preserve"> do wykonania przedmiotu </w:t>
      </w:r>
      <w:r w:rsidR="005B4EB8" w:rsidRPr="00DE2A03">
        <w:rPr>
          <w:rFonts w:asciiTheme="minorHAnsi" w:eastAsia="Times New Roman" w:hAnsiTheme="minorHAnsi" w:cstheme="minorHAnsi"/>
          <w:sz w:val="20"/>
          <w:szCs w:val="20"/>
          <w:lang w:eastAsia="pl-PL"/>
        </w:rPr>
        <w:t>Umowy</w:t>
      </w:r>
      <w:r w:rsidR="00ED37A9" w:rsidRPr="00DE2A03">
        <w:rPr>
          <w:rFonts w:asciiTheme="minorHAnsi" w:eastAsia="Times New Roman" w:hAnsiTheme="minorHAnsi" w:cstheme="minorHAnsi"/>
          <w:sz w:val="20"/>
          <w:szCs w:val="20"/>
          <w:lang w:eastAsia="pl-PL"/>
        </w:rPr>
        <w:t>;</w:t>
      </w:r>
    </w:p>
    <w:p w14:paraId="43DF0A48" w14:textId="0D0BFB37" w:rsidR="00B16CC0" w:rsidRPr="004B38F2" w:rsidRDefault="006D04FD" w:rsidP="008C6718">
      <w:pPr>
        <w:pStyle w:val="Akapitzlist"/>
        <w:numPr>
          <w:ilvl w:val="0"/>
          <w:numId w:val="21"/>
        </w:numPr>
        <w:spacing w:after="0" w:line="259" w:lineRule="auto"/>
        <w:ind w:left="851"/>
        <w:contextualSpacing/>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zapłaty</w:t>
      </w:r>
      <w:r w:rsidRPr="004B38F2">
        <w:rPr>
          <w:rFonts w:asciiTheme="minorHAnsi" w:eastAsia="Times New Roman" w:hAnsiTheme="minorHAnsi" w:cstheme="minorHAnsi"/>
          <w:sz w:val="20"/>
          <w:szCs w:val="20"/>
          <w:lang w:eastAsia="pl-PL"/>
        </w:rPr>
        <w:t xml:space="preserve"> należnego Wykonawcy wynagrodzenia określonego w § </w:t>
      </w:r>
      <w:r w:rsidR="007E0EAE" w:rsidRPr="004B38F2">
        <w:rPr>
          <w:rFonts w:asciiTheme="minorHAnsi" w:eastAsia="Times New Roman" w:hAnsiTheme="minorHAnsi" w:cstheme="minorHAnsi"/>
          <w:sz w:val="20"/>
          <w:szCs w:val="20"/>
          <w:lang w:eastAsia="pl-PL"/>
        </w:rPr>
        <w:t>9</w:t>
      </w:r>
      <w:r w:rsidRPr="004B38F2">
        <w:rPr>
          <w:rFonts w:asciiTheme="minorHAnsi" w:eastAsia="Times New Roman" w:hAnsiTheme="minorHAnsi" w:cstheme="minorHAnsi"/>
          <w:sz w:val="20"/>
          <w:szCs w:val="20"/>
          <w:lang w:eastAsia="pl-PL"/>
        </w:rPr>
        <w:t xml:space="preserve"> ust. </w:t>
      </w:r>
      <w:r w:rsidR="007E0EAE" w:rsidRPr="004B38F2">
        <w:rPr>
          <w:rFonts w:asciiTheme="minorHAnsi" w:eastAsia="Times New Roman" w:hAnsiTheme="minorHAnsi" w:cstheme="minorHAnsi"/>
          <w:sz w:val="20"/>
          <w:szCs w:val="20"/>
          <w:lang w:eastAsia="pl-PL"/>
        </w:rPr>
        <w:t>1</w:t>
      </w:r>
      <w:r w:rsidRPr="004B38F2">
        <w:rPr>
          <w:rFonts w:asciiTheme="minorHAnsi" w:eastAsia="Times New Roman" w:hAnsiTheme="minorHAnsi" w:cstheme="minorHAnsi"/>
          <w:sz w:val="20"/>
          <w:szCs w:val="20"/>
          <w:lang w:eastAsia="pl-PL"/>
        </w:rPr>
        <w:t xml:space="preserve"> </w:t>
      </w:r>
      <w:r w:rsidR="005B4EB8" w:rsidRPr="004B38F2">
        <w:rPr>
          <w:rFonts w:asciiTheme="minorHAnsi" w:eastAsia="Times New Roman" w:hAnsiTheme="minorHAnsi" w:cstheme="minorHAnsi"/>
          <w:sz w:val="20"/>
          <w:szCs w:val="20"/>
          <w:lang w:eastAsia="pl-PL"/>
        </w:rPr>
        <w:t>Umowy</w:t>
      </w:r>
      <w:r w:rsidRPr="004B38F2">
        <w:rPr>
          <w:rFonts w:asciiTheme="minorHAnsi" w:eastAsia="Times New Roman" w:hAnsiTheme="minorHAnsi" w:cstheme="minorHAnsi"/>
          <w:sz w:val="20"/>
          <w:szCs w:val="20"/>
          <w:lang w:eastAsia="pl-PL"/>
        </w:rPr>
        <w:t xml:space="preserve"> </w:t>
      </w:r>
      <w:r w:rsidR="007E0EAE" w:rsidRPr="004B38F2">
        <w:rPr>
          <w:rFonts w:asciiTheme="minorHAnsi" w:eastAsia="Times New Roman" w:hAnsiTheme="minorHAnsi" w:cstheme="minorHAnsi"/>
          <w:sz w:val="20"/>
          <w:szCs w:val="20"/>
          <w:lang w:eastAsia="pl-PL"/>
        </w:rPr>
        <w:t xml:space="preserve">za realizację </w:t>
      </w:r>
      <w:r w:rsidR="005B4EB8" w:rsidRPr="004B38F2">
        <w:rPr>
          <w:rFonts w:asciiTheme="minorHAnsi" w:eastAsia="Times New Roman" w:hAnsiTheme="minorHAnsi" w:cstheme="minorHAnsi"/>
          <w:sz w:val="20"/>
          <w:szCs w:val="20"/>
          <w:lang w:eastAsia="pl-PL"/>
        </w:rPr>
        <w:t>Umowy</w:t>
      </w:r>
      <w:r w:rsidR="004B38F2" w:rsidRPr="004B38F2">
        <w:rPr>
          <w:rFonts w:asciiTheme="minorHAnsi" w:eastAsia="Times New Roman" w:hAnsiTheme="minorHAnsi" w:cstheme="minorHAnsi"/>
          <w:sz w:val="20"/>
          <w:szCs w:val="20"/>
          <w:lang w:eastAsia="pl-PL"/>
        </w:rPr>
        <w:t>.</w:t>
      </w:r>
    </w:p>
    <w:p w14:paraId="5E9A4DA3" w14:textId="77777777" w:rsidR="0085715D" w:rsidRPr="008C6718" w:rsidRDefault="0085715D" w:rsidP="00E079B7">
      <w:pPr>
        <w:spacing w:after="0" w:line="240" w:lineRule="auto"/>
        <w:jc w:val="both"/>
        <w:rPr>
          <w:rFonts w:asciiTheme="minorHAnsi" w:eastAsia="Times New Roman" w:hAnsiTheme="minorHAnsi" w:cstheme="minorHAnsi"/>
          <w:color w:val="FF0000"/>
          <w:sz w:val="14"/>
          <w:szCs w:val="20"/>
          <w:lang w:eastAsia="pl-PL"/>
        </w:rPr>
      </w:pPr>
    </w:p>
    <w:p w14:paraId="60A14C1E" w14:textId="77777777" w:rsidR="003368B0" w:rsidRPr="00A36515" w:rsidRDefault="003368B0" w:rsidP="00E079B7">
      <w:pPr>
        <w:spacing w:after="0" w:line="240" w:lineRule="auto"/>
        <w:jc w:val="center"/>
        <w:rPr>
          <w:rFonts w:asciiTheme="minorHAnsi" w:eastAsia="Times New Roman" w:hAnsiTheme="minorHAnsi" w:cstheme="minorHAnsi"/>
          <w:b/>
          <w:bCs/>
          <w:sz w:val="20"/>
          <w:szCs w:val="20"/>
          <w:lang w:eastAsia="pl-PL"/>
        </w:rPr>
      </w:pPr>
      <w:r w:rsidRPr="00A36515">
        <w:rPr>
          <w:rFonts w:asciiTheme="minorHAnsi" w:eastAsia="Times New Roman" w:hAnsiTheme="minorHAnsi" w:cstheme="minorHAnsi"/>
          <w:b/>
          <w:bCs/>
          <w:sz w:val="20"/>
          <w:szCs w:val="20"/>
          <w:lang w:eastAsia="pl-PL"/>
        </w:rPr>
        <w:t>§ 5</w:t>
      </w:r>
    </w:p>
    <w:p w14:paraId="26F1F5F0" w14:textId="77777777" w:rsidR="0085715D" w:rsidRPr="00A36515" w:rsidRDefault="0085715D" w:rsidP="00E079B7">
      <w:pPr>
        <w:spacing w:after="0" w:line="240" w:lineRule="auto"/>
        <w:jc w:val="center"/>
        <w:rPr>
          <w:rFonts w:asciiTheme="minorHAnsi" w:eastAsia="Times New Roman" w:hAnsiTheme="minorHAnsi" w:cstheme="minorHAnsi"/>
          <w:b/>
          <w:bCs/>
          <w:sz w:val="20"/>
          <w:szCs w:val="20"/>
          <w:lang w:eastAsia="pl-PL"/>
        </w:rPr>
      </w:pPr>
      <w:r w:rsidRPr="00A36515">
        <w:rPr>
          <w:rFonts w:asciiTheme="minorHAnsi" w:eastAsia="Times New Roman" w:hAnsiTheme="minorHAnsi" w:cstheme="minorHAnsi"/>
          <w:b/>
          <w:bCs/>
          <w:sz w:val="20"/>
          <w:szCs w:val="20"/>
          <w:lang w:eastAsia="pl-PL"/>
        </w:rPr>
        <w:t>Współdziałanie Stron</w:t>
      </w:r>
    </w:p>
    <w:p w14:paraId="2B74C644" w14:textId="6EDFDADD" w:rsidR="0085715D" w:rsidRPr="00A36515" w:rsidRDefault="0085715D"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A36515">
        <w:rPr>
          <w:rFonts w:asciiTheme="minorHAnsi" w:eastAsia="Times New Roman" w:hAnsiTheme="minorHAnsi" w:cstheme="minorHAnsi"/>
          <w:sz w:val="20"/>
          <w:szCs w:val="20"/>
          <w:lang w:eastAsia="pl-PL"/>
        </w:rPr>
        <w:t>Strony zobowiązują się współdziałać w zakresie koniecznym do prawidłowego wykonania</w:t>
      </w:r>
      <w:r w:rsidR="005B4EB8" w:rsidRPr="00A36515">
        <w:rPr>
          <w:rFonts w:asciiTheme="minorHAnsi" w:eastAsia="Times New Roman" w:hAnsiTheme="minorHAnsi" w:cstheme="minorHAnsi"/>
          <w:sz w:val="20"/>
          <w:szCs w:val="20"/>
          <w:lang w:eastAsia="pl-PL"/>
        </w:rPr>
        <w:t xml:space="preserve"> p</w:t>
      </w:r>
      <w:r w:rsidRPr="00A36515">
        <w:rPr>
          <w:rFonts w:asciiTheme="minorHAnsi" w:eastAsia="Times New Roman" w:hAnsiTheme="minorHAnsi" w:cstheme="minorHAnsi"/>
          <w:sz w:val="20"/>
          <w:szCs w:val="20"/>
          <w:lang w:eastAsia="pl-PL"/>
        </w:rPr>
        <w:t xml:space="preserve">rzedmiotu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w:t>
      </w:r>
    </w:p>
    <w:p w14:paraId="39E6DC85" w14:textId="300106D8" w:rsidR="0085715D" w:rsidRPr="00A36515" w:rsidRDefault="0085715D"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A36515">
        <w:rPr>
          <w:rFonts w:asciiTheme="minorHAnsi" w:eastAsia="Times New Roman" w:hAnsiTheme="minorHAnsi" w:cstheme="minorHAnsi"/>
          <w:sz w:val="20"/>
          <w:szCs w:val="20"/>
          <w:lang w:eastAsia="pl-PL"/>
        </w:rPr>
        <w:t xml:space="preserve">Każda ze Stron zobowiązuje się dołożyć należytej staranności w celu zapewnienia drugiej Stronie informacji oraz danych niezbędnych do wykonania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w szczególności do wzajemnego informowania się </w:t>
      </w:r>
      <w:r w:rsidR="00FA3ADB">
        <w:rPr>
          <w:rFonts w:asciiTheme="minorHAnsi" w:eastAsia="Times New Roman" w:hAnsiTheme="minorHAnsi" w:cstheme="minorHAnsi"/>
          <w:sz w:val="20"/>
          <w:szCs w:val="20"/>
          <w:lang w:eastAsia="pl-PL"/>
        </w:rPr>
        <w:br/>
      </w:r>
      <w:r w:rsidRPr="00A36515">
        <w:rPr>
          <w:rFonts w:asciiTheme="minorHAnsi" w:eastAsia="Times New Roman" w:hAnsiTheme="minorHAnsi" w:cstheme="minorHAnsi"/>
          <w:sz w:val="20"/>
          <w:szCs w:val="20"/>
          <w:lang w:eastAsia="pl-PL"/>
        </w:rPr>
        <w:t xml:space="preserve">o wszelkich okolicznościach, które mogłyby spowodować nienależyte wykonanie lub niewykonanie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w:t>
      </w:r>
    </w:p>
    <w:p w14:paraId="68A6AE89" w14:textId="32705B25" w:rsidR="0085715D" w:rsidRPr="00A36515" w:rsidRDefault="0085715D"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A36515">
        <w:rPr>
          <w:rFonts w:asciiTheme="minorHAnsi" w:eastAsia="Times New Roman" w:hAnsiTheme="minorHAnsi" w:cstheme="minorHAnsi"/>
          <w:sz w:val="20"/>
          <w:szCs w:val="20"/>
          <w:lang w:eastAsia="pl-PL"/>
        </w:rPr>
        <w:t xml:space="preserve">Wykonawca zobowiązuje się na bieżąco przedstawiać informacje oraz efekty prac podejmowanych </w:t>
      </w:r>
      <w:r w:rsidR="00FA3ADB">
        <w:rPr>
          <w:rFonts w:asciiTheme="minorHAnsi" w:eastAsia="Times New Roman" w:hAnsiTheme="minorHAnsi" w:cstheme="minorHAnsi"/>
          <w:sz w:val="20"/>
          <w:szCs w:val="20"/>
          <w:lang w:eastAsia="pl-PL"/>
        </w:rPr>
        <w:br/>
      </w:r>
      <w:r w:rsidRPr="00A36515">
        <w:rPr>
          <w:rFonts w:asciiTheme="minorHAnsi" w:eastAsia="Times New Roman" w:hAnsiTheme="minorHAnsi" w:cstheme="minorHAnsi"/>
          <w:sz w:val="20"/>
          <w:szCs w:val="20"/>
          <w:lang w:eastAsia="pl-PL"/>
        </w:rPr>
        <w:t xml:space="preserve">w związku z wykonaniem </w:t>
      </w:r>
      <w:r w:rsidR="005B4EB8" w:rsidRPr="00A36515">
        <w:rPr>
          <w:rFonts w:asciiTheme="minorHAnsi" w:eastAsia="Times New Roman" w:hAnsiTheme="minorHAnsi" w:cstheme="minorHAnsi"/>
          <w:sz w:val="20"/>
          <w:szCs w:val="20"/>
          <w:lang w:eastAsia="pl-PL"/>
        </w:rPr>
        <w:t>pr</w:t>
      </w:r>
      <w:r w:rsidRPr="00A36515">
        <w:rPr>
          <w:rFonts w:asciiTheme="minorHAnsi" w:eastAsia="Times New Roman" w:hAnsiTheme="minorHAnsi" w:cstheme="minorHAnsi"/>
          <w:sz w:val="20"/>
          <w:szCs w:val="20"/>
          <w:lang w:eastAsia="pl-PL"/>
        </w:rPr>
        <w:t xml:space="preserve">zedmiotu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w tym udzielać wyjaśnień dotyczących realizacji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na każde żądanie Zamawiającego, w szczególności w razie uzasadnionego przypuszczenia, że doszło do nienależytego wykonania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lub że takie nienależyte wykonanie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może nastąpić w przyszłości.</w:t>
      </w:r>
    </w:p>
    <w:p w14:paraId="5D829DE7" w14:textId="04A330B3" w:rsidR="0085715D" w:rsidRPr="00A36515" w:rsidRDefault="0085715D"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bookmarkStart w:id="2" w:name="_Hlk59175880"/>
      <w:r w:rsidRPr="00A36515">
        <w:rPr>
          <w:rFonts w:asciiTheme="minorHAnsi" w:eastAsia="Times New Roman" w:hAnsiTheme="minorHAnsi" w:cstheme="minorHAnsi"/>
          <w:sz w:val="20"/>
          <w:szCs w:val="20"/>
          <w:lang w:eastAsia="pl-PL"/>
        </w:rPr>
        <w:t xml:space="preserve">Wykonawca zobowiązuje się uwzględniać w toku prac nad wykonaniem </w:t>
      </w:r>
      <w:r w:rsidR="005B4EB8" w:rsidRPr="00A36515">
        <w:rPr>
          <w:rFonts w:asciiTheme="minorHAnsi" w:eastAsia="Times New Roman" w:hAnsiTheme="minorHAnsi" w:cstheme="minorHAnsi"/>
          <w:sz w:val="20"/>
          <w:szCs w:val="20"/>
          <w:lang w:eastAsia="pl-PL"/>
        </w:rPr>
        <w:t>p</w:t>
      </w:r>
      <w:r w:rsidRPr="00A36515">
        <w:rPr>
          <w:rFonts w:asciiTheme="minorHAnsi" w:eastAsia="Times New Roman" w:hAnsiTheme="minorHAnsi" w:cstheme="minorHAnsi"/>
          <w:sz w:val="20"/>
          <w:szCs w:val="20"/>
          <w:lang w:eastAsia="pl-PL"/>
        </w:rPr>
        <w:t xml:space="preserve">rzedmiotu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uwagi i opinie Zamawiającego dotyczące realizowanego przedmiotu </w:t>
      </w:r>
      <w:r w:rsidR="005B4EB8" w:rsidRPr="00A36515">
        <w:rPr>
          <w:rFonts w:asciiTheme="minorHAnsi" w:eastAsia="Times New Roman" w:hAnsiTheme="minorHAnsi" w:cstheme="minorHAnsi"/>
          <w:sz w:val="20"/>
          <w:szCs w:val="20"/>
          <w:lang w:eastAsia="pl-PL"/>
        </w:rPr>
        <w:t>Umowy</w:t>
      </w:r>
      <w:r w:rsidRPr="00A36515">
        <w:rPr>
          <w:rFonts w:asciiTheme="minorHAnsi" w:eastAsia="Times New Roman" w:hAnsiTheme="minorHAnsi" w:cstheme="minorHAnsi"/>
          <w:sz w:val="20"/>
          <w:szCs w:val="20"/>
          <w:lang w:eastAsia="pl-PL"/>
        </w:rPr>
        <w:t xml:space="preserve">. </w:t>
      </w:r>
    </w:p>
    <w:p w14:paraId="1BA251F7" w14:textId="038FEB1E" w:rsidR="00E95A98" w:rsidRPr="00A36515" w:rsidRDefault="00847126"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A36515">
        <w:rPr>
          <w:rFonts w:asciiTheme="minorHAnsi" w:eastAsia="Times New Roman" w:hAnsiTheme="minorHAnsi" w:cstheme="minorHAnsi"/>
          <w:sz w:val="20"/>
          <w:szCs w:val="20"/>
          <w:lang w:eastAsia="pl-PL"/>
        </w:rPr>
        <w:t>Wszelkie kontakty pomiędzy Zamawiającym, a Wykonaw</w:t>
      </w:r>
      <w:r w:rsidR="006D04FD" w:rsidRPr="00A36515">
        <w:rPr>
          <w:rFonts w:asciiTheme="minorHAnsi" w:eastAsia="Times New Roman" w:hAnsiTheme="minorHAnsi" w:cstheme="minorHAnsi"/>
          <w:sz w:val="20"/>
          <w:szCs w:val="20"/>
          <w:lang w:eastAsia="pl-PL"/>
        </w:rPr>
        <w:t xml:space="preserve">cą będą się odbywać z udziałem osób wskazanych w § 6 </w:t>
      </w:r>
      <w:r w:rsidR="005B4EB8" w:rsidRPr="00A36515">
        <w:rPr>
          <w:rFonts w:asciiTheme="minorHAnsi" w:eastAsia="Times New Roman" w:hAnsiTheme="minorHAnsi" w:cstheme="minorHAnsi"/>
          <w:sz w:val="20"/>
          <w:szCs w:val="20"/>
          <w:lang w:eastAsia="pl-PL"/>
        </w:rPr>
        <w:t>Umowy</w:t>
      </w:r>
      <w:r w:rsidR="006D04FD" w:rsidRPr="00A36515">
        <w:rPr>
          <w:rFonts w:asciiTheme="minorHAnsi" w:eastAsia="Times New Roman" w:hAnsiTheme="minorHAnsi" w:cstheme="minorHAnsi"/>
          <w:sz w:val="20"/>
          <w:szCs w:val="20"/>
          <w:lang w:eastAsia="pl-PL"/>
        </w:rPr>
        <w:t xml:space="preserve">. </w:t>
      </w:r>
    </w:p>
    <w:p w14:paraId="0ACA62C2" w14:textId="77777777" w:rsidR="005478B1" w:rsidRPr="00A36515" w:rsidRDefault="005478B1" w:rsidP="00DE2A03">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A36515">
        <w:rPr>
          <w:rFonts w:asciiTheme="minorHAnsi" w:eastAsia="Times New Roman" w:hAnsiTheme="minorHAnsi" w:cstheme="minorHAnsi"/>
          <w:sz w:val="20"/>
          <w:szCs w:val="20"/>
          <w:lang w:eastAsia="pl-PL"/>
        </w:rPr>
        <w:t>Jeżeli Umowa przewiduje obowiązek którejkolwiek ze Stron do złożenia oświadczenia woli (np. wyrażenia zgody, akceptacji itp.) oświadczenie takie może być złożone w dowolnej formie, chyba że Umowa lub bezwzględnie obowiązujące przepisy prawa wymagają złożenia oświadczenia w formie szczególnej.</w:t>
      </w:r>
    </w:p>
    <w:bookmarkEnd w:id="2"/>
    <w:p w14:paraId="2E753E76" w14:textId="1C3EEF8B" w:rsidR="005478B1" w:rsidRPr="008C6718" w:rsidRDefault="005478B1" w:rsidP="00E079B7">
      <w:pPr>
        <w:spacing w:after="0" w:line="240" w:lineRule="auto"/>
        <w:ind w:left="360"/>
        <w:jc w:val="both"/>
        <w:rPr>
          <w:rFonts w:asciiTheme="minorHAnsi" w:eastAsia="Times New Roman" w:hAnsiTheme="minorHAnsi" w:cstheme="minorHAnsi"/>
          <w:b/>
          <w:bCs/>
          <w:color w:val="FF0000"/>
          <w:sz w:val="14"/>
          <w:szCs w:val="20"/>
          <w:lang w:eastAsia="pl-PL"/>
        </w:rPr>
      </w:pPr>
    </w:p>
    <w:p w14:paraId="62E9F3A8" w14:textId="77777777" w:rsidR="003368B0" w:rsidRPr="004B38F2" w:rsidRDefault="003368B0" w:rsidP="00E079B7">
      <w:pPr>
        <w:spacing w:after="0" w:line="240" w:lineRule="auto"/>
        <w:jc w:val="center"/>
        <w:rPr>
          <w:rFonts w:asciiTheme="minorHAnsi" w:eastAsia="Times New Roman" w:hAnsiTheme="minorHAnsi" w:cstheme="minorHAnsi"/>
          <w:b/>
          <w:bCs/>
          <w:sz w:val="20"/>
          <w:szCs w:val="20"/>
          <w:lang w:eastAsia="pl-PL"/>
        </w:rPr>
      </w:pPr>
      <w:r w:rsidRPr="004B38F2">
        <w:rPr>
          <w:rFonts w:asciiTheme="minorHAnsi" w:eastAsia="Times New Roman" w:hAnsiTheme="minorHAnsi" w:cstheme="minorHAnsi"/>
          <w:b/>
          <w:bCs/>
          <w:sz w:val="20"/>
          <w:szCs w:val="20"/>
          <w:lang w:eastAsia="pl-PL"/>
        </w:rPr>
        <w:t>§ 6</w:t>
      </w:r>
    </w:p>
    <w:p w14:paraId="4435561D" w14:textId="5AFBEDF5" w:rsidR="003368B0" w:rsidRPr="004B38F2" w:rsidRDefault="003368B0" w:rsidP="00E079B7">
      <w:pPr>
        <w:spacing w:after="0" w:line="240" w:lineRule="auto"/>
        <w:jc w:val="center"/>
        <w:rPr>
          <w:rFonts w:asciiTheme="minorHAnsi" w:eastAsia="Times New Roman" w:hAnsiTheme="minorHAnsi" w:cstheme="minorHAnsi"/>
          <w:b/>
          <w:bCs/>
          <w:sz w:val="20"/>
          <w:szCs w:val="20"/>
          <w:lang w:eastAsia="pl-PL"/>
        </w:rPr>
      </w:pPr>
      <w:r w:rsidRPr="004B38F2">
        <w:rPr>
          <w:rFonts w:asciiTheme="minorHAnsi" w:eastAsia="Times New Roman" w:hAnsiTheme="minorHAnsi" w:cstheme="minorHAnsi"/>
          <w:b/>
          <w:bCs/>
          <w:sz w:val="20"/>
          <w:szCs w:val="20"/>
          <w:lang w:eastAsia="pl-PL"/>
        </w:rPr>
        <w:t xml:space="preserve">Osoby wyznaczone do realizacji </w:t>
      </w:r>
      <w:r w:rsidR="005B4EB8" w:rsidRPr="004B38F2">
        <w:rPr>
          <w:rFonts w:asciiTheme="minorHAnsi" w:eastAsia="Times New Roman" w:hAnsiTheme="minorHAnsi" w:cstheme="minorHAnsi"/>
          <w:b/>
          <w:bCs/>
          <w:sz w:val="20"/>
          <w:szCs w:val="20"/>
          <w:lang w:eastAsia="pl-PL"/>
        </w:rPr>
        <w:t>Umowy</w:t>
      </w:r>
    </w:p>
    <w:p w14:paraId="565652AE" w14:textId="32A02CA7" w:rsidR="006D04FD" w:rsidRPr="00DE2A03" w:rsidRDefault="006D04FD" w:rsidP="00517B7A">
      <w:pPr>
        <w:numPr>
          <w:ilvl w:val="0"/>
          <w:numId w:val="22"/>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Osobą upoważnioną w imieniu Zamawiającego do kontaktów z Wykonawcą oraz stwierdzenia prawidłowości wykonania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jest ……………., tel.: ……………… email: </w:t>
      </w:r>
      <w:hyperlink r:id="rId8" w:history="1">
        <w:r w:rsidRPr="00DE2A03">
          <w:t>…………………..</w:t>
        </w:r>
      </w:hyperlink>
      <w:r w:rsidRPr="00DE2A03">
        <w:rPr>
          <w:rFonts w:asciiTheme="minorHAnsi" w:eastAsia="Times New Roman" w:hAnsiTheme="minorHAnsi" w:cstheme="minorHAnsi"/>
          <w:sz w:val="20"/>
          <w:szCs w:val="20"/>
          <w:lang w:eastAsia="pl-PL"/>
        </w:rPr>
        <w:t xml:space="preserve">  lub inna osoba wskazana przez Zamawiającego. </w:t>
      </w:r>
    </w:p>
    <w:p w14:paraId="48AEC8E2" w14:textId="511DD89C" w:rsidR="006D04FD" w:rsidRPr="00DE2A03" w:rsidRDefault="006D04FD" w:rsidP="00517B7A">
      <w:pPr>
        <w:numPr>
          <w:ilvl w:val="0"/>
          <w:numId w:val="22"/>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Osobą upoważnioną w imieniu Wykonawcy do kontaktów z Zamawiającym jest: ……………….. tel.: ……………… email: </w:t>
      </w:r>
      <w:hyperlink r:id="rId9" w:history="1">
        <w:r w:rsidRPr="00DE2A03">
          <w:t>…………………..</w:t>
        </w:r>
      </w:hyperlink>
      <w:r w:rsidRPr="00DE2A03">
        <w:rPr>
          <w:rFonts w:asciiTheme="minorHAnsi" w:eastAsia="Times New Roman" w:hAnsiTheme="minorHAnsi" w:cstheme="minorHAnsi"/>
          <w:sz w:val="20"/>
          <w:szCs w:val="20"/>
          <w:lang w:eastAsia="pl-PL"/>
        </w:rPr>
        <w:t xml:space="preserve">  </w:t>
      </w:r>
    </w:p>
    <w:p w14:paraId="7C51DDFF" w14:textId="7E423248" w:rsidR="00377637" w:rsidRPr="004B38F2" w:rsidRDefault="00377637" w:rsidP="00517B7A">
      <w:pPr>
        <w:numPr>
          <w:ilvl w:val="0"/>
          <w:numId w:val="22"/>
        </w:numPr>
        <w:spacing w:after="0" w:line="240" w:lineRule="auto"/>
        <w:ind w:left="426"/>
        <w:jc w:val="both"/>
        <w:rPr>
          <w:rFonts w:asciiTheme="minorHAnsi" w:eastAsia="Times New Roman" w:hAnsiTheme="minorHAnsi" w:cstheme="minorHAnsi"/>
          <w:b/>
          <w:bCs/>
          <w:sz w:val="20"/>
          <w:szCs w:val="20"/>
          <w:lang w:eastAsia="pl-PL"/>
        </w:rPr>
      </w:pPr>
      <w:r w:rsidRPr="00DE2A03">
        <w:rPr>
          <w:rFonts w:asciiTheme="minorHAnsi" w:eastAsia="Times New Roman" w:hAnsiTheme="minorHAnsi" w:cstheme="minorHAnsi"/>
          <w:sz w:val="20"/>
          <w:szCs w:val="20"/>
          <w:lang w:eastAsia="pl-PL"/>
        </w:rPr>
        <w:t xml:space="preserve">Zmiana osób, o których mowa w ust. 1 i 2 nie powoduje zmiany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i </w:t>
      </w:r>
      <w:r w:rsidR="007E17F8" w:rsidRPr="00DE2A03">
        <w:rPr>
          <w:rFonts w:asciiTheme="minorHAnsi" w:eastAsia="Times New Roman" w:hAnsiTheme="minorHAnsi" w:cstheme="minorHAnsi"/>
          <w:sz w:val="20"/>
          <w:szCs w:val="20"/>
          <w:lang w:eastAsia="pl-PL"/>
        </w:rPr>
        <w:t>następuje poprzez pisemne oświadczenie</w:t>
      </w:r>
      <w:r w:rsidR="007E17F8" w:rsidRPr="004B38F2">
        <w:rPr>
          <w:rFonts w:asciiTheme="minorHAnsi" w:eastAsia="Times New Roman" w:hAnsiTheme="minorHAnsi" w:cstheme="minorHAnsi"/>
          <w:bCs/>
          <w:sz w:val="20"/>
          <w:szCs w:val="20"/>
          <w:lang w:eastAsia="pl-PL"/>
        </w:rPr>
        <w:t xml:space="preserve"> złożone drugiej Stronie</w:t>
      </w:r>
      <w:r w:rsidR="00C8043A" w:rsidRPr="004B38F2">
        <w:rPr>
          <w:rFonts w:asciiTheme="minorHAnsi" w:eastAsia="Times New Roman" w:hAnsiTheme="minorHAnsi" w:cstheme="minorHAnsi"/>
          <w:bCs/>
          <w:sz w:val="20"/>
          <w:szCs w:val="20"/>
          <w:lang w:eastAsia="pl-PL"/>
        </w:rPr>
        <w:t xml:space="preserve">, ze wskazaniem osób powołanych do nadzoru nad realizacją </w:t>
      </w:r>
      <w:r w:rsidR="005B4EB8" w:rsidRPr="004B38F2">
        <w:rPr>
          <w:rFonts w:asciiTheme="minorHAnsi" w:eastAsia="Times New Roman" w:hAnsiTheme="minorHAnsi" w:cstheme="minorHAnsi"/>
          <w:bCs/>
          <w:sz w:val="20"/>
          <w:szCs w:val="20"/>
          <w:lang w:eastAsia="pl-PL"/>
        </w:rPr>
        <w:t>Umowy</w:t>
      </w:r>
      <w:r w:rsidRPr="004B38F2">
        <w:rPr>
          <w:rFonts w:asciiTheme="minorHAnsi" w:eastAsia="Times New Roman" w:hAnsiTheme="minorHAnsi" w:cstheme="minorHAnsi"/>
          <w:bCs/>
          <w:sz w:val="20"/>
          <w:szCs w:val="20"/>
          <w:lang w:eastAsia="pl-PL"/>
        </w:rPr>
        <w:t>.</w:t>
      </w:r>
    </w:p>
    <w:p w14:paraId="70C70CE6" w14:textId="77777777" w:rsidR="00E00988" w:rsidRPr="008C6718" w:rsidRDefault="00E00988" w:rsidP="00E079B7">
      <w:pPr>
        <w:spacing w:after="0" w:line="240" w:lineRule="auto"/>
        <w:jc w:val="center"/>
        <w:rPr>
          <w:rFonts w:asciiTheme="minorHAnsi" w:eastAsia="Times New Roman" w:hAnsiTheme="minorHAnsi" w:cstheme="minorHAnsi"/>
          <w:b/>
          <w:bCs/>
          <w:sz w:val="14"/>
          <w:szCs w:val="20"/>
          <w:lang w:eastAsia="pl-PL"/>
        </w:rPr>
      </w:pPr>
    </w:p>
    <w:p w14:paraId="33B9D2B3" w14:textId="05E9AE0E" w:rsidR="006F0BCC" w:rsidRPr="00500274" w:rsidRDefault="006F0BCC" w:rsidP="00E079B7">
      <w:pPr>
        <w:spacing w:after="0" w:line="240" w:lineRule="auto"/>
        <w:jc w:val="center"/>
        <w:rPr>
          <w:rFonts w:asciiTheme="minorHAnsi" w:eastAsia="Times New Roman" w:hAnsiTheme="minorHAnsi" w:cstheme="minorHAnsi"/>
          <w:b/>
          <w:bCs/>
          <w:sz w:val="20"/>
          <w:szCs w:val="20"/>
          <w:lang w:eastAsia="pl-PL"/>
        </w:rPr>
      </w:pPr>
      <w:r w:rsidRPr="00500274">
        <w:rPr>
          <w:rFonts w:asciiTheme="minorHAnsi" w:eastAsia="Times New Roman" w:hAnsiTheme="minorHAnsi" w:cstheme="minorHAnsi"/>
          <w:b/>
          <w:bCs/>
          <w:sz w:val="20"/>
          <w:szCs w:val="20"/>
          <w:lang w:eastAsia="pl-PL"/>
        </w:rPr>
        <w:t>§ 7</w:t>
      </w:r>
    </w:p>
    <w:p w14:paraId="7AD4EAA6" w14:textId="13CA946E" w:rsidR="006F0BCC" w:rsidRPr="00500274" w:rsidRDefault="006D04FD" w:rsidP="00E079B7">
      <w:pPr>
        <w:spacing w:after="0" w:line="240" w:lineRule="auto"/>
        <w:jc w:val="center"/>
        <w:rPr>
          <w:rFonts w:asciiTheme="minorHAnsi" w:eastAsia="Times New Roman" w:hAnsiTheme="minorHAnsi" w:cstheme="minorHAnsi"/>
          <w:bCs/>
          <w:sz w:val="20"/>
          <w:szCs w:val="20"/>
          <w:lang w:eastAsia="pl-PL"/>
        </w:rPr>
      </w:pPr>
      <w:r w:rsidRPr="00500274">
        <w:rPr>
          <w:rFonts w:asciiTheme="minorHAnsi" w:eastAsia="Times New Roman" w:hAnsiTheme="minorHAnsi" w:cstheme="minorHAnsi"/>
          <w:b/>
          <w:bCs/>
          <w:sz w:val="20"/>
          <w:szCs w:val="20"/>
          <w:lang w:eastAsia="pl-PL"/>
        </w:rPr>
        <w:t>Realizacja</w:t>
      </w:r>
    </w:p>
    <w:p w14:paraId="17F71661" w14:textId="3F6DD1C6" w:rsidR="00D83583" w:rsidRPr="00D83583" w:rsidRDefault="00D83583" w:rsidP="00D83583">
      <w:pPr>
        <w:numPr>
          <w:ilvl w:val="0"/>
          <w:numId w:val="23"/>
        </w:numPr>
        <w:tabs>
          <w:tab w:val="left" w:pos="361"/>
        </w:tabs>
        <w:spacing w:after="0" w:line="272" w:lineRule="auto"/>
        <w:ind w:right="20"/>
        <w:jc w:val="both"/>
        <w:rPr>
          <w:sz w:val="20"/>
          <w:szCs w:val="20"/>
        </w:rPr>
      </w:pPr>
      <w:r w:rsidRPr="00D83583">
        <w:rPr>
          <w:sz w:val="20"/>
          <w:szCs w:val="20"/>
        </w:rPr>
        <w:t xml:space="preserve">Wszelka korespondencja pomiędzy Stronami dotycząca: przekazywania </w:t>
      </w:r>
      <w:r w:rsidR="00003D03">
        <w:rPr>
          <w:sz w:val="20"/>
          <w:szCs w:val="20"/>
        </w:rPr>
        <w:t xml:space="preserve">plików </w:t>
      </w:r>
      <w:r w:rsidR="00003D03" w:rsidRPr="00590B17">
        <w:rPr>
          <w:sz w:val="20"/>
          <w:szCs w:val="20"/>
        </w:rPr>
        <w:t>podglądu projektu</w:t>
      </w:r>
      <w:r w:rsidR="00003D03" w:rsidRPr="00003D03">
        <w:rPr>
          <w:i/>
          <w:sz w:val="20"/>
          <w:szCs w:val="20"/>
        </w:rPr>
        <w:t>,</w:t>
      </w:r>
      <w:r w:rsidRPr="00D83583">
        <w:rPr>
          <w:sz w:val="20"/>
          <w:szCs w:val="20"/>
        </w:rPr>
        <w:t xml:space="preserve"> akceptacji bądź zastrzeżeń, odbywać się będzie za pośrednictwem poczty elektronicznej, na adresy e-mail </w:t>
      </w:r>
      <w:r w:rsidRPr="00D83583">
        <w:rPr>
          <w:sz w:val="20"/>
          <w:szCs w:val="20"/>
        </w:rPr>
        <w:lastRenderedPageBreak/>
        <w:t>osób wskazanych do realizacji Umowy, o których mowa w § 6 Umowy lub przy użyciu systemu do udostępniania plików Wykonawcy.</w:t>
      </w:r>
    </w:p>
    <w:p w14:paraId="1167661E" w14:textId="56797C12" w:rsidR="00D83583" w:rsidRPr="00D83583" w:rsidRDefault="00D83583" w:rsidP="008C6718">
      <w:pPr>
        <w:numPr>
          <w:ilvl w:val="0"/>
          <w:numId w:val="23"/>
        </w:numPr>
        <w:tabs>
          <w:tab w:val="left" w:pos="361"/>
        </w:tabs>
        <w:spacing w:after="0" w:line="235" w:lineRule="auto"/>
        <w:ind w:right="20"/>
        <w:jc w:val="both"/>
        <w:rPr>
          <w:sz w:val="20"/>
          <w:szCs w:val="20"/>
        </w:rPr>
      </w:pPr>
      <w:r w:rsidRPr="00D83583">
        <w:rPr>
          <w:sz w:val="20"/>
          <w:szCs w:val="20"/>
        </w:rPr>
        <w:t xml:space="preserve">Po zaakceptowaniu </w:t>
      </w:r>
      <w:r w:rsidR="00024BE3" w:rsidRPr="00590B17">
        <w:rPr>
          <w:sz w:val="20"/>
          <w:szCs w:val="20"/>
        </w:rPr>
        <w:t xml:space="preserve">podglądu projektu </w:t>
      </w:r>
      <w:r w:rsidRPr="00D83583">
        <w:rPr>
          <w:sz w:val="20"/>
          <w:szCs w:val="20"/>
        </w:rPr>
        <w:t xml:space="preserve">przez Zamawiającego, Wykonawca jest zobligowany w </w:t>
      </w:r>
      <w:r w:rsidRPr="00022E7D">
        <w:rPr>
          <w:sz w:val="20"/>
          <w:szCs w:val="20"/>
        </w:rPr>
        <w:t xml:space="preserve">terminie do </w:t>
      </w:r>
      <w:r w:rsidR="00590B17">
        <w:rPr>
          <w:sz w:val="20"/>
          <w:szCs w:val="20"/>
        </w:rPr>
        <w:t>3 </w:t>
      </w:r>
      <w:r w:rsidR="008C6718" w:rsidRPr="00022E7D">
        <w:rPr>
          <w:sz w:val="20"/>
          <w:szCs w:val="20"/>
        </w:rPr>
        <w:t>dni</w:t>
      </w:r>
      <w:r w:rsidR="00A658A9">
        <w:rPr>
          <w:sz w:val="20"/>
          <w:szCs w:val="20"/>
        </w:rPr>
        <w:t xml:space="preserve"> roboczych</w:t>
      </w:r>
      <w:r w:rsidR="008C6718" w:rsidRPr="00022E7D">
        <w:rPr>
          <w:sz w:val="20"/>
          <w:szCs w:val="20"/>
        </w:rPr>
        <w:t xml:space="preserve"> </w:t>
      </w:r>
      <w:r w:rsidRPr="00022E7D">
        <w:rPr>
          <w:sz w:val="20"/>
          <w:szCs w:val="20"/>
        </w:rPr>
        <w:t>od</w:t>
      </w:r>
      <w:r w:rsidRPr="00D83583">
        <w:rPr>
          <w:sz w:val="20"/>
          <w:szCs w:val="20"/>
        </w:rPr>
        <w:t xml:space="preserve"> daty ich akceptacji do:</w:t>
      </w:r>
    </w:p>
    <w:p w14:paraId="7A67AB55" w14:textId="500B7EA1" w:rsidR="00D83583" w:rsidRPr="00D83583" w:rsidRDefault="00D83583" w:rsidP="00D83583">
      <w:pPr>
        <w:pStyle w:val="Akapitzlist"/>
        <w:numPr>
          <w:ilvl w:val="0"/>
          <w:numId w:val="44"/>
        </w:numPr>
        <w:tabs>
          <w:tab w:val="left" w:pos="361"/>
        </w:tabs>
        <w:spacing w:after="0" w:line="235" w:lineRule="auto"/>
        <w:ind w:right="20"/>
        <w:jc w:val="both"/>
        <w:rPr>
          <w:sz w:val="20"/>
          <w:szCs w:val="20"/>
        </w:rPr>
      </w:pPr>
      <w:r w:rsidRPr="00D83583">
        <w:rPr>
          <w:sz w:val="20"/>
          <w:szCs w:val="20"/>
        </w:rPr>
        <w:t xml:space="preserve">wydrukowania </w:t>
      </w:r>
      <w:r w:rsidR="00590B17" w:rsidRPr="00590B17">
        <w:rPr>
          <w:sz w:val="20"/>
          <w:szCs w:val="20"/>
        </w:rPr>
        <w:t>wszystkich</w:t>
      </w:r>
      <w:r w:rsidR="00590B17">
        <w:rPr>
          <w:i/>
          <w:sz w:val="20"/>
          <w:szCs w:val="20"/>
        </w:rPr>
        <w:t xml:space="preserve"> </w:t>
      </w:r>
      <w:r w:rsidRPr="00D83583">
        <w:rPr>
          <w:sz w:val="20"/>
          <w:szCs w:val="20"/>
        </w:rPr>
        <w:t xml:space="preserve"> nakład</w:t>
      </w:r>
      <w:r w:rsidR="00590B17">
        <w:rPr>
          <w:sz w:val="20"/>
          <w:szCs w:val="20"/>
        </w:rPr>
        <w:t>ów</w:t>
      </w:r>
      <w:r w:rsidRPr="00D83583">
        <w:rPr>
          <w:sz w:val="20"/>
          <w:szCs w:val="20"/>
        </w:rPr>
        <w:t xml:space="preserve"> wg objętości i </w:t>
      </w:r>
      <w:r w:rsidR="00590B17">
        <w:rPr>
          <w:sz w:val="20"/>
          <w:szCs w:val="20"/>
        </w:rPr>
        <w:t xml:space="preserve">ilości </w:t>
      </w:r>
      <w:r w:rsidRPr="00D83583">
        <w:rPr>
          <w:sz w:val="20"/>
          <w:szCs w:val="20"/>
        </w:rPr>
        <w:t>wskazane</w:t>
      </w:r>
      <w:r w:rsidR="00590B17">
        <w:rPr>
          <w:sz w:val="20"/>
          <w:szCs w:val="20"/>
        </w:rPr>
        <w:t>j</w:t>
      </w:r>
      <w:r w:rsidRPr="00D83583">
        <w:rPr>
          <w:sz w:val="20"/>
          <w:szCs w:val="20"/>
        </w:rPr>
        <w:t xml:space="preserve"> w załączniku nr 1 do Umowy;</w:t>
      </w:r>
    </w:p>
    <w:p w14:paraId="3D54D3C7" w14:textId="114E648B" w:rsidR="00D83583" w:rsidRPr="00D83583" w:rsidRDefault="00D83583" w:rsidP="00D83583">
      <w:pPr>
        <w:pStyle w:val="Akapitzlist"/>
        <w:numPr>
          <w:ilvl w:val="0"/>
          <w:numId w:val="44"/>
        </w:numPr>
        <w:tabs>
          <w:tab w:val="left" w:pos="361"/>
        </w:tabs>
        <w:spacing w:after="0" w:line="235" w:lineRule="auto"/>
        <w:ind w:right="20"/>
        <w:jc w:val="both"/>
        <w:rPr>
          <w:sz w:val="20"/>
          <w:szCs w:val="20"/>
        </w:rPr>
      </w:pPr>
      <w:r w:rsidRPr="00D83583">
        <w:rPr>
          <w:sz w:val="20"/>
          <w:szCs w:val="20"/>
        </w:rPr>
        <w:t xml:space="preserve">dostarczenia </w:t>
      </w:r>
      <w:r w:rsidR="008C6718">
        <w:rPr>
          <w:sz w:val="20"/>
          <w:szCs w:val="20"/>
        </w:rPr>
        <w:t xml:space="preserve">wraz z wniesieniem </w:t>
      </w:r>
      <w:r w:rsidRPr="00D83583">
        <w:rPr>
          <w:sz w:val="20"/>
          <w:szCs w:val="20"/>
        </w:rPr>
        <w:t>nakładu w miejsca wskazane przez Zamawiającego.</w:t>
      </w:r>
    </w:p>
    <w:p w14:paraId="7A4D6004" w14:textId="77777777" w:rsidR="00D83583" w:rsidRPr="00D83583" w:rsidRDefault="00D83583" w:rsidP="00D83583">
      <w:pPr>
        <w:numPr>
          <w:ilvl w:val="0"/>
          <w:numId w:val="23"/>
        </w:numPr>
        <w:tabs>
          <w:tab w:val="left" w:pos="361"/>
        </w:tabs>
        <w:spacing w:after="0" w:line="260" w:lineRule="auto"/>
        <w:jc w:val="both"/>
        <w:rPr>
          <w:sz w:val="19"/>
        </w:rPr>
      </w:pPr>
      <w:r w:rsidRPr="00D83583">
        <w:rPr>
          <w:sz w:val="20"/>
          <w:szCs w:val="20"/>
        </w:rPr>
        <w:t>Przy realizacji postanowień Umowy Wykonawca zobowiązany jest do uwzględniania wskazówek i zaleceń Zamawiającego zgłaszanych w trakcie wykonywania zobowiązań objętych Umową, chyba że byłyby one niezgodne z przepisami prawa, zasadami wiedzy technicznej lub wykraczały poza przedmiot Umowy, a także do informowania</w:t>
      </w:r>
      <w:r w:rsidRPr="008C6718">
        <w:rPr>
          <w:sz w:val="20"/>
          <w:szCs w:val="20"/>
        </w:rPr>
        <w:t xml:space="preserve"> Zamawiającego o wszelkich przeszkodach w jej realizacji.</w:t>
      </w:r>
    </w:p>
    <w:p w14:paraId="0541B5E3" w14:textId="0F01FA68" w:rsidR="00CA1228" w:rsidRPr="008C6718" w:rsidRDefault="00CA1228" w:rsidP="00E079B7">
      <w:pPr>
        <w:spacing w:after="0" w:line="240" w:lineRule="auto"/>
        <w:jc w:val="both"/>
        <w:rPr>
          <w:rFonts w:asciiTheme="minorHAnsi" w:eastAsia="Times New Roman" w:hAnsiTheme="minorHAnsi" w:cstheme="minorHAnsi"/>
          <w:bCs/>
          <w:sz w:val="14"/>
          <w:szCs w:val="20"/>
          <w:lang w:eastAsia="pl-PL"/>
        </w:rPr>
      </w:pPr>
    </w:p>
    <w:p w14:paraId="44EB8202" w14:textId="20B5AD80" w:rsidR="00CA1228" w:rsidRPr="00DD3648" w:rsidRDefault="00CA1228" w:rsidP="00E079B7">
      <w:pPr>
        <w:spacing w:after="0" w:line="240" w:lineRule="auto"/>
        <w:jc w:val="center"/>
        <w:rPr>
          <w:rFonts w:asciiTheme="minorHAnsi" w:eastAsia="Times New Roman" w:hAnsiTheme="minorHAnsi" w:cstheme="minorHAnsi"/>
          <w:bCs/>
          <w:sz w:val="20"/>
          <w:szCs w:val="20"/>
          <w:lang w:eastAsia="pl-PL"/>
        </w:rPr>
      </w:pPr>
      <w:r w:rsidRPr="00DD3648">
        <w:rPr>
          <w:rFonts w:asciiTheme="minorHAnsi" w:eastAsia="Times New Roman" w:hAnsiTheme="minorHAnsi" w:cstheme="minorHAnsi"/>
          <w:b/>
          <w:bCs/>
          <w:sz w:val="20"/>
          <w:szCs w:val="20"/>
          <w:lang w:eastAsia="pl-PL"/>
        </w:rPr>
        <w:t>§ 8</w:t>
      </w:r>
    </w:p>
    <w:p w14:paraId="19E75794" w14:textId="250D5148" w:rsidR="00CA1228" w:rsidRPr="00DD3648" w:rsidRDefault="00CA1228" w:rsidP="00E079B7">
      <w:pPr>
        <w:spacing w:after="0" w:line="240" w:lineRule="auto"/>
        <w:jc w:val="center"/>
        <w:rPr>
          <w:rFonts w:asciiTheme="minorHAnsi" w:eastAsia="Times New Roman" w:hAnsiTheme="minorHAnsi" w:cstheme="minorHAnsi"/>
          <w:bCs/>
          <w:sz w:val="20"/>
          <w:szCs w:val="20"/>
          <w:lang w:eastAsia="pl-PL"/>
        </w:rPr>
      </w:pPr>
      <w:r w:rsidRPr="00DD3648">
        <w:rPr>
          <w:rFonts w:asciiTheme="minorHAnsi" w:eastAsia="Times New Roman" w:hAnsiTheme="minorHAnsi" w:cstheme="minorHAnsi"/>
          <w:b/>
          <w:bCs/>
          <w:sz w:val="20"/>
          <w:szCs w:val="20"/>
          <w:lang w:eastAsia="pl-PL"/>
        </w:rPr>
        <w:t xml:space="preserve">Odbiór przedmiotu </w:t>
      </w:r>
      <w:r w:rsidR="005B4EB8" w:rsidRPr="00DD3648">
        <w:rPr>
          <w:rFonts w:asciiTheme="minorHAnsi" w:eastAsia="Times New Roman" w:hAnsiTheme="minorHAnsi" w:cstheme="minorHAnsi"/>
          <w:b/>
          <w:bCs/>
          <w:sz w:val="20"/>
          <w:szCs w:val="20"/>
          <w:lang w:eastAsia="pl-PL"/>
        </w:rPr>
        <w:t>Umowy</w:t>
      </w:r>
    </w:p>
    <w:p w14:paraId="2C661C5D" w14:textId="0CF3BD77" w:rsidR="00B511AB" w:rsidRPr="00DE2A03" w:rsidRDefault="00B511AB" w:rsidP="00517B7A">
      <w:pPr>
        <w:numPr>
          <w:ilvl w:val="0"/>
          <w:numId w:val="24"/>
        </w:numPr>
        <w:spacing w:after="0" w:line="240" w:lineRule="auto"/>
        <w:ind w:left="426"/>
        <w:jc w:val="both"/>
        <w:rPr>
          <w:rFonts w:asciiTheme="minorHAnsi" w:hAnsiTheme="minorHAnsi" w:cstheme="minorHAnsi"/>
          <w:sz w:val="20"/>
        </w:rPr>
      </w:pPr>
      <w:r w:rsidRPr="00DE2A03">
        <w:rPr>
          <w:rFonts w:asciiTheme="minorHAnsi" w:hAnsiTheme="minorHAnsi" w:cstheme="minorHAnsi"/>
          <w:sz w:val="20"/>
        </w:rPr>
        <w:t xml:space="preserve">Odbioru dostarczonego </w:t>
      </w:r>
      <w:r w:rsidR="00DD3648" w:rsidRPr="00DE2A03">
        <w:rPr>
          <w:rFonts w:asciiTheme="minorHAnsi" w:hAnsiTheme="minorHAnsi" w:cstheme="minorHAnsi"/>
          <w:sz w:val="20"/>
        </w:rPr>
        <w:t xml:space="preserve">przedmiotu </w:t>
      </w:r>
      <w:r w:rsidR="00A94E22" w:rsidRPr="00DE2A03">
        <w:rPr>
          <w:rFonts w:asciiTheme="minorHAnsi" w:hAnsiTheme="minorHAnsi" w:cstheme="minorHAnsi"/>
          <w:sz w:val="20"/>
        </w:rPr>
        <w:t>Umowy</w:t>
      </w:r>
      <w:r w:rsidRPr="00DE2A03">
        <w:rPr>
          <w:rFonts w:asciiTheme="minorHAnsi" w:hAnsiTheme="minorHAnsi" w:cstheme="minorHAnsi"/>
          <w:sz w:val="20"/>
        </w:rPr>
        <w:t xml:space="preserve"> dokona osoba wskazana w § 6 ust. 1 niniejszej </w:t>
      </w:r>
      <w:r w:rsidR="005B4EB8" w:rsidRPr="00DE2A03">
        <w:rPr>
          <w:rFonts w:asciiTheme="minorHAnsi" w:hAnsiTheme="minorHAnsi" w:cstheme="minorHAnsi"/>
          <w:sz w:val="20"/>
        </w:rPr>
        <w:t>Umowy</w:t>
      </w:r>
      <w:r w:rsidRPr="00DE2A03">
        <w:rPr>
          <w:rFonts w:asciiTheme="minorHAnsi" w:hAnsiTheme="minorHAnsi" w:cstheme="minorHAnsi"/>
          <w:sz w:val="20"/>
        </w:rPr>
        <w:t>.</w:t>
      </w:r>
    </w:p>
    <w:p w14:paraId="762694EC" w14:textId="2975AE46" w:rsidR="00377637" w:rsidRPr="00784DB6" w:rsidRDefault="00377637" w:rsidP="00517B7A">
      <w:pPr>
        <w:numPr>
          <w:ilvl w:val="0"/>
          <w:numId w:val="24"/>
        </w:numPr>
        <w:spacing w:after="0" w:line="240" w:lineRule="auto"/>
        <w:ind w:left="426"/>
        <w:jc w:val="both"/>
        <w:rPr>
          <w:rFonts w:asciiTheme="minorHAnsi" w:eastAsia="Times New Roman" w:hAnsiTheme="minorHAnsi" w:cstheme="minorHAnsi"/>
          <w:bCs/>
          <w:sz w:val="20"/>
          <w:szCs w:val="20"/>
          <w:lang w:val="x-none" w:eastAsia="pl-PL"/>
        </w:rPr>
      </w:pPr>
      <w:r w:rsidRPr="00DE2A03">
        <w:rPr>
          <w:rFonts w:asciiTheme="minorHAnsi" w:hAnsiTheme="minorHAnsi" w:cstheme="minorHAnsi"/>
          <w:sz w:val="20"/>
        </w:rPr>
        <w:t xml:space="preserve">W terminie do 5 dni od dostarczenia </w:t>
      </w:r>
      <w:r w:rsidR="0058029C" w:rsidRPr="00DE2A03">
        <w:rPr>
          <w:rFonts w:asciiTheme="minorHAnsi" w:hAnsiTheme="minorHAnsi" w:cstheme="minorHAnsi"/>
          <w:sz w:val="20"/>
        </w:rPr>
        <w:t xml:space="preserve">całego </w:t>
      </w:r>
      <w:r w:rsidR="00D83583">
        <w:rPr>
          <w:rFonts w:asciiTheme="minorHAnsi" w:hAnsiTheme="minorHAnsi" w:cstheme="minorHAnsi"/>
          <w:sz w:val="20"/>
        </w:rPr>
        <w:t xml:space="preserve">nakładu, </w:t>
      </w:r>
      <w:r w:rsidRPr="00DE2A03">
        <w:rPr>
          <w:rFonts w:asciiTheme="minorHAnsi" w:hAnsiTheme="minorHAnsi" w:cstheme="minorHAnsi"/>
          <w:sz w:val="20"/>
        </w:rPr>
        <w:t xml:space="preserve">Zamawiający sporządzi Protokół odbioru, który </w:t>
      </w:r>
      <w:r w:rsidR="00525B5C" w:rsidRPr="00DE2A03">
        <w:rPr>
          <w:rFonts w:asciiTheme="minorHAnsi" w:hAnsiTheme="minorHAnsi" w:cstheme="minorHAnsi"/>
          <w:sz w:val="20"/>
        </w:rPr>
        <w:br/>
      </w:r>
      <w:r w:rsidRPr="00DE2A03">
        <w:rPr>
          <w:rFonts w:asciiTheme="minorHAnsi" w:hAnsiTheme="minorHAnsi" w:cstheme="minorHAnsi"/>
          <w:sz w:val="20"/>
        </w:rPr>
        <w:t>w szczególności będzie zawierać datę odbioru</w:t>
      </w:r>
      <w:r w:rsidR="00186856" w:rsidRPr="00DE2A03">
        <w:rPr>
          <w:rFonts w:asciiTheme="minorHAnsi" w:hAnsiTheme="minorHAnsi" w:cstheme="minorHAnsi"/>
          <w:sz w:val="20"/>
        </w:rPr>
        <w:t xml:space="preserve">, ilość, </w:t>
      </w:r>
      <w:r w:rsidRPr="00DE2A03">
        <w:rPr>
          <w:rFonts w:asciiTheme="minorHAnsi" w:hAnsiTheme="minorHAnsi" w:cstheme="minorHAnsi"/>
          <w:sz w:val="20"/>
        </w:rPr>
        <w:t>ocenę prawidłowości wykonania prac oraz ich zgodności z postanowieniami</w:t>
      </w:r>
      <w:r w:rsidRPr="00784DB6">
        <w:rPr>
          <w:rFonts w:asciiTheme="minorHAnsi" w:eastAsia="Times New Roman" w:hAnsiTheme="minorHAnsi" w:cstheme="minorHAnsi"/>
          <w:bCs/>
          <w:sz w:val="20"/>
          <w:szCs w:val="20"/>
          <w:lang w:eastAsia="pl-PL"/>
        </w:rPr>
        <w:t xml:space="preserve"> </w:t>
      </w:r>
      <w:r w:rsidR="005B4EB8" w:rsidRPr="00784DB6">
        <w:rPr>
          <w:rFonts w:asciiTheme="minorHAnsi" w:eastAsia="Times New Roman" w:hAnsiTheme="minorHAnsi" w:cstheme="minorHAnsi"/>
          <w:bCs/>
          <w:sz w:val="20"/>
          <w:szCs w:val="20"/>
          <w:lang w:eastAsia="pl-PL"/>
        </w:rPr>
        <w:t>Umowy</w:t>
      </w:r>
      <w:r w:rsidRPr="00784DB6">
        <w:rPr>
          <w:rFonts w:asciiTheme="minorHAnsi" w:eastAsia="Times New Roman" w:hAnsiTheme="minorHAnsi" w:cstheme="minorHAnsi"/>
          <w:bCs/>
          <w:sz w:val="20"/>
          <w:szCs w:val="20"/>
          <w:lang w:eastAsia="pl-PL"/>
        </w:rPr>
        <w:t xml:space="preserve">. </w:t>
      </w:r>
    </w:p>
    <w:p w14:paraId="3CA3F493" w14:textId="5BB51528" w:rsidR="001A1D52" w:rsidRPr="00DE2A03" w:rsidRDefault="00377637" w:rsidP="00517B7A">
      <w:pPr>
        <w:numPr>
          <w:ilvl w:val="0"/>
          <w:numId w:val="24"/>
        </w:numPr>
        <w:spacing w:after="0" w:line="240" w:lineRule="auto"/>
        <w:ind w:left="426"/>
        <w:jc w:val="both"/>
        <w:rPr>
          <w:rFonts w:asciiTheme="minorHAnsi" w:hAnsiTheme="minorHAnsi" w:cstheme="minorHAnsi"/>
          <w:sz w:val="20"/>
        </w:rPr>
      </w:pPr>
      <w:r w:rsidRPr="00DE2A03">
        <w:rPr>
          <w:rFonts w:asciiTheme="minorHAnsi" w:hAnsiTheme="minorHAnsi" w:cstheme="minorHAnsi"/>
          <w:sz w:val="20"/>
        </w:rPr>
        <w:t xml:space="preserve">W przypadku, gdy Zamawiający dokonywał będzie reklamacji oraz w przypadku innego stwierdzonego nienależytego wykonania </w:t>
      </w:r>
      <w:r w:rsidR="005B4EB8" w:rsidRPr="00DE2A03">
        <w:rPr>
          <w:rFonts w:asciiTheme="minorHAnsi" w:hAnsiTheme="minorHAnsi" w:cstheme="minorHAnsi"/>
          <w:sz w:val="20"/>
        </w:rPr>
        <w:t>Umowy</w:t>
      </w:r>
      <w:r w:rsidRPr="00DE2A03">
        <w:rPr>
          <w:rFonts w:asciiTheme="minorHAnsi" w:hAnsiTheme="minorHAnsi" w:cstheme="minorHAnsi"/>
          <w:sz w:val="20"/>
        </w:rPr>
        <w:t xml:space="preserve">, </w:t>
      </w:r>
      <w:r w:rsidR="001A1D52" w:rsidRPr="00DE2A03">
        <w:rPr>
          <w:rFonts w:asciiTheme="minorHAnsi" w:hAnsiTheme="minorHAnsi" w:cstheme="minorHAnsi"/>
          <w:sz w:val="20"/>
        </w:rPr>
        <w:t>P</w:t>
      </w:r>
      <w:r w:rsidRPr="00DE2A03">
        <w:rPr>
          <w:rFonts w:asciiTheme="minorHAnsi" w:hAnsiTheme="minorHAnsi" w:cstheme="minorHAnsi"/>
          <w:sz w:val="20"/>
        </w:rPr>
        <w:t xml:space="preserve">rotokół zawierać będzie również informacje w tym zakresie. </w:t>
      </w:r>
    </w:p>
    <w:p w14:paraId="308D52D4" w14:textId="15570424" w:rsidR="00B511AB" w:rsidRPr="00DE2A03" w:rsidRDefault="001A1D52" w:rsidP="00517B7A">
      <w:pPr>
        <w:numPr>
          <w:ilvl w:val="0"/>
          <w:numId w:val="24"/>
        </w:numPr>
        <w:spacing w:after="0" w:line="240" w:lineRule="auto"/>
        <w:ind w:left="426"/>
        <w:jc w:val="both"/>
        <w:rPr>
          <w:rFonts w:asciiTheme="minorHAnsi" w:hAnsiTheme="minorHAnsi" w:cstheme="minorHAnsi"/>
          <w:sz w:val="20"/>
        </w:rPr>
      </w:pPr>
      <w:r w:rsidRPr="00DE2A03">
        <w:rPr>
          <w:rFonts w:asciiTheme="minorHAnsi" w:hAnsiTheme="minorHAnsi" w:cstheme="minorHAnsi"/>
          <w:sz w:val="20"/>
        </w:rPr>
        <w:t xml:space="preserve">W przypadku zaistnienia </w:t>
      </w:r>
      <w:r w:rsidR="00F91515" w:rsidRPr="00DE2A03">
        <w:rPr>
          <w:rFonts w:asciiTheme="minorHAnsi" w:hAnsiTheme="minorHAnsi" w:cstheme="minorHAnsi"/>
          <w:sz w:val="20"/>
        </w:rPr>
        <w:t>B</w:t>
      </w:r>
      <w:r w:rsidR="00B511AB" w:rsidRPr="00DE2A03">
        <w:rPr>
          <w:rFonts w:asciiTheme="minorHAnsi" w:hAnsiTheme="minorHAnsi" w:cstheme="minorHAnsi"/>
          <w:sz w:val="20"/>
        </w:rPr>
        <w:t xml:space="preserve">raków lub </w:t>
      </w:r>
      <w:r w:rsidR="00F91515" w:rsidRPr="00DE2A03">
        <w:rPr>
          <w:rFonts w:asciiTheme="minorHAnsi" w:hAnsiTheme="minorHAnsi" w:cstheme="minorHAnsi"/>
          <w:sz w:val="20"/>
        </w:rPr>
        <w:t>W</w:t>
      </w:r>
      <w:r w:rsidR="005B4EB8" w:rsidRPr="00DE2A03">
        <w:rPr>
          <w:rFonts w:asciiTheme="minorHAnsi" w:hAnsiTheme="minorHAnsi" w:cstheme="minorHAnsi"/>
          <w:sz w:val="20"/>
        </w:rPr>
        <w:t>ad p</w:t>
      </w:r>
      <w:r w:rsidRPr="00DE2A03">
        <w:rPr>
          <w:rFonts w:asciiTheme="minorHAnsi" w:hAnsiTheme="minorHAnsi" w:cstheme="minorHAnsi"/>
          <w:sz w:val="20"/>
        </w:rPr>
        <w:t xml:space="preserve">rzedmiotu </w:t>
      </w:r>
      <w:r w:rsidR="005B4EB8" w:rsidRPr="00DE2A03">
        <w:rPr>
          <w:rFonts w:asciiTheme="minorHAnsi" w:hAnsiTheme="minorHAnsi" w:cstheme="minorHAnsi"/>
          <w:sz w:val="20"/>
        </w:rPr>
        <w:t>Umowy</w:t>
      </w:r>
      <w:r w:rsidRPr="00DE2A03">
        <w:rPr>
          <w:rFonts w:asciiTheme="minorHAnsi" w:hAnsiTheme="minorHAnsi" w:cstheme="minorHAnsi"/>
          <w:sz w:val="20"/>
        </w:rPr>
        <w:t xml:space="preserve"> Zamawiający </w:t>
      </w:r>
      <w:r w:rsidR="00B511AB" w:rsidRPr="00DE2A03">
        <w:rPr>
          <w:rFonts w:asciiTheme="minorHAnsi" w:hAnsiTheme="minorHAnsi" w:cstheme="minorHAnsi"/>
          <w:sz w:val="20"/>
        </w:rPr>
        <w:t xml:space="preserve">może: </w:t>
      </w:r>
    </w:p>
    <w:p w14:paraId="2BB462C8" w14:textId="4EEFF3CA" w:rsidR="00B511AB" w:rsidRPr="00A94E22" w:rsidRDefault="00B511AB" w:rsidP="00517B7A">
      <w:pPr>
        <w:pStyle w:val="Akapitzlist"/>
        <w:numPr>
          <w:ilvl w:val="0"/>
          <w:numId w:val="11"/>
        </w:numPr>
        <w:spacing w:after="0" w:line="240" w:lineRule="auto"/>
        <w:ind w:left="851"/>
        <w:jc w:val="both"/>
        <w:rPr>
          <w:rFonts w:asciiTheme="minorHAnsi" w:eastAsia="Times New Roman" w:hAnsiTheme="minorHAnsi" w:cstheme="minorHAnsi"/>
          <w:bCs/>
          <w:sz w:val="20"/>
          <w:szCs w:val="20"/>
          <w:lang w:val="x-none" w:eastAsia="pl-PL"/>
        </w:rPr>
      </w:pPr>
      <w:r w:rsidRPr="00A94E22">
        <w:rPr>
          <w:rFonts w:asciiTheme="minorHAnsi" w:eastAsia="Times New Roman" w:hAnsiTheme="minorHAnsi" w:cstheme="minorHAnsi"/>
          <w:bCs/>
          <w:sz w:val="20"/>
          <w:szCs w:val="20"/>
          <w:lang w:val="x-none" w:eastAsia="pl-PL"/>
        </w:rPr>
        <w:t xml:space="preserve">jeżeli </w:t>
      </w:r>
      <w:r w:rsidR="00F91515" w:rsidRPr="00A94E22">
        <w:rPr>
          <w:rFonts w:asciiTheme="minorHAnsi" w:eastAsia="Times New Roman" w:hAnsiTheme="minorHAnsi" w:cstheme="minorHAnsi"/>
          <w:bCs/>
          <w:sz w:val="20"/>
          <w:szCs w:val="20"/>
          <w:lang w:eastAsia="pl-PL"/>
        </w:rPr>
        <w:t>B</w:t>
      </w:r>
      <w:r w:rsidRPr="00A94E22">
        <w:rPr>
          <w:rFonts w:asciiTheme="minorHAnsi" w:eastAsia="Times New Roman" w:hAnsiTheme="minorHAnsi" w:cstheme="minorHAnsi"/>
          <w:bCs/>
          <w:sz w:val="20"/>
          <w:szCs w:val="20"/>
          <w:lang w:eastAsia="pl-PL"/>
        </w:rPr>
        <w:t>rak</w:t>
      </w:r>
      <w:r w:rsidR="00784DB6" w:rsidRPr="00A94E22">
        <w:rPr>
          <w:rFonts w:asciiTheme="minorHAnsi" w:eastAsia="Times New Roman" w:hAnsiTheme="minorHAnsi" w:cstheme="minorHAnsi"/>
          <w:bCs/>
          <w:sz w:val="20"/>
          <w:szCs w:val="20"/>
          <w:lang w:eastAsia="pl-PL"/>
        </w:rPr>
        <w:t>i</w:t>
      </w:r>
      <w:r w:rsidRPr="00A94E22">
        <w:rPr>
          <w:rFonts w:asciiTheme="minorHAnsi" w:eastAsia="Times New Roman" w:hAnsiTheme="minorHAnsi" w:cstheme="minorHAnsi"/>
          <w:bCs/>
          <w:sz w:val="20"/>
          <w:szCs w:val="20"/>
          <w:lang w:eastAsia="pl-PL"/>
        </w:rPr>
        <w:t xml:space="preserve"> lub </w:t>
      </w:r>
      <w:r w:rsidR="00B27B98" w:rsidRPr="00A94E22">
        <w:rPr>
          <w:rFonts w:asciiTheme="minorHAnsi" w:eastAsia="Times New Roman" w:hAnsiTheme="minorHAnsi" w:cstheme="minorHAnsi"/>
          <w:bCs/>
          <w:sz w:val="20"/>
          <w:szCs w:val="20"/>
          <w:lang w:eastAsia="pl-PL"/>
        </w:rPr>
        <w:t>Wady</w:t>
      </w:r>
      <w:r w:rsidRPr="00A94E22">
        <w:rPr>
          <w:rFonts w:asciiTheme="minorHAnsi" w:eastAsia="Times New Roman" w:hAnsiTheme="minorHAnsi" w:cstheme="minorHAnsi"/>
          <w:bCs/>
          <w:sz w:val="20"/>
          <w:szCs w:val="20"/>
          <w:lang w:val="x-none" w:eastAsia="pl-PL"/>
        </w:rPr>
        <w:t xml:space="preserve"> nie uniemożliwiają użytkowania przedmiotu </w:t>
      </w:r>
      <w:r w:rsidR="005B4EB8" w:rsidRPr="00A94E22">
        <w:rPr>
          <w:rFonts w:asciiTheme="minorHAnsi" w:eastAsia="Times New Roman" w:hAnsiTheme="minorHAnsi" w:cstheme="minorHAnsi"/>
          <w:bCs/>
          <w:sz w:val="20"/>
          <w:szCs w:val="20"/>
          <w:lang w:val="x-none" w:eastAsia="pl-PL"/>
        </w:rPr>
        <w:t>Umowy</w:t>
      </w:r>
      <w:r w:rsidRPr="00A94E22">
        <w:rPr>
          <w:rFonts w:asciiTheme="minorHAnsi" w:eastAsia="Times New Roman" w:hAnsiTheme="minorHAnsi" w:cstheme="minorHAnsi"/>
          <w:bCs/>
          <w:sz w:val="20"/>
          <w:szCs w:val="20"/>
          <w:lang w:val="x-none" w:eastAsia="pl-PL"/>
        </w:rPr>
        <w:t xml:space="preserve"> zgodnie z jego przeznaczeniem – obniżyć wynagrodzenie za ten przedmiot odpowiednio do utraconej wartości użytk</w:t>
      </w:r>
      <w:r w:rsidR="00F60AB3" w:rsidRPr="00A94E22">
        <w:rPr>
          <w:rFonts w:asciiTheme="minorHAnsi" w:eastAsia="Times New Roman" w:hAnsiTheme="minorHAnsi" w:cstheme="minorHAnsi"/>
          <w:bCs/>
          <w:sz w:val="20"/>
          <w:szCs w:val="20"/>
          <w:lang w:val="x-none" w:eastAsia="pl-PL"/>
        </w:rPr>
        <w:t xml:space="preserve">owej, estetycznej i </w:t>
      </w:r>
      <w:r w:rsidR="00F60AB3" w:rsidRPr="001C4F99">
        <w:rPr>
          <w:rFonts w:asciiTheme="minorHAnsi" w:eastAsia="Times New Roman" w:hAnsiTheme="minorHAnsi" w:cstheme="minorHAnsi"/>
          <w:bCs/>
          <w:sz w:val="20"/>
          <w:szCs w:val="20"/>
          <w:lang w:val="x-none" w:eastAsia="pl-PL"/>
        </w:rPr>
        <w:t>technicznej</w:t>
      </w:r>
      <w:r w:rsidR="00043046" w:rsidRPr="001C4F99">
        <w:rPr>
          <w:rFonts w:asciiTheme="minorHAnsi" w:eastAsia="Times New Roman" w:hAnsiTheme="minorHAnsi" w:cstheme="minorHAnsi"/>
          <w:bCs/>
          <w:sz w:val="20"/>
          <w:szCs w:val="20"/>
          <w:lang w:val="x-none" w:eastAsia="pl-PL"/>
        </w:rPr>
        <w:t xml:space="preserve">, z zastrzeżeniem </w:t>
      </w:r>
      <w:r w:rsidR="00043046" w:rsidRPr="001C4F99">
        <w:rPr>
          <w:rFonts w:asciiTheme="minorHAnsi" w:eastAsia="Times New Roman" w:hAnsiTheme="minorHAnsi" w:cstheme="minorHAnsi"/>
          <w:bCs/>
          <w:sz w:val="20"/>
          <w:szCs w:val="20"/>
          <w:lang w:eastAsia="pl-PL"/>
        </w:rPr>
        <w:t xml:space="preserve">§ 9 ust. </w:t>
      </w:r>
      <w:r w:rsidR="006D104F">
        <w:rPr>
          <w:rFonts w:asciiTheme="minorHAnsi" w:eastAsia="Times New Roman" w:hAnsiTheme="minorHAnsi" w:cstheme="minorHAnsi"/>
          <w:bCs/>
          <w:sz w:val="20"/>
          <w:szCs w:val="20"/>
          <w:lang w:eastAsia="pl-PL"/>
        </w:rPr>
        <w:t>4</w:t>
      </w:r>
      <w:r w:rsidR="006D104F" w:rsidRPr="001C4F99">
        <w:rPr>
          <w:rFonts w:asciiTheme="minorHAnsi" w:eastAsia="Times New Roman" w:hAnsiTheme="minorHAnsi" w:cstheme="minorHAnsi"/>
          <w:bCs/>
          <w:sz w:val="20"/>
          <w:szCs w:val="20"/>
          <w:lang w:eastAsia="pl-PL"/>
        </w:rPr>
        <w:t xml:space="preserve"> </w:t>
      </w:r>
      <w:r w:rsidR="005B4EB8" w:rsidRPr="001C4F99">
        <w:rPr>
          <w:rFonts w:asciiTheme="minorHAnsi" w:eastAsia="Times New Roman" w:hAnsiTheme="minorHAnsi" w:cstheme="minorHAnsi"/>
          <w:bCs/>
          <w:sz w:val="20"/>
          <w:szCs w:val="20"/>
          <w:lang w:eastAsia="pl-PL"/>
        </w:rPr>
        <w:t>Umowy</w:t>
      </w:r>
      <w:r w:rsidR="00043046" w:rsidRPr="001C4F99">
        <w:rPr>
          <w:rFonts w:asciiTheme="minorHAnsi" w:eastAsia="Times New Roman" w:hAnsiTheme="minorHAnsi" w:cstheme="minorHAnsi"/>
          <w:bCs/>
          <w:sz w:val="20"/>
          <w:szCs w:val="20"/>
          <w:lang w:eastAsia="pl-PL"/>
        </w:rPr>
        <w:t>.</w:t>
      </w:r>
    </w:p>
    <w:p w14:paraId="72E0CE19" w14:textId="0331B1FB" w:rsidR="00CA1228" w:rsidRPr="00A94E22" w:rsidRDefault="00B511AB" w:rsidP="00517B7A">
      <w:pPr>
        <w:pStyle w:val="Akapitzlist"/>
        <w:numPr>
          <w:ilvl w:val="0"/>
          <w:numId w:val="11"/>
        </w:numPr>
        <w:spacing w:after="0" w:line="240" w:lineRule="auto"/>
        <w:ind w:left="851"/>
        <w:jc w:val="both"/>
        <w:rPr>
          <w:rFonts w:asciiTheme="minorHAnsi" w:eastAsia="Times New Roman" w:hAnsiTheme="minorHAnsi" w:cstheme="minorHAnsi"/>
          <w:bCs/>
          <w:sz w:val="20"/>
          <w:szCs w:val="20"/>
          <w:lang w:val="x-none" w:eastAsia="pl-PL"/>
        </w:rPr>
      </w:pPr>
      <w:r w:rsidRPr="00A94E22">
        <w:rPr>
          <w:rFonts w:asciiTheme="minorHAnsi" w:eastAsia="Times New Roman" w:hAnsiTheme="minorHAnsi" w:cstheme="minorHAnsi"/>
          <w:bCs/>
          <w:sz w:val="20"/>
          <w:szCs w:val="20"/>
          <w:lang w:val="x-none" w:eastAsia="pl-PL"/>
        </w:rPr>
        <w:t xml:space="preserve">jeżeli </w:t>
      </w:r>
      <w:r w:rsidR="00F91515" w:rsidRPr="00A94E22">
        <w:rPr>
          <w:rFonts w:asciiTheme="minorHAnsi" w:eastAsia="Times New Roman" w:hAnsiTheme="minorHAnsi" w:cstheme="minorHAnsi"/>
          <w:bCs/>
          <w:sz w:val="20"/>
          <w:szCs w:val="20"/>
          <w:lang w:eastAsia="pl-PL"/>
        </w:rPr>
        <w:t>B</w:t>
      </w:r>
      <w:r w:rsidRPr="00A94E22">
        <w:rPr>
          <w:rFonts w:asciiTheme="minorHAnsi" w:eastAsia="Times New Roman" w:hAnsiTheme="minorHAnsi" w:cstheme="minorHAnsi"/>
          <w:bCs/>
          <w:sz w:val="20"/>
          <w:szCs w:val="20"/>
          <w:lang w:eastAsia="pl-PL"/>
        </w:rPr>
        <w:t xml:space="preserve">raki lub </w:t>
      </w:r>
      <w:r w:rsidR="00B27B98" w:rsidRPr="00A94E22">
        <w:rPr>
          <w:rFonts w:asciiTheme="minorHAnsi" w:eastAsia="Times New Roman" w:hAnsiTheme="minorHAnsi" w:cstheme="minorHAnsi"/>
          <w:bCs/>
          <w:sz w:val="20"/>
          <w:szCs w:val="20"/>
          <w:lang w:eastAsia="pl-PL"/>
        </w:rPr>
        <w:t>Wady</w:t>
      </w:r>
      <w:r w:rsidRPr="00A94E22">
        <w:rPr>
          <w:rFonts w:asciiTheme="minorHAnsi" w:eastAsia="Times New Roman" w:hAnsiTheme="minorHAnsi" w:cstheme="minorHAnsi"/>
          <w:bCs/>
          <w:sz w:val="20"/>
          <w:szCs w:val="20"/>
          <w:lang w:val="x-none" w:eastAsia="pl-PL"/>
        </w:rPr>
        <w:t xml:space="preserve"> uniemożliwiają użytkowanie przedmiotu </w:t>
      </w:r>
      <w:r w:rsidR="005B4EB8" w:rsidRPr="00A94E22">
        <w:rPr>
          <w:rFonts w:asciiTheme="minorHAnsi" w:eastAsia="Times New Roman" w:hAnsiTheme="minorHAnsi" w:cstheme="minorHAnsi"/>
          <w:bCs/>
          <w:sz w:val="20"/>
          <w:szCs w:val="20"/>
          <w:lang w:val="x-none" w:eastAsia="pl-PL"/>
        </w:rPr>
        <w:t>Umowy</w:t>
      </w:r>
      <w:r w:rsidRPr="00A94E22">
        <w:rPr>
          <w:rFonts w:asciiTheme="minorHAnsi" w:eastAsia="Times New Roman" w:hAnsiTheme="minorHAnsi" w:cstheme="minorHAnsi"/>
          <w:bCs/>
          <w:sz w:val="20"/>
          <w:szCs w:val="20"/>
          <w:lang w:val="x-none" w:eastAsia="pl-PL"/>
        </w:rPr>
        <w:t xml:space="preserve"> zgodnie z jego przeznaczeniem </w:t>
      </w:r>
      <w:r w:rsidR="0039492F" w:rsidRPr="00A94E22">
        <w:rPr>
          <w:rFonts w:asciiTheme="minorHAnsi" w:eastAsia="Times New Roman" w:hAnsiTheme="minorHAnsi" w:cstheme="minorHAnsi"/>
          <w:bCs/>
          <w:sz w:val="20"/>
          <w:szCs w:val="20"/>
          <w:lang w:val="x-none" w:eastAsia="pl-PL"/>
        </w:rPr>
        <w:t>–</w:t>
      </w:r>
      <w:r w:rsidRPr="00A94E22">
        <w:rPr>
          <w:rFonts w:asciiTheme="minorHAnsi" w:eastAsia="Times New Roman" w:hAnsiTheme="minorHAnsi" w:cstheme="minorHAnsi"/>
          <w:bCs/>
          <w:sz w:val="20"/>
          <w:szCs w:val="20"/>
          <w:lang w:val="x-none" w:eastAsia="pl-PL"/>
        </w:rPr>
        <w:t xml:space="preserve"> odstąpić od </w:t>
      </w:r>
      <w:r w:rsidR="005B4EB8" w:rsidRPr="00A94E22">
        <w:rPr>
          <w:rFonts w:asciiTheme="minorHAnsi" w:eastAsia="Times New Roman" w:hAnsiTheme="minorHAnsi" w:cstheme="minorHAnsi"/>
          <w:bCs/>
          <w:sz w:val="20"/>
          <w:szCs w:val="20"/>
          <w:lang w:eastAsia="pl-PL"/>
        </w:rPr>
        <w:t>Umowy</w:t>
      </w:r>
      <w:r w:rsidRPr="00A94E22">
        <w:rPr>
          <w:rFonts w:asciiTheme="minorHAnsi" w:eastAsia="Times New Roman" w:hAnsiTheme="minorHAnsi" w:cstheme="minorHAnsi"/>
          <w:bCs/>
          <w:sz w:val="20"/>
          <w:szCs w:val="20"/>
          <w:lang w:val="x-none" w:eastAsia="pl-PL"/>
        </w:rPr>
        <w:t xml:space="preserve"> </w:t>
      </w:r>
      <w:r w:rsidR="00F91515" w:rsidRPr="00A94E22">
        <w:rPr>
          <w:rFonts w:asciiTheme="minorHAnsi" w:eastAsia="Times New Roman" w:hAnsiTheme="minorHAnsi" w:cstheme="minorHAnsi"/>
          <w:bCs/>
          <w:sz w:val="20"/>
          <w:szCs w:val="20"/>
          <w:lang w:eastAsia="pl-PL"/>
        </w:rPr>
        <w:t xml:space="preserve">lub jej części dotyczącej druku </w:t>
      </w:r>
      <w:r w:rsidR="00B115AF">
        <w:rPr>
          <w:rFonts w:asciiTheme="minorHAnsi" w:eastAsia="Times New Roman" w:hAnsiTheme="minorHAnsi" w:cstheme="minorHAnsi"/>
          <w:bCs/>
          <w:sz w:val="20"/>
          <w:szCs w:val="20"/>
          <w:lang w:eastAsia="pl-PL"/>
        </w:rPr>
        <w:t>czasopisma</w:t>
      </w:r>
      <w:r w:rsidR="00F91515" w:rsidRPr="00A94E22">
        <w:rPr>
          <w:rFonts w:asciiTheme="minorHAnsi" w:eastAsia="Times New Roman" w:hAnsiTheme="minorHAnsi" w:cstheme="minorHAnsi"/>
          <w:bCs/>
          <w:sz w:val="20"/>
          <w:szCs w:val="20"/>
          <w:lang w:eastAsia="pl-PL"/>
        </w:rPr>
        <w:t xml:space="preserve"> </w:t>
      </w:r>
      <w:r w:rsidRPr="00A94E22">
        <w:rPr>
          <w:rFonts w:asciiTheme="minorHAnsi" w:eastAsia="Times New Roman" w:hAnsiTheme="minorHAnsi" w:cstheme="minorHAnsi"/>
          <w:bCs/>
          <w:sz w:val="20"/>
          <w:szCs w:val="20"/>
          <w:lang w:val="x-none" w:eastAsia="pl-PL"/>
        </w:rPr>
        <w:t xml:space="preserve">lub żądać wykonania przedmiotu </w:t>
      </w:r>
      <w:r w:rsidR="005B4EB8" w:rsidRPr="00A94E22">
        <w:rPr>
          <w:rFonts w:asciiTheme="minorHAnsi" w:eastAsia="Times New Roman" w:hAnsiTheme="minorHAnsi" w:cstheme="minorHAnsi"/>
          <w:bCs/>
          <w:sz w:val="20"/>
          <w:szCs w:val="20"/>
          <w:lang w:val="x-none" w:eastAsia="pl-PL"/>
        </w:rPr>
        <w:t>Umowy</w:t>
      </w:r>
      <w:r w:rsidRPr="00A94E22">
        <w:rPr>
          <w:rFonts w:asciiTheme="minorHAnsi" w:eastAsia="Times New Roman" w:hAnsiTheme="minorHAnsi" w:cstheme="minorHAnsi"/>
          <w:bCs/>
          <w:sz w:val="20"/>
          <w:szCs w:val="20"/>
          <w:lang w:val="x-none" w:eastAsia="pl-PL"/>
        </w:rPr>
        <w:t xml:space="preserve"> po raz drugi.</w:t>
      </w:r>
    </w:p>
    <w:p w14:paraId="74FF0657" w14:textId="189D3CDC" w:rsidR="009B1E91" w:rsidRPr="008C6718" w:rsidRDefault="00CA1228" w:rsidP="00517B7A">
      <w:pPr>
        <w:numPr>
          <w:ilvl w:val="0"/>
          <w:numId w:val="24"/>
        </w:numPr>
        <w:spacing w:after="0" w:line="240" w:lineRule="auto"/>
        <w:ind w:left="426"/>
        <w:jc w:val="both"/>
        <w:rPr>
          <w:rFonts w:asciiTheme="minorHAnsi" w:eastAsia="Times New Roman" w:hAnsiTheme="minorHAnsi" w:cstheme="minorHAnsi"/>
          <w:b/>
          <w:bCs/>
          <w:sz w:val="20"/>
          <w:szCs w:val="20"/>
          <w:lang w:val="x-none" w:eastAsia="pl-PL"/>
        </w:rPr>
      </w:pPr>
      <w:r w:rsidRPr="008C6718">
        <w:rPr>
          <w:rFonts w:asciiTheme="minorHAnsi" w:eastAsia="Times New Roman" w:hAnsiTheme="minorHAnsi" w:cstheme="minorHAnsi"/>
          <w:bCs/>
          <w:sz w:val="20"/>
          <w:szCs w:val="20"/>
          <w:lang w:eastAsia="pl-PL"/>
        </w:rPr>
        <w:t xml:space="preserve">Stwierdzenie </w:t>
      </w:r>
      <w:r w:rsidR="00F91515" w:rsidRPr="008C6718">
        <w:rPr>
          <w:rFonts w:asciiTheme="minorHAnsi" w:eastAsia="Times New Roman" w:hAnsiTheme="minorHAnsi" w:cstheme="minorHAnsi"/>
          <w:bCs/>
          <w:sz w:val="20"/>
          <w:szCs w:val="20"/>
          <w:lang w:eastAsia="pl-PL"/>
        </w:rPr>
        <w:t>B</w:t>
      </w:r>
      <w:r w:rsidR="00F60AB3" w:rsidRPr="008C6718">
        <w:rPr>
          <w:rFonts w:asciiTheme="minorHAnsi" w:eastAsia="Times New Roman" w:hAnsiTheme="minorHAnsi" w:cstheme="minorHAnsi"/>
          <w:bCs/>
          <w:sz w:val="20"/>
          <w:szCs w:val="20"/>
          <w:lang w:eastAsia="pl-PL"/>
        </w:rPr>
        <w:t xml:space="preserve">raków lub </w:t>
      </w:r>
      <w:r w:rsidR="00F91515" w:rsidRPr="008C6718">
        <w:rPr>
          <w:rFonts w:asciiTheme="minorHAnsi" w:eastAsia="Times New Roman" w:hAnsiTheme="minorHAnsi" w:cstheme="minorHAnsi"/>
          <w:bCs/>
          <w:sz w:val="20"/>
          <w:szCs w:val="20"/>
          <w:lang w:eastAsia="pl-PL"/>
        </w:rPr>
        <w:t xml:space="preserve">Wad </w:t>
      </w:r>
      <w:r w:rsidR="00F60AB3" w:rsidRPr="008C6718">
        <w:rPr>
          <w:rFonts w:asciiTheme="minorHAnsi" w:eastAsia="Times New Roman" w:hAnsiTheme="minorHAnsi" w:cstheme="minorHAnsi"/>
          <w:bCs/>
          <w:sz w:val="20"/>
          <w:szCs w:val="20"/>
          <w:lang w:eastAsia="pl-PL"/>
        </w:rPr>
        <w:t xml:space="preserve">uniemożliwiających użytkowanie przedmiotu </w:t>
      </w:r>
      <w:r w:rsidR="005B4EB8" w:rsidRPr="008C6718">
        <w:rPr>
          <w:rFonts w:asciiTheme="minorHAnsi" w:eastAsia="Times New Roman" w:hAnsiTheme="minorHAnsi" w:cstheme="minorHAnsi"/>
          <w:bCs/>
          <w:sz w:val="20"/>
          <w:szCs w:val="20"/>
          <w:lang w:eastAsia="pl-PL"/>
        </w:rPr>
        <w:t>Umowy</w:t>
      </w:r>
      <w:r w:rsidR="00F60AB3" w:rsidRPr="008C6718">
        <w:rPr>
          <w:rFonts w:asciiTheme="minorHAnsi" w:eastAsia="Times New Roman" w:hAnsiTheme="minorHAnsi" w:cstheme="minorHAnsi"/>
          <w:bCs/>
          <w:sz w:val="20"/>
          <w:szCs w:val="20"/>
          <w:lang w:eastAsia="pl-PL"/>
        </w:rPr>
        <w:t>,</w:t>
      </w:r>
      <w:r w:rsidRPr="008C6718">
        <w:rPr>
          <w:rFonts w:asciiTheme="minorHAnsi" w:eastAsia="Times New Roman" w:hAnsiTheme="minorHAnsi" w:cstheme="minorHAnsi"/>
          <w:bCs/>
          <w:sz w:val="20"/>
          <w:szCs w:val="20"/>
          <w:lang w:eastAsia="pl-PL"/>
        </w:rPr>
        <w:t xml:space="preserve"> z zastrzeżeniem terminu realizacji</w:t>
      </w:r>
      <w:r w:rsidR="00F60AB3" w:rsidRPr="008C6718">
        <w:rPr>
          <w:rFonts w:asciiTheme="minorHAnsi" w:eastAsia="Times New Roman" w:hAnsiTheme="minorHAnsi" w:cstheme="minorHAnsi"/>
          <w:bCs/>
          <w:sz w:val="20"/>
          <w:szCs w:val="20"/>
          <w:lang w:eastAsia="pl-PL"/>
        </w:rPr>
        <w:t xml:space="preserve"> o którym mowa § </w:t>
      </w:r>
      <w:r w:rsidR="008C6718" w:rsidRPr="008C6718">
        <w:rPr>
          <w:rFonts w:asciiTheme="minorHAnsi" w:eastAsia="Times New Roman" w:hAnsiTheme="minorHAnsi" w:cstheme="minorHAnsi"/>
          <w:bCs/>
          <w:sz w:val="20"/>
          <w:szCs w:val="20"/>
          <w:lang w:eastAsia="pl-PL"/>
        </w:rPr>
        <w:t>2</w:t>
      </w:r>
      <w:r w:rsidR="00F60AB3" w:rsidRPr="008C6718">
        <w:rPr>
          <w:rFonts w:asciiTheme="minorHAnsi" w:eastAsia="Times New Roman" w:hAnsiTheme="minorHAnsi" w:cstheme="minorHAnsi"/>
          <w:bCs/>
          <w:sz w:val="20"/>
          <w:szCs w:val="20"/>
          <w:lang w:eastAsia="pl-PL"/>
        </w:rPr>
        <w:t xml:space="preserve"> ust.</w:t>
      </w:r>
      <w:r w:rsidR="008C6718" w:rsidRPr="008C6718">
        <w:rPr>
          <w:rFonts w:asciiTheme="minorHAnsi" w:eastAsia="Times New Roman" w:hAnsiTheme="minorHAnsi" w:cstheme="minorHAnsi"/>
          <w:bCs/>
          <w:sz w:val="20"/>
          <w:szCs w:val="20"/>
          <w:lang w:eastAsia="pl-PL"/>
        </w:rPr>
        <w:t xml:space="preserve"> 1 pkt)</w:t>
      </w:r>
      <w:r w:rsidR="00F60AB3" w:rsidRPr="008C6718">
        <w:rPr>
          <w:rFonts w:asciiTheme="minorHAnsi" w:eastAsia="Times New Roman" w:hAnsiTheme="minorHAnsi" w:cstheme="minorHAnsi"/>
          <w:bCs/>
          <w:sz w:val="20"/>
          <w:szCs w:val="20"/>
          <w:lang w:eastAsia="pl-PL"/>
        </w:rPr>
        <w:t xml:space="preserve"> </w:t>
      </w:r>
      <w:r w:rsidR="00F313B8" w:rsidRPr="008C6718">
        <w:rPr>
          <w:rFonts w:asciiTheme="minorHAnsi" w:eastAsia="Times New Roman" w:hAnsiTheme="minorHAnsi" w:cstheme="minorHAnsi"/>
          <w:bCs/>
          <w:sz w:val="20"/>
          <w:szCs w:val="20"/>
          <w:lang w:eastAsia="pl-PL"/>
        </w:rPr>
        <w:t>4</w:t>
      </w:r>
      <w:r w:rsidR="00F60AB3" w:rsidRPr="008C6718">
        <w:rPr>
          <w:rFonts w:asciiTheme="minorHAnsi" w:eastAsia="Times New Roman" w:hAnsiTheme="minorHAnsi" w:cstheme="minorHAnsi"/>
          <w:bCs/>
          <w:sz w:val="20"/>
          <w:szCs w:val="20"/>
          <w:lang w:eastAsia="pl-PL"/>
        </w:rPr>
        <w:t xml:space="preserve"> </w:t>
      </w:r>
      <w:r w:rsidR="005B4EB8" w:rsidRPr="008C6718">
        <w:rPr>
          <w:rFonts w:asciiTheme="minorHAnsi" w:eastAsia="Times New Roman" w:hAnsiTheme="minorHAnsi" w:cstheme="minorHAnsi"/>
          <w:bCs/>
          <w:sz w:val="20"/>
          <w:szCs w:val="20"/>
          <w:lang w:eastAsia="pl-PL"/>
        </w:rPr>
        <w:t>Umowy</w:t>
      </w:r>
      <w:r w:rsidRPr="008C6718">
        <w:rPr>
          <w:rFonts w:asciiTheme="minorHAnsi" w:eastAsia="Times New Roman" w:hAnsiTheme="minorHAnsi" w:cstheme="minorHAnsi"/>
          <w:bCs/>
          <w:sz w:val="20"/>
          <w:szCs w:val="20"/>
          <w:lang w:eastAsia="pl-PL"/>
        </w:rPr>
        <w:t>, jest równoznaczne z</w:t>
      </w:r>
      <w:r w:rsidR="00DB6162" w:rsidRPr="008C6718">
        <w:rPr>
          <w:rFonts w:asciiTheme="minorHAnsi" w:eastAsia="Times New Roman" w:hAnsiTheme="minorHAnsi" w:cstheme="minorHAnsi"/>
          <w:bCs/>
          <w:sz w:val="20"/>
          <w:szCs w:val="20"/>
          <w:lang w:eastAsia="pl-PL"/>
        </w:rPr>
        <w:t>e</w:t>
      </w:r>
      <w:r w:rsidRPr="008C6718">
        <w:rPr>
          <w:rFonts w:asciiTheme="minorHAnsi" w:eastAsia="Times New Roman" w:hAnsiTheme="minorHAnsi" w:cstheme="minorHAnsi"/>
          <w:bCs/>
          <w:sz w:val="20"/>
          <w:szCs w:val="20"/>
          <w:lang w:eastAsia="pl-PL"/>
        </w:rPr>
        <w:t xml:space="preserve"> </w:t>
      </w:r>
      <w:r w:rsidR="00DB6162" w:rsidRPr="008C6718">
        <w:rPr>
          <w:rFonts w:asciiTheme="minorHAnsi" w:eastAsia="Times New Roman" w:hAnsiTheme="minorHAnsi" w:cstheme="minorHAnsi"/>
          <w:bCs/>
          <w:sz w:val="20"/>
          <w:szCs w:val="20"/>
          <w:lang w:eastAsia="pl-PL"/>
        </w:rPr>
        <w:t xml:space="preserve">zwłoką </w:t>
      </w:r>
      <w:r w:rsidRPr="008C6718">
        <w:rPr>
          <w:rFonts w:asciiTheme="minorHAnsi" w:eastAsia="Times New Roman" w:hAnsiTheme="minorHAnsi" w:cstheme="minorHAnsi"/>
          <w:bCs/>
          <w:sz w:val="20"/>
          <w:szCs w:val="20"/>
          <w:lang w:eastAsia="pl-PL"/>
        </w:rPr>
        <w:t xml:space="preserve">w terminie wykonania przedmiotu </w:t>
      </w:r>
      <w:r w:rsidR="005B4EB8" w:rsidRPr="008C6718">
        <w:rPr>
          <w:rFonts w:asciiTheme="minorHAnsi" w:eastAsia="Times New Roman" w:hAnsiTheme="minorHAnsi" w:cstheme="minorHAnsi"/>
          <w:bCs/>
          <w:sz w:val="20"/>
          <w:szCs w:val="20"/>
          <w:lang w:eastAsia="pl-PL"/>
        </w:rPr>
        <w:t>Umowy</w:t>
      </w:r>
      <w:r w:rsidRPr="008C6718">
        <w:rPr>
          <w:rFonts w:asciiTheme="minorHAnsi" w:eastAsia="Times New Roman" w:hAnsiTheme="minorHAnsi" w:cstheme="minorHAnsi"/>
          <w:bCs/>
          <w:sz w:val="20"/>
          <w:szCs w:val="20"/>
          <w:lang w:eastAsia="pl-PL"/>
        </w:rPr>
        <w:t xml:space="preserve"> i stanowi podstawę do naliczenia </w:t>
      </w:r>
      <w:r w:rsidR="00946B50">
        <w:rPr>
          <w:rFonts w:asciiTheme="minorHAnsi" w:eastAsia="Times New Roman" w:hAnsiTheme="minorHAnsi" w:cstheme="minorHAnsi"/>
          <w:bCs/>
          <w:sz w:val="20"/>
          <w:szCs w:val="20"/>
          <w:lang w:eastAsia="pl-PL"/>
        </w:rPr>
        <w:t>W</w:t>
      </w:r>
      <w:r w:rsidRPr="008C6718">
        <w:rPr>
          <w:rFonts w:asciiTheme="minorHAnsi" w:eastAsia="Times New Roman" w:hAnsiTheme="minorHAnsi" w:cstheme="minorHAnsi"/>
          <w:bCs/>
          <w:sz w:val="20"/>
          <w:szCs w:val="20"/>
          <w:lang w:eastAsia="pl-PL"/>
        </w:rPr>
        <w:t xml:space="preserve">ykonawcy kar umownych określonych w § </w:t>
      </w:r>
      <w:r w:rsidR="00303B62" w:rsidRPr="008C6718">
        <w:rPr>
          <w:rFonts w:asciiTheme="minorHAnsi" w:eastAsia="Times New Roman" w:hAnsiTheme="minorHAnsi" w:cstheme="minorHAnsi"/>
          <w:bCs/>
          <w:sz w:val="20"/>
          <w:szCs w:val="20"/>
          <w:lang w:eastAsia="pl-PL"/>
        </w:rPr>
        <w:t xml:space="preserve">13 </w:t>
      </w:r>
      <w:r w:rsidRPr="008C6718">
        <w:rPr>
          <w:rFonts w:asciiTheme="minorHAnsi" w:eastAsia="Times New Roman" w:hAnsiTheme="minorHAnsi" w:cstheme="minorHAnsi"/>
          <w:bCs/>
          <w:sz w:val="20"/>
          <w:szCs w:val="20"/>
          <w:lang w:eastAsia="pl-PL"/>
        </w:rPr>
        <w:t xml:space="preserve">niniejszej </w:t>
      </w:r>
      <w:r w:rsidR="005B4EB8" w:rsidRPr="008C6718">
        <w:rPr>
          <w:rFonts w:asciiTheme="minorHAnsi" w:eastAsia="Times New Roman" w:hAnsiTheme="minorHAnsi" w:cstheme="minorHAnsi"/>
          <w:bCs/>
          <w:sz w:val="20"/>
          <w:szCs w:val="20"/>
          <w:lang w:eastAsia="pl-PL"/>
        </w:rPr>
        <w:t>Umowy</w:t>
      </w:r>
      <w:r w:rsidRPr="008C6718">
        <w:rPr>
          <w:rFonts w:asciiTheme="minorHAnsi" w:eastAsia="Times New Roman" w:hAnsiTheme="minorHAnsi" w:cstheme="minorHAnsi"/>
          <w:bCs/>
          <w:sz w:val="20"/>
          <w:szCs w:val="20"/>
          <w:lang w:eastAsia="pl-PL"/>
        </w:rPr>
        <w:t>.</w:t>
      </w:r>
    </w:p>
    <w:p w14:paraId="5CE78D72" w14:textId="6BA29425" w:rsidR="008B531B" w:rsidRPr="00DE2A03" w:rsidRDefault="008B531B" w:rsidP="00517B7A">
      <w:pPr>
        <w:numPr>
          <w:ilvl w:val="0"/>
          <w:numId w:val="24"/>
        </w:numPr>
        <w:spacing w:after="0" w:line="240" w:lineRule="auto"/>
        <w:ind w:left="426"/>
        <w:jc w:val="both"/>
        <w:rPr>
          <w:rFonts w:asciiTheme="minorHAnsi" w:eastAsia="Times New Roman" w:hAnsiTheme="minorHAnsi" w:cstheme="minorHAnsi"/>
          <w:bCs/>
          <w:sz w:val="20"/>
          <w:szCs w:val="20"/>
          <w:lang w:eastAsia="pl-PL"/>
        </w:rPr>
      </w:pPr>
      <w:r w:rsidRPr="00DE2A03">
        <w:rPr>
          <w:rFonts w:asciiTheme="minorHAnsi" w:eastAsia="Times New Roman" w:hAnsiTheme="minorHAnsi" w:cstheme="minorHAnsi"/>
          <w:bCs/>
          <w:sz w:val="20"/>
          <w:szCs w:val="20"/>
          <w:lang w:eastAsia="pl-PL"/>
        </w:rPr>
        <w:t xml:space="preserve">Za dzień odbioru przedmiotu </w:t>
      </w:r>
      <w:r w:rsidR="005B4EB8" w:rsidRPr="00DE2A03">
        <w:rPr>
          <w:rFonts w:asciiTheme="minorHAnsi" w:eastAsia="Times New Roman" w:hAnsiTheme="minorHAnsi" w:cstheme="minorHAnsi"/>
          <w:bCs/>
          <w:sz w:val="20"/>
          <w:szCs w:val="20"/>
          <w:lang w:eastAsia="pl-PL"/>
        </w:rPr>
        <w:t>Umowy</w:t>
      </w:r>
      <w:r w:rsidRPr="00DE2A03">
        <w:rPr>
          <w:rFonts w:asciiTheme="minorHAnsi" w:eastAsia="Times New Roman" w:hAnsiTheme="minorHAnsi" w:cstheme="minorHAnsi"/>
          <w:bCs/>
          <w:sz w:val="20"/>
          <w:szCs w:val="20"/>
          <w:lang w:eastAsia="pl-PL"/>
        </w:rPr>
        <w:t xml:space="preserve"> Strony uważać będą dzień faktycznej realizacji przez Wykonawcę czynności składających się </w:t>
      </w:r>
      <w:r w:rsidR="000908EA" w:rsidRPr="000908EA">
        <w:rPr>
          <w:rFonts w:asciiTheme="minorHAnsi" w:eastAsia="Times New Roman" w:hAnsiTheme="minorHAnsi" w:cstheme="minorHAnsi"/>
          <w:bCs/>
          <w:sz w:val="20"/>
          <w:szCs w:val="20"/>
          <w:lang w:eastAsia="pl-PL"/>
        </w:rPr>
        <w:t xml:space="preserve">na </w:t>
      </w:r>
      <w:r w:rsidRPr="00DE2A03">
        <w:rPr>
          <w:rFonts w:asciiTheme="minorHAnsi" w:eastAsia="Times New Roman" w:hAnsiTheme="minorHAnsi" w:cstheme="minorHAnsi"/>
          <w:bCs/>
          <w:sz w:val="20"/>
          <w:szCs w:val="20"/>
          <w:lang w:eastAsia="pl-PL"/>
        </w:rPr>
        <w:t xml:space="preserve">przedmiot zamówienia, który zostanie odnotowany </w:t>
      </w:r>
      <w:r w:rsidR="00895F4B" w:rsidRPr="000908EA">
        <w:rPr>
          <w:rFonts w:asciiTheme="minorHAnsi" w:eastAsia="Times New Roman" w:hAnsiTheme="minorHAnsi" w:cstheme="minorHAnsi"/>
          <w:bCs/>
          <w:sz w:val="20"/>
          <w:szCs w:val="20"/>
          <w:lang w:eastAsia="pl-PL"/>
        </w:rPr>
        <w:t xml:space="preserve">w </w:t>
      </w:r>
      <w:r w:rsidR="00B56213" w:rsidRPr="000908EA">
        <w:rPr>
          <w:rFonts w:asciiTheme="minorHAnsi" w:eastAsia="Times New Roman" w:hAnsiTheme="minorHAnsi" w:cstheme="minorHAnsi"/>
          <w:bCs/>
          <w:sz w:val="20"/>
          <w:szCs w:val="20"/>
          <w:lang w:eastAsia="pl-PL"/>
        </w:rPr>
        <w:t>Protokole odbioru</w:t>
      </w:r>
      <w:r w:rsidRPr="00DE2A03">
        <w:rPr>
          <w:rFonts w:asciiTheme="minorHAnsi" w:eastAsia="Times New Roman" w:hAnsiTheme="minorHAnsi" w:cstheme="minorHAnsi"/>
          <w:bCs/>
          <w:sz w:val="20"/>
          <w:szCs w:val="20"/>
          <w:lang w:eastAsia="pl-PL"/>
        </w:rPr>
        <w:t>.</w:t>
      </w:r>
    </w:p>
    <w:p w14:paraId="35613105" w14:textId="453686A5" w:rsidR="008B531B" w:rsidRPr="008027C6" w:rsidRDefault="008B531B" w:rsidP="00517B7A">
      <w:pPr>
        <w:numPr>
          <w:ilvl w:val="0"/>
          <w:numId w:val="24"/>
        </w:numPr>
        <w:spacing w:after="0" w:line="240" w:lineRule="auto"/>
        <w:ind w:left="426"/>
        <w:jc w:val="both"/>
        <w:rPr>
          <w:rFonts w:asciiTheme="minorHAnsi" w:eastAsia="Times New Roman" w:hAnsiTheme="minorHAnsi" w:cstheme="minorHAnsi"/>
          <w:bCs/>
          <w:sz w:val="20"/>
          <w:szCs w:val="20"/>
          <w:lang w:eastAsia="pl-PL"/>
        </w:rPr>
      </w:pPr>
      <w:r w:rsidRPr="00DE2A03">
        <w:rPr>
          <w:rFonts w:asciiTheme="minorHAnsi" w:eastAsia="Times New Roman" w:hAnsiTheme="minorHAnsi" w:cstheme="minorHAnsi"/>
          <w:bCs/>
          <w:sz w:val="20"/>
          <w:szCs w:val="20"/>
          <w:lang w:eastAsia="pl-PL"/>
        </w:rPr>
        <w:t xml:space="preserve">Odbiór przedmiotu </w:t>
      </w:r>
      <w:r w:rsidR="005B4EB8" w:rsidRPr="00DE2A03">
        <w:rPr>
          <w:rFonts w:asciiTheme="minorHAnsi" w:eastAsia="Times New Roman" w:hAnsiTheme="minorHAnsi" w:cstheme="minorHAnsi"/>
          <w:bCs/>
          <w:sz w:val="20"/>
          <w:szCs w:val="20"/>
          <w:lang w:eastAsia="pl-PL"/>
        </w:rPr>
        <w:t>Umowy</w:t>
      </w:r>
      <w:r w:rsidRPr="00DE2A03">
        <w:rPr>
          <w:rFonts w:asciiTheme="minorHAnsi" w:eastAsia="Times New Roman" w:hAnsiTheme="minorHAnsi" w:cstheme="minorHAnsi"/>
          <w:bCs/>
          <w:sz w:val="20"/>
          <w:szCs w:val="20"/>
          <w:lang w:eastAsia="pl-PL"/>
        </w:rPr>
        <w:t xml:space="preserve"> nie wyłącza roszczeń Zamawiającego z tytułu nienależytego wykonania </w:t>
      </w:r>
      <w:r w:rsidR="005B4EB8" w:rsidRPr="00DE2A03">
        <w:rPr>
          <w:rFonts w:asciiTheme="minorHAnsi" w:eastAsia="Times New Roman" w:hAnsiTheme="minorHAnsi" w:cstheme="minorHAnsi"/>
          <w:bCs/>
          <w:sz w:val="20"/>
          <w:szCs w:val="20"/>
          <w:lang w:eastAsia="pl-PL"/>
        </w:rPr>
        <w:t>Umowy</w:t>
      </w:r>
      <w:r w:rsidRPr="00DE2A03">
        <w:rPr>
          <w:rFonts w:asciiTheme="minorHAnsi" w:eastAsia="Times New Roman" w:hAnsiTheme="minorHAnsi" w:cstheme="minorHAnsi"/>
          <w:bCs/>
          <w:sz w:val="20"/>
          <w:szCs w:val="20"/>
          <w:lang w:eastAsia="pl-PL"/>
        </w:rPr>
        <w:t xml:space="preserve">, w szczególności w przypadku wykrycia </w:t>
      </w:r>
      <w:r w:rsidR="00F91515" w:rsidRPr="000908EA">
        <w:rPr>
          <w:rFonts w:asciiTheme="minorHAnsi" w:eastAsia="Times New Roman" w:hAnsiTheme="minorHAnsi" w:cstheme="minorHAnsi"/>
          <w:bCs/>
          <w:sz w:val="20"/>
          <w:szCs w:val="20"/>
          <w:lang w:eastAsia="pl-PL"/>
        </w:rPr>
        <w:t xml:space="preserve">Braków lub Wad </w:t>
      </w:r>
      <w:r w:rsidRPr="00DE2A03">
        <w:rPr>
          <w:rFonts w:asciiTheme="minorHAnsi" w:eastAsia="Times New Roman" w:hAnsiTheme="minorHAnsi" w:cstheme="minorHAnsi"/>
          <w:bCs/>
          <w:sz w:val="20"/>
          <w:szCs w:val="20"/>
          <w:lang w:eastAsia="pl-PL"/>
        </w:rPr>
        <w:t xml:space="preserve">przedmiotu </w:t>
      </w:r>
      <w:r w:rsidR="005B4EB8" w:rsidRPr="00DE2A03">
        <w:rPr>
          <w:rFonts w:asciiTheme="minorHAnsi" w:eastAsia="Times New Roman" w:hAnsiTheme="minorHAnsi" w:cstheme="minorHAnsi"/>
          <w:bCs/>
          <w:sz w:val="20"/>
          <w:szCs w:val="20"/>
          <w:lang w:eastAsia="pl-PL"/>
        </w:rPr>
        <w:t>Umowy</w:t>
      </w:r>
      <w:r w:rsidRPr="00DE2A03">
        <w:rPr>
          <w:rFonts w:asciiTheme="minorHAnsi" w:eastAsia="Times New Roman" w:hAnsiTheme="minorHAnsi" w:cstheme="minorHAnsi"/>
          <w:bCs/>
          <w:sz w:val="20"/>
          <w:szCs w:val="20"/>
          <w:lang w:eastAsia="pl-PL"/>
        </w:rPr>
        <w:t xml:space="preserve"> przez Zamawiającego po </w:t>
      </w:r>
      <w:r w:rsidRPr="008027C6">
        <w:rPr>
          <w:rFonts w:asciiTheme="minorHAnsi" w:eastAsia="Times New Roman" w:hAnsiTheme="minorHAnsi" w:cstheme="minorHAnsi"/>
          <w:bCs/>
          <w:sz w:val="20"/>
          <w:szCs w:val="20"/>
          <w:lang w:eastAsia="pl-PL"/>
        </w:rPr>
        <w:t>dokonaniu odbioru.</w:t>
      </w:r>
    </w:p>
    <w:p w14:paraId="1A3C2004" w14:textId="00A8C316" w:rsidR="009C20C9" w:rsidRPr="008027C6" w:rsidRDefault="00092257" w:rsidP="00517B7A">
      <w:pPr>
        <w:numPr>
          <w:ilvl w:val="0"/>
          <w:numId w:val="24"/>
        </w:numPr>
        <w:spacing w:after="0" w:line="240" w:lineRule="auto"/>
        <w:ind w:left="426"/>
        <w:jc w:val="both"/>
        <w:rPr>
          <w:rFonts w:asciiTheme="minorHAnsi" w:eastAsia="Times New Roman" w:hAnsiTheme="minorHAnsi" w:cstheme="minorHAnsi"/>
          <w:bCs/>
          <w:strike/>
          <w:sz w:val="20"/>
          <w:szCs w:val="20"/>
          <w:lang w:eastAsia="pl-PL"/>
        </w:rPr>
      </w:pPr>
      <w:r w:rsidRPr="008027C6">
        <w:rPr>
          <w:rFonts w:asciiTheme="minorHAnsi" w:eastAsia="Times New Roman" w:hAnsiTheme="minorHAnsi" w:cstheme="minorHAnsi"/>
          <w:bCs/>
          <w:sz w:val="20"/>
          <w:szCs w:val="20"/>
          <w:lang w:eastAsia="pl-PL"/>
        </w:rPr>
        <w:t xml:space="preserve">W przypadku stwierdzenia </w:t>
      </w:r>
      <w:r w:rsidR="00F91515" w:rsidRPr="008027C6">
        <w:rPr>
          <w:rFonts w:asciiTheme="minorHAnsi" w:eastAsia="Times New Roman" w:hAnsiTheme="minorHAnsi" w:cstheme="minorHAnsi"/>
          <w:bCs/>
          <w:sz w:val="20"/>
          <w:szCs w:val="20"/>
          <w:lang w:eastAsia="pl-PL"/>
        </w:rPr>
        <w:t xml:space="preserve">Braków </w:t>
      </w:r>
      <w:r w:rsidRPr="008027C6">
        <w:rPr>
          <w:rFonts w:asciiTheme="minorHAnsi" w:eastAsia="Times New Roman" w:hAnsiTheme="minorHAnsi" w:cstheme="minorHAnsi"/>
          <w:bCs/>
          <w:sz w:val="20"/>
          <w:szCs w:val="20"/>
          <w:lang w:eastAsia="pl-PL"/>
        </w:rPr>
        <w:t xml:space="preserve">lub </w:t>
      </w:r>
      <w:r w:rsidR="00F91515" w:rsidRPr="008027C6">
        <w:rPr>
          <w:rFonts w:asciiTheme="minorHAnsi" w:eastAsia="Times New Roman" w:hAnsiTheme="minorHAnsi" w:cstheme="minorHAnsi"/>
          <w:bCs/>
          <w:sz w:val="20"/>
          <w:szCs w:val="20"/>
          <w:lang w:eastAsia="pl-PL"/>
        </w:rPr>
        <w:t xml:space="preserve">Wad </w:t>
      </w:r>
      <w:r w:rsidRPr="008027C6">
        <w:rPr>
          <w:rFonts w:asciiTheme="minorHAnsi" w:eastAsia="Times New Roman" w:hAnsiTheme="minorHAnsi" w:cstheme="minorHAnsi"/>
          <w:bCs/>
          <w:sz w:val="20"/>
          <w:szCs w:val="20"/>
          <w:lang w:eastAsia="pl-PL"/>
        </w:rPr>
        <w:t xml:space="preserve">w przedmiocie </w:t>
      </w:r>
      <w:r w:rsidR="005B4EB8" w:rsidRPr="008027C6">
        <w:rPr>
          <w:rFonts w:asciiTheme="minorHAnsi" w:eastAsia="Times New Roman" w:hAnsiTheme="minorHAnsi" w:cstheme="minorHAnsi"/>
          <w:bCs/>
          <w:sz w:val="20"/>
          <w:szCs w:val="20"/>
          <w:lang w:eastAsia="pl-PL"/>
        </w:rPr>
        <w:t>Umowy</w:t>
      </w:r>
      <w:r w:rsidRPr="008027C6">
        <w:rPr>
          <w:rFonts w:asciiTheme="minorHAnsi" w:eastAsia="Times New Roman" w:hAnsiTheme="minorHAnsi" w:cstheme="minorHAnsi"/>
          <w:bCs/>
          <w:sz w:val="20"/>
          <w:szCs w:val="20"/>
          <w:lang w:eastAsia="pl-PL"/>
        </w:rPr>
        <w:t xml:space="preserve"> po jego odbiorze, </w:t>
      </w:r>
      <w:r w:rsidR="009C20C9" w:rsidRPr="008027C6">
        <w:rPr>
          <w:rFonts w:asciiTheme="minorHAnsi" w:eastAsia="Times New Roman" w:hAnsiTheme="minorHAnsi" w:cstheme="minorHAnsi"/>
          <w:bCs/>
          <w:sz w:val="20"/>
          <w:szCs w:val="20"/>
          <w:lang w:eastAsia="pl-PL"/>
        </w:rPr>
        <w:t xml:space="preserve">Zamawiający jest uprawniony do </w:t>
      </w:r>
      <w:r w:rsidRPr="008027C6">
        <w:rPr>
          <w:rFonts w:asciiTheme="minorHAnsi" w:eastAsia="Times New Roman" w:hAnsiTheme="minorHAnsi" w:cstheme="minorHAnsi"/>
          <w:bCs/>
          <w:sz w:val="20"/>
          <w:szCs w:val="20"/>
          <w:lang w:eastAsia="pl-PL"/>
        </w:rPr>
        <w:t>zgłaszania</w:t>
      </w:r>
      <w:r w:rsidR="009C20C9" w:rsidRPr="008027C6">
        <w:rPr>
          <w:rFonts w:asciiTheme="minorHAnsi" w:eastAsia="Times New Roman" w:hAnsiTheme="minorHAnsi" w:cstheme="minorHAnsi"/>
          <w:bCs/>
          <w:sz w:val="20"/>
          <w:szCs w:val="20"/>
          <w:lang w:eastAsia="pl-PL"/>
        </w:rPr>
        <w:t xml:space="preserve"> </w:t>
      </w:r>
      <w:r w:rsidRPr="008027C6">
        <w:rPr>
          <w:rFonts w:asciiTheme="minorHAnsi" w:eastAsia="Times New Roman" w:hAnsiTheme="minorHAnsi" w:cstheme="minorHAnsi"/>
          <w:bCs/>
          <w:sz w:val="20"/>
          <w:szCs w:val="20"/>
          <w:lang w:eastAsia="pl-PL"/>
        </w:rPr>
        <w:t xml:space="preserve">reklamacji z tytułu nienależytego wykonania </w:t>
      </w:r>
      <w:r w:rsidR="005B4EB8" w:rsidRPr="008027C6">
        <w:rPr>
          <w:rFonts w:asciiTheme="minorHAnsi" w:eastAsia="Times New Roman" w:hAnsiTheme="minorHAnsi" w:cstheme="minorHAnsi"/>
          <w:bCs/>
          <w:sz w:val="20"/>
          <w:szCs w:val="20"/>
          <w:lang w:eastAsia="pl-PL"/>
        </w:rPr>
        <w:t>Umowy</w:t>
      </w:r>
      <w:r w:rsidRPr="008027C6">
        <w:rPr>
          <w:rFonts w:asciiTheme="minorHAnsi" w:eastAsia="Times New Roman" w:hAnsiTheme="minorHAnsi" w:cstheme="minorHAnsi"/>
          <w:bCs/>
          <w:sz w:val="20"/>
          <w:szCs w:val="20"/>
          <w:lang w:eastAsia="pl-PL"/>
        </w:rPr>
        <w:t xml:space="preserve"> w terminie do 1 miesiąca od daty odbioru </w:t>
      </w:r>
      <w:r w:rsidR="00895F4B" w:rsidRPr="008027C6">
        <w:rPr>
          <w:rFonts w:asciiTheme="minorHAnsi" w:eastAsia="Times New Roman" w:hAnsiTheme="minorHAnsi" w:cstheme="minorHAnsi"/>
          <w:bCs/>
          <w:sz w:val="20"/>
          <w:szCs w:val="20"/>
          <w:lang w:eastAsia="pl-PL"/>
        </w:rPr>
        <w:t>nakładu</w:t>
      </w:r>
      <w:r w:rsidR="000908EA" w:rsidRPr="008027C6">
        <w:rPr>
          <w:rFonts w:asciiTheme="minorHAnsi" w:eastAsia="Times New Roman" w:hAnsiTheme="minorHAnsi" w:cstheme="minorHAnsi"/>
          <w:bCs/>
          <w:strike/>
          <w:sz w:val="20"/>
          <w:szCs w:val="20"/>
          <w:lang w:eastAsia="pl-PL"/>
        </w:rPr>
        <w:t>.</w:t>
      </w:r>
    </w:p>
    <w:p w14:paraId="6659BC43" w14:textId="540C9DEE" w:rsidR="00092257" w:rsidRPr="000908EA" w:rsidRDefault="009C20C9" w:rsidP="00517B7A">
      <w:pPr>
        <w:numPr>
          <w:ilvl w:val="0"/>
          <w:numId w:val="24"/>
        </w:numPr>
        <w:spacing w:after="0" w:line="240" w:lineRule="auto"/>
        <w:ind w:left="426"/>
        <w:jc w:val="both"/>
        <w:rPr>
          <w:rFonts w:asciiTheme="minorHAnsi" w:eastAsia="Times New Roman" w:hAnsiTheme="minorHAnsi" w:cstheme="minorHAnsi"/>
          <w:b/>
          <w:bCs/>
          <w:sz w:val="20"/>
          <w:szCs w:val="20"/>
          <w:lang w:eastAsia="pl-PL"/>
        </w:rPr>
      </w:pPr>
      <w:r w:rsidRPr="008027C6">
        <w:rPr>
          <w:rFonts w:asciiTheme="minorHAnsi" w:eastAsia="Times New Roman" w:hAnsiTheme="minorHAnsi" w:cstheme="minorHAnsi"/>
          <w:bCs/>
          <w:sz w:val="20"/>
          <w:szCs w:val="20"/>
          <w:lang w:eastAsia="pl-PL"/>
        </w:rPr>
        <w:t>Złożenie reklamacji</w:t>
      </w:r>
      <w:r w:rsidR="00092257" w:rsidRPr="008027C6">
        <w:rPr>
          <w:rFonts w:asciiTheme="minorHAnsi" w:eastAsia="Times New Roman" w:hAnsiTheme="minorHAnsi" w:cstheme="minorHAnsi"/>
          <w:bCs/>
          <w:sz w:val="20"/>
          <w:szCs w:val="20"/>
          <w:lang w:eastAsia="pl-PL"/>
        </w:rPr>
        <w:t>,</w:t>
      </w:r>
      <w:r w:rsidR="00092257" w:rsidRPr="000908EA">
        <w:rPr>
          <w:rFonts w:asciiTheme="minorHAnsi" w:eastAsia="Times New Roman" w:hAnsiTheme="minorHAnsi" w:cstheme="minorHAnsi"/>
          <w:bCs/>
          <w:sz w:val="20"/>
          <w:szCs w:val="20"/>
          <w:lang w:eastAsia="pl-PL"/>
        </w:rPr>
        <w:t xml:space="preserve"> o której mowa w ust. </w:t>
      </w:r>
      <w:r w:rsidR="000908EA" w:rsidRPr="000908EA">
        <w:rPr>
          <w:rFonts w:asciiTheme="minorHAnsi" w:eastAsia="Times New Roman" w:hAnsiTheme="minorHAnsi" w:cstheme="minorHAnsi"/>
          <w:bCs/>
          <w:sz w:val="20"/>
          <w:szCs w:val="20"/>
          <w:lang w:eastAsia="pl-PL"/>
        </w:rPr>
        <w:t>8</w:t>
      </w:r>
      <w:r w:rsidR="00092257" w:rsidRPr="000908EA">
        <w:rPr>
          <w:rFonts w:asciiTheme="minorHAnsi" w:eastAsia="Times New Roman" w:hAnsiTheme="minorHAnsi" w:cstheme="minorHAnsi"/>
          <w:bCs/>
          <w:sz w:val="20"/>
          <w:szCs w:val="20"/>
          <w:lang w:eastAsia="pl-PL"/>
        </w:rPr>
        <w:t xml:space="preserve">. </w:t>
      </w:r>
      <w:r w:rsidRPr="000908EA">
        <w:rPr>
          <w:rFonts w:asciiTheme="minorHAnsi" w:eastAsia="Times New Roman" w:hAnsiTheme="minorHAnsi" w:cstheme="minorHAnsi"/>
          <w:bCs/>
          <w:sz w:val="20"/>
          <w:szCs w:val="20"/>
          <w:lang w:eastAsia="pl-PL"/>
        </w:rPr>
        <w:t xml:space="preserve">obliguje Wykonawcę do uzupełnienia </w:t>
      </w:r>
      <w:r w:rsidR="00412FCA" w:rsidRPr="000908EA">
        <w:rPr>
          <w:rFonts w:asciiTheme="minorHAnsi" w:eastAsia="Times New Roman" w:hAnsiTheme="minorHAnsi" w:cstheme="minorHAnsi"/>
          <w:bCs/>
          <w:sz w:val="20"/>
          <w:szCs w:val="20"/>
          <w:lang w:eastAsia="pl-PL"/>
        </w:rPr>
        <w:t xml:space="preserve">Braków </w:t>
      </w:r>
      <w:r w:rsidRPr="000908EA">
        <w:rPr>
          <w:rFonts w:asciiTheme="minorHAnsi" w:eastAsia="Times New Roman" w:hAnsiTheme="minorHAnsi" w:cstheme="minorHAnsi"/>
          <w:bCs/>
          <w:sz w:val="20"/>
          <w:szCs w:val="20"/>
          <w:lang w:eastAsia="pl-PL"/>
        </w:rPr>
        <w:t xml:space="preserve">oraz usunięcia </w:t>
      </w:r>
      <w:r w:rsidR="00B27B98" w:rsidRPr="000908EA">
        <w:rPr>
          <w:rFonts w:asciiTheme="minorHAnsi" w:eastAsia="Times New Roman" w:hAnsiTheme="minorHAnsi" w:cstheme="minorHAnsi"/>
          <w:bCs/>
          <w:sz w:val="20"/>
          <w:szCs w:val="20"/>
          <w:lang w:eastAsia="pl-PL"/>
        </w:rPr>
        <w:t xml:space="preserve">Wad </w:t>
      </w:r>
      <w:r w:rsidRPr="000908EA">
        <w:rPr>
          <w:rFonts w:asciiTheme="minorHAnsi" w:eastAsia="Times New Roman" w:hAnsiTheme="minorHAnsi" w:cstheme="minorHAnsi"/>
          <w:bCs/>
          <w:sz w:val="20"/>
          <w:szCs w:val="20"/>
          <w:lang w:eastAsia="pl-PL"/>
        </w:rPr>
        <w:t xml:space="preserve">w terminie do </w:t>
      </w:r>
      <w:r w:rsidR="00B27B98" w:rsidRPr="000908EA">
        <w:rPr>
          <w:rFonts w:asciiTheme="minorHAnsi" w:eastAsia="Times New Roman" w:hAnsiTheme="minorHAnsi" w:cstheme="minorHAnsi"/>
          <w:bCs/>
          <w:sz w:val="20"/>
          <w:szCs w:val="20"/>
          <w:lang w:eastAsia="pl-PL"/>
        </w:rPr>
        <w:t xml:space="preserve">5 </w:t>
      </w:r>
      <w:r w:rsidRPr="000908EA">
        <w:rPr>
          <w:rFonts w:asciiTheme="minorHAnsi" w:eastAsia="Times New Roman" w:hAnsiTheme="minorHAnsi" w:cstheme="minorHAnsi"/>
          <w:bCs/>
          <w:sz w:val="20"/>
          <w:szCs w:val="20"/>
          <w:lang w:eastAsia="pl-PL"/>
        </w:rPr>
        <w:t>dni roboczych od daty otrzymania reklamacji</w:t>
      </w:r>
      <w:r w:rsidR="00092257" w:rsidRPr="000908EA">
        <w:rPr>
          <w:rFonts w:asciiTheme="minorHAnsi" w:eastAsia="Times New Roman" w:hAnsiTheme="minorHAnsi" w:cstheme="minorHAnsi"/>
          <w:bCs/>
          <w:sz w:val="20"/>
          <w:szCs w:val="20"/>
          <w:lang w:eastAsia="pl-PL"/>
        </w:rPr>
        <w:t>.</w:t>
      </w:r>
    </w:p>
    <w:p w14:paraId="29E8221E" w14:textId="77777777" w:rsidR="00044046" w:rsidRPr="008C6718" w:rsidRDefault="00044046" w:rsidP="00E079B7">
      <w:pPr>
        <w:spacing w:after="0" w:line="240" w:lineRule="auto"/>
        <w:jc w:val="center"/>
        <w:rPr>
          <w:rFonts w:asciiTheme="minorHAnsi" w:eastAsia="Times New Roman" w:hAnsiTheme="minorHAnsi" w:cstheme="minorHAnsi"/>
          <w:b/>
          <w:bCs/>
          <w:color w:val="FF0000"/>
          <w:sz w:val="14"/>
          <w:szCs w:val="20"/>
          <w:lang w:eastAsia="pl-PL"/>
        </w:rPr>
      </w:pPr>
    </w:p>
    <w:p w14:paraId="26C6FD4B" w14:textId="621A66D7" w:rsidR="00D05A8B" w:rsidRPr="00601776" w:rsidRDefault="00D05A8B" w:rsidP="00E079B7">
      <w:pPr>
        <w:spacing w:after="0" w:line="240" w:lineRule="auto"/>
        <w:jc w:val="center"/>
        <w:rPr>
          <w:rFonts w:asciiTheme="minorHAnsi" w:eastAsia="Times New Roman" w:hAnsiTheme="minorHAnsi" w:cstheme="minorHAnsi"/>
          <w:b/>
          <w:bCs/>
          <w:sz w:val="20"/>
          <w:szCs w:val="20"/>
          <w:lang w:eastAsia="pl-PL"/>
        </w:rPr>
      </w:pPr>
      <w:r w:rsidRPr="00601776">
        <w:rPr>
          <w:rFonts w:asciiTheme="minorHAnsi" w:eastAsia="Times New Roman" w:hAnsiTheme="minorHAnsi" w:cstheme="minorHAnsi"/>
          <w:b/>
          <w:bCs/>
          <w:sz w:val="20"/>
          <w:szCs w:val="20"/>
          <w:lang w:eastAsia="pl-PL"/>
        </w:rPr>
        <w:t xml:space="preserve">§ 9 </w:t>
      </w:r>
    </w:p>
    <w:p w14:paraId="3AEFFEE3" w14:textId="77777777" w:rsidR="00D05A8B" w:rsidRPr="00601776" w:rsidRDefault="00D05A8B" w:rsidP="00E079B7">
      <w:pPr>
        <w:spacing w:after="0" w:line="240" w:lineRule="auto"/>
        <w:jc w:val="center"/>
        <w:rPr>
          <w:rFonts w:asciiTheme="minorHAnsi" w:eastAsia="Times New Roman" w:hAnsiTheme="minorHAnsi" w:cstheme="minorHAnsi"/>
          <w:b/>
          <w:bCs/>
          <w:sz w:val="20"/>
          <w:szCs w:val="20"/>
          <w:lang w:eastAsia="pl-PL"/>
        </w:rPr>
      </w:pPr>
      <w:r w:rsidRPr="00601776">
        <w:rPr>
          <w:rFonts w:asciiTheme="minorHAnsi" w:eastAsia="Times New Roman" w:hAnsiTheme="minorHAnsi" w:cstheme="minorHAnsi"/>
          <w:b/>
          <w:bCs/>
          <w:sz w:val="20"/>
          <w:szCs w:val="20"/>
          <w:lang w:eastAsia="pl-PL"/>
        </w:rPr>
        <w:t>Wynagrodzenie Wykonawcy</w:t>
      </w:r>
    </w:p>
    <w:p w14:paraId="3D8FDDF1" w14:textId="54ADB381" w:rsidR="00474B66" w:rsidRPr="00601776" w:rsidRDefault="00A47AF8" w:rsidP="00517B7A">
      <w:pPr>
        <w:numPr>
          <w:ilvl w:val="0"/>
          <w:numId w:val="25"/>
        </w:numPr>
        <w:spacing w:after="0" w:line="240" w:lineRule="auto"/>
        <w:ind w:left="426"/>
        <w:jc w:val="both"/>
        <w:rPr>
          <w:rFonts w:asciiTheme="minorHAnsi" w:eastAsia="Times New Roman" w:hAnsiTheme="minorHAnsi" w:cstheme="minorHAnsi"/>
          <w:i/>
          <w:sz w:val="20"/>
          <w:szCs w:val="20"/>
          <w:lang w:eastAsia="pl-PL"/>
        </w:rPr>
      </w:pPr>
      <w:r>
        <w:rPr>
          <w:rFonts w:asciiTheme="minorHAnsi" w:eastAsia="Times New Roman" w:hAnsiTheme="minorHAnsi" w:cstheme="minorHAnsi"/>
          <w:sz w:val="20"/>
          <w:szCs w:val="20"/>
          <w:lang w:eastAsia="pl-PL"/>
        </w:rPr>
        <w:t>Łączne w</w:t>
      </w:r>
      <w:r w:rsidR="00D05A8B" w:rsidRPr="00601776">
        <w:rPr>
          <w:rFonts w:asciiTheme="minorHAnsi" w:eastAsia="Times New Roman" w:hAnsiTheme="minorHAnsi" w:cstheme="minorHAnsi"/>
          <w:sz w:val="20"/>
          <w:szCs w:val="20"/>
          <w:lang w:eastAsia="pl-PL"/>
        </w:rPr>
        <w:t xml:space="preserve">ynagrodzenie przysługujące Wykonawcy z tytułu realizacji całości przedmiotu </w:t>
      </w:r>
      <w:r w:rsidR="005B4EB8" w:rsidRPr="00601776">
        <w:rPr>
          <w:rFonts w:asciiTheme="minorHAnsi" w:eastAsia="Times New Roman" w:hAnsiTheme="minorHAnsi" w:cstheme="minorHAnsi"/>
          <w:sz w:val="20"/>
          <w:szCs w:val="20"/>
          <w:lang w:eastAsia="pl-PL"/>
        </w:rPr>
        <w:t>Umowy</w:t>
      </w:r>
      <w:r w:rsidR="00D05A8B" w:rsidRPr="00601776">
        <w:rPr>
          <w:rFonts w:asciiTheme="minorHAnsi" w:eastAsia="Times New Roman" w:hAnsiTheme="minorHAnsi" w:cstheme="minorHAnsi"/>
          <w:sz w:val="20"/>
          <w:szCs w:val="20"/>
          <w:lang w:eastAsia="pl-PL"/>
        </w:rPr>
        <w:t xml:space="preserve"> wynosi: </w:t>
      </w:r>
      <w:r w:rsidR="00D05A8B" w:rsidRPr="00DE2A03">
        <w:rPr>
          <w:rFonts w:asciiTheme="minorHAnsi" w:eastAsia="Times New Roman" w:hAnsiTheme="minorHAnsi" w:cstheme="minorHAnsi"/>
          <w:b/>
          <w:sz w:val="20"/>
          <w:szCs w:val="20"/>
          <w:lang w:eastAsia="pl-PL"/>
        </w:rPr>
        <w:t>…………………………… zł brutto</w:t>
      </w:r>
      <w:r w:rsidR="00D05A8B" w:rsidRPr="00601776">
        <w:rPr>
          <w:rFonts w:asciiTheme="minorHAnsi" w:eastAsia="Times New Roman" w:hAnsiTheme="minorHAnsi" w:cstheme="minorHAnsi"/>
          <w:sz w:val="20"/>
          <w:szCs w:val="20"/>
          <w:lang w:eastAsia="pl-PL"/>
        </w:rPr>
        <w:t>, (słownie: …………………………/100</w:t>
      </w:r>
      <w:r w:rsidR="00277F77">
        <w:rPr>
          <w:rFonts w:asciiTheme="minorHAnsi" w:eastAsia="Times New Roman" w:hAnsiTheme="minorHAnsi" w:cstheme="minorHAnsi"/>
          <w:sz w:val="20"/>
          <w:szCs w:val="20"/>
          <w:lang w:eastAsia="pl-PL"/>
        </w:rPr>
        <w:t xml:space="preserve"> brutto</w:t>
      </w:r>
      <w:r w:rsidR="00D05A8B" w:rsidRPr="00601776">
        <w:rPr>
          <w:rFonts w:asciiTheme="minorHAnsi" w:eastAsia="Times New Roman" w:hAnsiTheme="minorHAnsi" w:cstheme="minorHAnsi"/>
          <w:sz w:val="20"/>
          <w:szCs w:val="20"/>
          <w:lang w:eastAsia="pl-PL"/>
        </w:rPr>
        <w:t>)</w:t>
      </w:r>
      <w:r w:rsidR="00FD68B0">
        <w:rPr>
          <w:rFonts w:asciiTheme="minorHAnsi" w:eastAsia="Times New Roman" w:hAnsiTheme="minorHAnsi" w:cstheme="minorHAnsi"/>
          <w:i/>
          <w:sz w:val="20"/>
          <w:szCs w:val="20"/>
          <w:lang w:eastAsia="pl-PL"/>
        </w:rPr>
        <w:t>.</w:t>
      </w:r>
    </w:p>
    <w:p w14:paraId="04836803" w14:textId="5E940C90" w:rsidR="00474B66" w:rsidRPr="00601776" w:rsidRDefault="009B1E91" w:rsidP="00517B7A">
      <w:pPr>
        <w:numPr>
          <w:ilvl w:val="0"/>
          <w:numId w:val="25"/>
        </w:numPr>
        <w:spacing w:after="0" w:line="240" w:lineRule="auto"/>
        <w:ind w:left="426"/>
        <w:jc w:val="both"/>
        <w:rPr>
          <w:rFonts w:asciiTheme="minorHAnsi" w:eastAsia="Times New Roman" w:hAnsiTheme="minorHAnsi" w:cstheme="minorHAnsi"/>
          <w:sz w:val="20"/>
          <w:szCs w:val="20"/>
          <w:lang w:eastAsia="pl-PL"/>
        </w:rPr>
      </w:pPr>
      <w:r w:rsidRPr="00601776">
        <w:rPr>
          <w:rFonts w:asciiTheme="minorHAnsi" w:eastAsia="Times New Roman" w:hAnsiTheme="minorHAnsi" w:cstheme="minorHAnsi"/>
          <w:sz w:val="20"/>
          <w:szCs w:val="20"/>
          <w:lang w:eastAsia="pl-PL"/>
        </w:rPr>
        <w:t xml:space="preserve">Wynagrodzenie Wykonawcy określone w ust. 1 obejmuje wszystkie koszty wykonania </w:t>
      </w:r>
      <w:r w:rsidR="005B4EB8" w:rsidRPr="00601776">
        <w:rPr>
          <w:rFonts w:asciiTheme="minorHAnsi" w:eastAsia="Times New Roman" w:hAnsiTheme="minorHAnsi" w:cstheme="minorHAnsi"/>
          <w:sz w:val="20"/>
          <w:szCs w:val="20"/>
          <w:lang w:eastAsia="pl-PL"/>
        </w:rPr>
        <w:t>Umowy</w:t>
      </w:r>
      <w:r w:rsidRPr="00601776">
        <w:rPr>
          <w:rFonts w:asciiTheme="minorHAnsi" w:eastAsia="Times New Roman" w:hAnsiTheme="minorHAnsi" w:cstheme="minorHAnsi"/>
          <w:sz w:val="20"/>
          <w:szCs w:val="20"/>
          <w:lang w:eastAsia="pl-PL"/>
        </w:rPr>
        <w:t>.</w:t>
      </w:r>
    </w:p>
    <w:p w14:paraId="7F1D95C2" w14:textId="33F63D86" w:rsidR="00474B66" w:rsidRPr="00290033" w:rsidRDefault="008146C4" w:rsidP="00517B7A">
      <w:pPr>
        <w:numPr>
          <w:ilvl w:val="0"/>
          <w:numId w:val="25"/>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Wykonawca nie może dokonać przelewu należnych mu z tytułu niniejszej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wierzytelności na rzecz osób trzecich bez uzyskania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14:paraId="5CEAAEA2" w14:textId="35CB5EC2" w:rsidR="00043046" w:rsidRPr="00474B66" w:rsidRDefault="00043046" w:rsidP="00517B7A">
      <w:pPr>
        <w:numPr>
          <w:ilvl w:val="0"/>
          <w:numId w:val="25"/>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Obn</w:t>
      </w:r>
      <w:r w:rsidR="0024171B" w:rsidRPr="00DE2A03">
        <w:rPr>
          <w:rFonts w:asciiTheme="minorHAnsi" w:eastAsia="Times New Roman" w:hAnsiTheme="minorHAnsi" w:cstheme="minorHAnsi"/>
          <w:sz w:val="20"/>
          <w:szCs w:val="20"/>
          <w:lang w:eastAsia="pl-PL"/>
        </w:rPr>
        <w:t>iżenie wynagrodzenia Wykonawcy, o którym</w:t>
      </w:r>
      <w:r w:rsidRPr="00DE2A03">
        <w:rPr>
          <w:rFonts w:asciiTheme="minorHAnsi" w:eastAsia="Times New Roman" w:hAnsiTheme="minorHAnsi" w:cstheme="minorHAnsi"/>
          <w:sz w:val="20"/>
          <w:szCs w:val="20"/>
          <w:lang w:eastAsia="pl-PL"/>
        </w:rPr>
        <w:t xml:space="preserve"> mowa w</w:t>
      </w:r>
      <w:r w:rsidR="0024171B" w:rsidRPr="00DE2A03">
        <w:rPr>
          <w:rFonts w:asciiTheme="minorHAnsi" w:eastAsia="Times New Roman" w:hAnsiTheme="minorHAnsi" w:cstheme="minorHAnsi"/>
          <w:sz w:val="20"/>
          <w:szCs w:val="20"/>
          <w:lang w:eastAsia="pl-PL"/>
        </w:rPr>
        <w:t xml:space="preserve"> § 8</w:t>
      </w:r>
      <w:r w:rsidRPr="00DE2A03">
        <w:rPr>
          <w:rFonts w:asciiTheme="minorHAnsi" w:eastAsia="Times New Roman" w:hAnsiTheme="minorHAnsi" w:cstheme="minorHAnsi"/>
          <w:sz w:val="20"/>
          <w:szCs w:val="20"/>
          <w:lang w:eastAsia="pl-PL"/>
        </w:rPr>
        <w:t xml:space="preserve"> ust. </w:t>
      </w:r>
      <w:r w:rsidR="007E4B5B" w:rsidRPr="00DE2A03">
        <w:rPr>
          <w:rFonts w:asciiTheme="minorHAnsi" w:eastAsia="Times New Roman" w:hAnsiTheme="minorHAnsi" w:cstheme="minorHAnsi"/>
          <w:sz w:val="20"/>
          <w:szCs w:val="20"/>
          <w:lang w:eastAsia="pl-PL"/>
        </w:rPr>
        <w:t>4</w:t>
      </w:r>
      <w:r w:rsidRPr="00DE2A03">
        <w:rPr>
          <w:rFonts w:asciiTheme="minorHAnsi" w:eastAsia="Times New Roman" w:hAnsiTheme="minorHAnsi" w:cstheme="minorHAnsi"/>
          <w:sz w:val="20"/>
          <w:szCs w:val="20"/>
          <w:lang w:eastAsia="pl-PL"/>
        </w:rPr>
        <w:t xml:space="preserve"> pkt. 1</w:t>
      </w:r>
      <w:r w:rsidR="0024171B" w:rsidRPr="00DE2A03">
        <w:rPr>
          <w:rFonts w:asciiTheme="minorHAnsi" w:eastAsia="Times New Roman" w:hAnsiTheme="minorHAnsi" w:cstheme="minorHAnsi"/>
          <w:sz w:val="20"/>
          <w:szCs w:val="20"/>
          <w:lang w:eastAsia="pl-PL"/>
        </w:rPr>
        <w:t xml:space="preserve">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zostanie obliczone </w:t>
      </w:r>
      <w:r w:rsidR="00B27B98" w:rsidRPr="00DE2A03">
        <w:rPr>
          <w:rFonts w:asciiTheme="minorHAnsi" w:eastAsia="Times New Roman" w:hAnsiTheme="minorHAnsi" w:cstheme="minorHAnsi"/>
          <w:sz w:val="20"/>
          <w:szCs w:val="20"/>
          <w:lang w:eastAsia="pl-PL"/>
        </w:rPr>
        <w:t>proporcjonalnie</w:t>
      </w:r>
      <w:r w:rsidR="00B27B98" w:rsidRPr="00474B66">
        <w:rPr>
          <w:rFonts w:asciiTheme="minorHAnsi" w:eastAsia="Times New Roman" w:hAnsiTheme="minorHAnsi" w:cstheme="minorHAnsi"/>
          <w:bCs/>
          <w:sz w:val="20"/>
          <w:szCs w:val="20"/>
          <w:lang w:eastAsia="pl-PL"/>
        </w:rPr>
        <w:t xml:space="preserve"> do </w:t>
      </w:r>
      <w:r w:rsidR="0024171B" w:rsidRPr="00474B66">
        <w:rPr>
          <w:rFonts w:asciiTheme="minorHAnsi" w:eastAsia="Times New Roman" w:hAnsiTheme="minorHAnsi" w:cstheme="minorHAnsi"/>
          <w:bCs/>
          <w:sz w:val="20"/>
          <w:szCs w:val="20"/>
          <w:lang w:eastAsia="pl-PL"/>
        </w:rPr>
        <w:t>ilości egzemplarzy, których dotyczą Brak</w:t>
      </w:r>
      <w:r w:rsidR="00946B50">
        <w:rPr>
          <w:rFonts w:asciiTheme="minorHAnsi" w:eastAsia="Times New Roman" w:hAnsiTheme="minorHAnsi" w:cstheme="minorHAnsi"/>
          <w:bCs/>
          <w:sz w:val="20"/>
          <w:szCs w:val="20"/>
          <w:lang w:eastAsia="pl-PL"/>
        </w:rPr>
        <w:t>i</w:t>
      </w:r>
      <w:r w:rsidR="0024171B" w:rsidRPr="00474B66">
        <w:rPr>
          <w:rFonts w:asciiTheme="minorHAnsi" w:eastAsia="Times New Roman" w:hAnsiTheme="minorHAnsi" w:cstheme="minorHAnsi"/>
          <w:bCs/>
          <w:sz w:val="20"/>
          <w:szCs w:val="20"/>
          <w:lang w:eastAsia="pl-PL"/>
        </w:rPr>
        <w:t xml:space="preserve"> lub Wady, przy założeniu, że jeśli występują one w całości nakładu, Zamawiający zastrzega sobie prawo do obniżenia wynagrodzeni</w:t>
      </w:r>
      <w:r w:rsidR="00656F6C" w:rsidRPr="00474B66">
        <w:rPr>
          <w:rFonts w:asciiTheme="minorHAnsi" w:eastAsia="Times New Roman" w:hAnsiTheme="minorHAnsi" w:cstheme="minorHAnsi"/>
          <w:bCs/>
          <w:sz w:val="20"/>
          <w:szCs w:val="20"/>
          <w:lang w:eastAsia="pl-PL"/>
        </w:rPr>
        <w:t>a</w:t>
      </w:r>
      <w:r w:rsidR="00A763FC" w:rsidRPr="00474B66">
        <w:rPr>
          <w:rFonts w:asciiTheme="minorHAnsi" w:eastAsia="Times New Roman" w:hAnsiTheme="minorHAnsi" w:cstheme="minorHAnsi"/>
          <w:bCs/>
          <w:sz w:val="20"/>
          <w:szCs w:val="20"/>
          <w:lang w:eastAsia="pl-PL"/>
        </w:rPr>
        <w:t xml:space="preserve">, o którym mowa </w:t>
      </w:r>
      <w:r w:rsidR="00525B5C" w:rsidRPr="00474B66">
        <w:rPr>
          <w:rFonts w:asciiTheme="minorHAnsi" w:eastAsia="Times New Roman" w:hAnsiTheme="minorHAnsi" w:cstheme="minorHAnsi"/>
          <w:bCs/>
          <w:sz w:val="20"/>
          <w:szCs w:val="20"/>
          <w:lang w:eastAsia="pl-PL"/>
        </w:rPr>
        <w:br/>
      </w:r>
      <w:r w:rsidR="00A763FC" w:rsidRPr="00474B66">
        <w:rPr>
          <w:rFonts w:asciiTheme="minorHAnsi" w:eastAsia="Times New Roman" w:hAnsiTheme="minorHAnsi" w:cstheme="minorHAnsi"/>
          <w:bCs/>
          <w:sz w:val="20"/>
          <w:szCs w:val="20"/>
          <w:lang w:eastAsia="pl-PL"/>
        </w:rPr>
        <w:t xml:space="preserve">w ust. </w:t>
      </w:r>
      <w:r w:rsidR="0058029C">
        <w:rPr>
          <w:rFonts w:asciiTheme="minorHAnsi" w:eastAsia="Times New Roman" w:hAnsiTheme="minorHAnsi" w:cstheme="minorHAnsi"/>
          <w:bCs/>
          <w:sz w:val="20"/>
          <w:szCs w:val="20"/>
          <w:lang w:eastAsia="pl-PL"/>
        </w:rPr>
        <w:t>1</w:t>
      </w:r>
      <w:r w:rsidR="003E2100" w:rsidRPr="00474B66">
        <w:rPr>
          <w:rFonts w:asciiTheme="minorHAnsi" w:eastAsia="Times New Roman" w:hAnsiTheme="minorHAnsi" w:cstheme="minorHAnsi"/>
          <w:bCs/>
          <w:sz w:val="20"/>
          <w:szCs w:val="20"/>
          <w:lang w:eastAsia="pl-PL"/>
        </w:rPr>
        <w:t>,</w:t>
      </w:r>
      <w:r w:rsidR="00A763FC" w:rsidRPr="00474B66">
        <w:rPr>
          <w:rFonts w:asciiTheme="minorHAnsi" w:eastAsia="Times New Roman" w:hAnsiTheme="minorHAnsi" w:cstheme="minorHAnsi"/>
          <w:bCs/>
          <w:sz w:val="20"/>
          <w:szCs w:val="20"/>
          <w:lang w:eastAsia="pl-PL"/>
        </w:rPr>
        <w:t xml:space="preserve"> o </w:t>
      </w:r>
      <w:r w:rsidR="0024171B" w:rsidRPr="00474B66">
        <w:rPr>
          <w:rFonts w:asciiTheme="minorHAnsi" w:eastAsia="Times New Roman" w:hAnsiTheme="minorHAnsi" w:cstheme="minorHAnsi"/>
          <w:bCs/>
          <w:sz w:val="20"/>
          <w:szCs w:val="20"/>
          <w:lang w:eastAsia="pl-PL"/>
        </w:rPr>
        <w:t>20</w:t>
      </w:r>
      <w:r w:rsidR="00A763FC" w:rsidRPr="00474B66">
        <w:rPr>
          <w:rFonts w:asciiTheme="minorHAnsi" w:eastAsia="Times New Roman" w:hAnsiTheme="minorHAnsi" w:cstheme="minorHAnsi"/>
          <w:bCs/>
          <w:sz w:val="20"/>
          <w:szCs w:val="20"/>
          <w:lang w:eastAsia="pl-PL"/>
        </w:rPr>
        <w:t>% tej kwoty</w:t>
      </w:r>
      <w:r w:rsidR="0024171B" w:rsidRPr="00474B66">
        <w:rPr>
          <w:rFonts w:asciiTheme="minorHAnsi" w:eastAsia="Times New Roman" w:hAnsiTheme="minorHAnsi" w:cstheme="minorHAnsi"/>
          <w:bCs/>
          <w:sz w:val="20"/>
          <w:szCs w:val="20"/>
          <w:lang w:eastAsia="pl-PL"/>
        </w:rPr>
        <w:t>.</w:t>
      </w:r>
    </w:p>
    <w:p w14:paraId="1ADC084D" w14:textId="77777777" w:rsidR="008C6718" w:rsidRPr="00F83E7A" w:rsidRDefault="008C6718" w:rsidP="00E079B7">
      <w:pPr>
        <w:spacing w:after="0" w:line="240" w:lineRule="auto"/>
        <w:jc w:val="center"/>
        <w:rPr>
          <w:rFonts w:asciiTheme="minorHAnsi" w:hAnsiTheme="minorHAnsi" w:cs="Trebuchet MS"/>
          <w:b/>
          <w:sz w:val="12"/>
          <w:szCs w:val="20"/>
        </w:rPr>
      </w:pPr>
    </w:p>
    <w:p w14:paraId="7099988C" w14:textId="621D5894" w:rsidR="008146C4" w:rsidRPr="00F646FE" w:rsidRDefault="00806303" w:rsidP="00E079B7">
      <w:pPr>
        <w:spacing w:after="0" w:line="240" w:lineRule="auto"/>
        <w:jc w:val="center"/>
        <w:rPr>
          <w:rFonts w:asciiTheme="minorHAnsi" w:hAnsiTheme="minorHAnsi" w:cs="Trebuchet MS"/>
          <w:b/>
          <w:sz w:val="20"/>
          <w:szCs w:val="20"/>
        </w:rPr>
      </w:pPr>
      <w:r w:rsidRPr="00F646FE">
        <w:rPr>
          <w:rFonts w:asciiTheme="minorHAnsi" w:hAnsiTheme="minorHAnsi" w:cs="Trebuchet MS"/>
          <w:b/>
          <w:sz w:val="20"/>
          <w:szCs w:val="20"/>
        </w:rPr>
        <w:t>§ 10</w:t>
      </w:r>
    </w:p>
    <w:p w14:paraId="4F7E183D" w14:textId="3D0F2487" w:rsidR="008146C4" w:rsidRPr="00F646FE" w:rsidRDefault="008C6718" w:rsidP="00E079B7">
      <w:pPr>
        <w:spacing w:after="0" w:line="240" w:lineRule="auto"/>
        <w:jc w:val="center"/>
        <w:rPr>
          <w:rFonts w:asciiTheme="minorHAnsi" w:hAnsiTheme="minorHAnsi" w:cs="Arial"/>
          <w:b/>
          <w:i/>
          <w:sz w:val="20"/>
          <w:szCs w:val="20"/>
        </w:rPr>
      </w:pPr>
      <w:r>
        <w:rPr>
          <w:rFonts w:asciiTheme="minorHAnsi" w:hAnsiTheme="minorHAnsi" w:cs="Trebuchet MS"/>
          <w:b/>
          <w:sz w:val="20"/>
          <w:szCs w:val="20"/>
        </w:rPr>
        <w:lastRenderedPageBreak/>
        <w:t>Warunki płatności</w:t>
      </w:r>
    </w:p>
    <w:p w14:paraId="1D70B92C" w14:textId="24218741" w:rsidR="00736C86" w:rsidRPr="00277F77" w:rsidRDefault="00277F77" w:rsidP="00E31286">
      <w:pPr>
        <w:numPr>
          <w:ilvl w:val="0"/>
          <w:numId w:val="26"/>
        </w:numPr>
        <w:tabs>
          <w:tab w:val="num" w:pos="426"/>
        </w:tabs>
        <w:spacing w:after="0" w:line="240" w:lineRule="auto"/>
        <w:ind w:left="426"/>
        <w:jc w:val="both"/>
        <w:rPr>
          <w:sz w:val="20"/>
        </w:rPr>
      </w:pPr>
      <w:r w:rsidRPr="00277F77">
        <w:rPr>
          <w:sz w:val="20"/>
        </w:rPr>
        <w:t>Z zastrzeżeniem § 8, wynagrodzenie Wykonawcy płatne będzie po dostarczeniu całego nakładu</w:t>
      </w:r>
      <w:r w:rsidRPr="00277F77">
        <w:rPr>
          <w:i/>
          <w:sz w:val="20"/>
        </w:rPr>
        <w:t xml:space="preserve"> </w:t>
      </w:r>
      <w:r w:rsidRPr="00277F77">
        <w:rPr>
          <w:sz w:val="20"/>
        </w:rPr>
        <w:t>określonego w załączniku nr 1 do Umowy, po potwierdzeniu prawidłowości realizacji przez Zamawiającego, w szczególności potwierdzeniu prawidłowości wykonania prac oraz ich zgodności z postanowieniami Umowy, przelewem na konto Wykonawcy, wskazane na fakturze w terminie do 21</w:t>
      </w:r>
      <w:r w:rsidRPr="00277F77">
        <w:rPr>
          <w:rFonts w:cs="Arial"/>
          <w:sz w:val="20"/>
        </w:rPr>
        <w:t xml:space="preserve"> </w:t>
      </w:r>
      <w:r w:rsidRPr="00277F77">
        <w:rPr>
          <w:sz w:val="20"/>
        </w:rPr>
        <w:t xml:space="preserve">dni od przedłożenia prawidłowo wystawionej faktury (faktur) w siedzibie Zamawiającego, w wysokości całego wynagrodzenia określonego w § 9 ust. 1. </w:t>
      </w:r>
      <w:r w:rsidRPr="00277F77">
        <w:rPr>
          <w:rFonts w:asciiTheme="minorHAnsi" w:eastAsia="Times New Roman" w:hAnsiTheme="minorHAnsi" w:cstheme="minorHAnsi"/>
          <w:sz w:val="20"/>
          <w:szCs w:val="20"/>
          <w:lang w:eastAsia="pl-PL"/>
        </w:rPr>
        <w:t>Datą</w:t>
      </w:r>
      <w:r w:rsidRPr="00277F77">
        <w:rPr>
          <w:rFonts w:asciiTheme="minorHAnsi" w:hAnsiTheme="minorHAnsi"/>
          <w:kern w:val="1"/>
          <w:sz w:val="20"/>
          <w:szCs w:val="20"/>
          <w:lang w:eastAsia="ar-SA"/>
        </w:rPr>
        <w:t xml:space="preserve"> zapłaty jest dzień obciążenia rachunku Zamawiającego.</w:t>
      </w:r>
    </w:p>
    <w:p w14:paraId="3FD994CD" w14:textId="09A624C9"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Niezależnie od innych postanowień niniejszej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Wykonawca jest zobowiązany do terminowego regulowania wszelkich zobowiązań wobec </w:t>
      </w:r>
      <w:r w:rsidR="005B4EB8" w:rsidRPr="00DE2A03">
        <w:rPr>
          <w:rFonts w:asciiTheme="minorHAnsi" w:eastAsia="Times New Roman" w:hAnsiTheme="minorHAnsi" w:cstheme="minorHAnsi"/>
          <w:sz w:val="20"/>
          <w:szCs w:val="20"/>
          <w:lang w:eastAsia="pl-PL"/>
        </w:rPr>
        <w:t>P</w:t>
      </w:r>
      <w:r w:rsidRPr="00DE2A03">
        <w:rPr>
          <w:rFonts w:asciiTheme="minorHAnsi" w:eastAsia="Times New Roman" w:hAnsiTheme="minorHAnsi" w:cstheme="minorHAnsi"/>
          <w:sz w:val="20"/>
          <w:szCs w:val="20"/>
          <w:lang w:eastAsia="pl-PL"/>
        </w:rPr>
        <w:t xml:space="preserve">odwykonawców i dalszych </w:t>
      </w:r>
      <w:r w:rsidR="005B4EB8" w:rsidRPr="00DE2A03">
        <w:rPr>
          <w:rFonts w:asciiTheme="minorHAnsi" w:eastAsia="Times New Roman" w:hAnsiTheme="minorHAnsi" w:cstheme="minorHAnsi"/>
          <w:sz w:val="20"/>
          <w:szCs w:val="20"/>
          <w:lang w:eastAsia="pl-PL"/>
        </w:rPr>
        <w:t>P</w:t>
      </w:r>
      <w:r w:rsidRPr="00DE2A03">
        <w:rPr>
          <w:rFonts w:asciiTheme="minorHAnsi" w:eastAsia="Times New Roman" w:hAnsiTheme="minorHAnsi" w:cstheme="minorHAnsi"/>
          <w:sz w:val="20"/>
          <w:szCs w:val="20"/>
          <w:lang w:eastAsia="pl-PL"/>
        </w:rPr>
        <w:t xml:space="preserve">odwykonawców. </w:t>
      </w:r>
    </w:p>
    <w:p w14:paraId="225025A0" w14:textId="4A398E25"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Zamawiający może potrącić każdą swoją należność wynikającą z niniejszej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lub związaną z niniejszą umową z każdą wzajemną płatnością, również niewymagalną, należną Wykonawcy, na co Wykonawca wyraża zgodę. </w:t>
      </w:r>
    </w:p>
    <w:p w14:paraId="77C021AB" w14:textId="6344AC09"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Zapłata należności o której mowa w ust. </w:t>
      </w:r>
      <w:r w:rsidR="00F0324D" w:rsidRPr="00DE2A03">
        <w:rPr>
          <w:rFonts w:asciiTheme="minorHAnsi" w:eastAsia="Times New Roman" w:hAnsiTheme="minorHAnsi" w:cstheme="minorHAnsi"/>
          <w:sz w:val="20"/>
          <w:szCs w:val="20"/>
          <w:lang w:eastAsia="pl-PL"/>
        </w:rPr>
        <w:t>4</w:t>
      </w:r>
      <w:r w:rsidRPr="00DE2A03">
        <w:rPr>
          <w:rFonts w:asciiTheme="minorHAnsi" w:eastAsia="Times New Roman" w:hAnsiTheme="minorHAnsi" w:cstheme="minorHAnsi"/>
          <w:sz w:val="20"/>
          <w:szCs w:val="20"/>
          <w:lang w:eastAsia="pl-PL"/>
        </w:rPr>
        <w:t xml:space="preserve">, przez Wykonawcę lub dokonanie potrącenia przez Zamawiającego tej należności z płatności należnej Wykonawcy, nie zwalnia Wykonawcy z obowiązku wykonania i zakończenia przedmiotu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opisanego w § 1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lub jakichkolwiek innych obowiązków i zobowiązań wynikających z niniejszej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w:t>
      </w:r>
    </w:p>
    <w:p w14:paraId="20D8A651" w14:textId="77777777"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Zamawiający oświadcza, że jest czynnym podatnikiem podatku od towaru i usług (VAT) i posiada numer identyfikacji podatkowej – NIP: 676 17 87 436</w:t>
      </w:r>
    </w:p>
    <w:p w14:paraId="32713B62" w14:textId="3D4642EE"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Wykonawca oświadcza, że jest</w:t>
      </w:r>
      <w:r w:rsidR="00F0324D" w:rsidRPr="00DE2A03">
        <w:rPr>
          <w:rFonts w:asciiTheme="minorHAnsi" w:eastAsia="Times New Roman" w:hAnsiTheme="minorHAnsi" w:cstheme="minorHAnsi"/>
          <w:sz w:val="20"/>
          <w:szCs w:val="20"/>
          <w:lang w:eastAsia="pl-PL"/>
        </w:rPr>
        <w:t>*</w:t>
      </w:r>
      <w:r w:rsidRPr="00DE2A03">
        <w:rPr>
          <w:rFonts w:asciiTheme="minorHAnsi" w:eastAsia="Times New Roman" w:hAnsiTheme="minorHAnsi" w:cstheme="minorHAnsi"/>
          <w:sz w:val="20"/>
          <w:szCs w:val="20"/>
          <w:lang w:eastAsia="pl-PL"/>
        </w:rPr>
        <w:t xml:space="preserve"> / nie jes</w:t>
      </w:r>
      <w:r w:rsidR="00C16961" w:rsidRPr="00DE2A03">
        <w:rPr>
          <w:rFonts w:asciiTheme="minorHAnsi" w:eastAsia="Times New Roman" w:hAnsiTheme="minorHAnsi" w:cstheme="minorHAnsi"/>
          <w:sz w:val="20"/>
          <w:szCs w:val="20"/>
          <w:lang w:eastAsia="pl-PL"/>
        </w:rPr>
        <w:t>t</w:t>
      </w:r>
      <w:r w:rsidR="00F0324D" w:rsidRPr="00DE2A03">
        <w:rPr>
          <w:rFonts w:asciiTheme="minorHAnsi" w:eastAsia="Times New Roman" w:hAnsiTheme="minorHAnsi" w:cstheme="minorHAnsi"/>
          <w:sz w:val="20"/>
          <w:szCs w:val="20"/>
          <w:lang w:eastAsia="pl-PL"/>
        </w:rPr>
        <w:t>*</w:t>
      </w:r>
      <w:r w:rsidRPr="00DE2A03">
        <w:rPr>
          <w:rFonts w:asciiTheme="minorHAnsi" w:eastAsia="Times New Roman" w:hAnsiTheme="minorHAnsi" w:cstheme="minorHAnsi"/>
          <w:sz w:val="20"/>
          <w:szCs w:val="20"/>
          <w:lang w:eastAsia="pl-PL"/>
        </w:rPr>
        <w:t xml:space="preserve"> czynnym podatnikiem podatku od towarów i usług (VAT) i posiada NIP: ………………………….</w:t>
      </w:r>
    </w:p>
    <w:p w14:paraId="5D8BECD5" w14:textId="255DE7D4" w:rsidR="00075F5E" w:rsidRPr="00DE2A03" w:rsidRDefault="00075F5E"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 xml:space="preserve">W przypadku zmiany statusu podatnika VAT przez jedną ze Stron w trakcie realizacji niniejszej </w:t>
      </w:r>
      <w:r w:rsidR="005B4EB8" w:rsidRPr="00DE2A03">
        <w:rPr>
          <w:rFonts w:asciiTheme="minorHAnsi" w:eastAsia="Times New Roman" w:hAnsiTheme="minorHAnsi" w:cstheme="minorHAnsi"/>
          <w:sz w:val="20"/>
          <w:szCs w:val="20"/>
          <w:lang w:eastAsia="pl-PL"/>
        </w:rPr>
        <w:t>Umowy</w:t>
      </w:r>
      <w:r w:rsidRPr="00DE2A03">
        <w:rPr>
          <w:rFonts w:asciiTheme="minorHAnsi" w:eastAsia="Times New Roman" w:hAnsiTheme="minorHAnsi" w:cstheme="minorHAnsi"/>
          <w:sz w:val="20"/>
          <w:szCs w:val="20"/>
          <w:lang w:eastAsia="pl-PL"/>
        </w:rPr>
        <w:t xml:space="preserve">, niezwłocznie poinformuje ona o tym fakcie drugą Stronę. Informacja o zmianie statusu podatnika VAT, </w:t>
      </w:r>
      <w:r w:rsidR="0037067D" w:rsidRPr="00DE2A03">
        <w:rPr>
          <w:rFonts w:asciiTheme="minorHAnsi" w:eastAsia="Times New Roman" w:hAnsiTheme="minorHAnsi" w:cstheme="minorHAnsi"/>
          <w:sz w:val="20"/>
          <w:szCs w:val="20"/>
          <w:lang w:eastAsia="pl-PL"/>
        </w:rPr>
        <w:br/>
      </w:r>
      <w:r w:rsidRPr="00DE2A03">
        <w:rPr>
          <w:rFonts w:asciiTheme="minorHAnsi" w:eastAsia="Times New Roman" w:hAnsiTheme="minorHAnsi" w:cstheme="minorHAnsi"/>
          <w:sz w:val="20"/>
          <w:szCs w:val="20"/>
          <w:lang w:eastAsia="pl-PL"/>
        </w:rPr>
        <w:t>o której mowa w zdaniu poprzedzającym, powinna zostać przekazana drugiej stronie w formie pisemnej, nie później niż w momencie przedłożenia faktury, której wystawienie przypadnie bezpośrednio po zmianie statusu podatnika VAT.</w:t>
      </w:r>
    </w:p>
    <w:p w14:paraId="3CFFDCCB" w14:textId="6211BCFC" w:rsidR="008146C4" w:rsidRPr="00F0324D" w:rsidRDefault="008146C4" w:rsidP="00517B7A">
      <w:pPr>
        <w:numPr>
          <w:ilvl w:val="0"/>
          <w:numId w:val="26"/>
        </w:numPr>
        <w:spacing w:after="0" w:line="240" w:lineRule="auto"/>
        <w:ind w:left="426"/>
        <w:jc w:val="both"/>
        <w:rPr>
          <w:rFonts w:asciiTheme="minorHAnsi" w:hAnsiTheme="minorHAnsi"/>
          <w:kern w:val="1"/>
          <w:sz w:val="20"/>
          <w:szCs w:val="20"/>
          <w:lang w:eastAsia="ar-SA"/>
        </w:rPr>
      </w:pPr>
      <w:r w:rsidRPr="00DE2A03">
        <w:rPr>
          <w:rFonts w:asciiTheme="minorHAnsi" w:eastAsia="Times New Roman" w:hAnsiTheme="minorHAnsi" w:cstheme="minorHAnsi"/>
          <w:sz w:val="20"/>
          <w:szCs w:val="20"/>
          <w:lang w:eastAsia="pl-PL"/>
        </w:rPr>
        <w:t>Wykonawca</w:t>
      </w:r>
      <w:r w:rsidRPr="00F0324D">
        <w:rPr>
          <w:rFonts w:asciiTheme="minorHAnsi" w:hAnsiTheme="minorHAnsi"/>
          <w:kern w:val="1"/>
          <w:sz w:val="20"/>
          <w:szCs w:val="20"/>
          <w:lang w:eastAsia="ar-SA"/>
        </w:rPr>
        <w:t xml:space="preserve"> może wystawić i wysłać do Zamawiającego ustrukturyzowaną fakturę elektroniczną za pośrednictwem Platformy Elektronicznego Fakturowania (PEF). Zamawiający zobowiązany jest do odbierania od Wykonawcy ustrukturyzowanych faktur elektronicznych przesłanych za pośrednictwem Platformy Elektronicznego Fakturowania (PEF). Do wysyłania ustrukturyzowanych faktur elektronicznych Wykonawca wykorzystuje własne konto na Platformie Elektronicznego Fakturowania (PEF). Prawidłowo wystawiona ustrukturyzowana faktura elektroniczna powinna zawierać następujące dane Zamawiającego:</w:t>
      </w:r>
    </w:p>
    <w:p w14:paraId="3EC62872" w14:textId="77777777" w:rsidR="008146C4" w:rsidRPr="00F0324D" w:rsidRDefault="008146C4" w:rsidP="00DE2A03">
      <w:pPr>
        <w:spacing w:after="0" w:line="240" w:lineRule="auto"/>
        <w:ind w:left="142" w:firstLine="360"/>
        <w:jc w:val="both"/>
        <w:rPr>
          <w:rFonts w:asciiTheme="minorHAnsi" w:hAnsiTheme="minorHAnsi"/>
          <w:kern w:val="1"/>
          <w:sz w:val="20"/>
          <w:szCs w:val="20"/>
          <w:lang w:eastAsia="ar-SA"/>
        </w:rPr>
      </w:pPr>
      <w:r w:rsidRPr="00F0324D">
        <w:rPr>
          <w:rFonts w:asciiTheme="minorHAnsi" w:hAnsiTheme="minorHAnsi"/>
          <w:kern w:val="1"/>
          <w:sz w:val="20"/>
          <w:szCs w:val="20"/>
          <w:lang w:eastAsia="ar-SA"/>
        </w:rPr>
        <w:t>NABYWCA:</w:t>
      </w:r>
    </w:p>
    <w:p w14:paraId="530A68F1" w14:textId="77777777" w:rsidR="008146C4" w:rsidRPr="00F0324D" w:rsidRDefault="008146C4" w:rsidP="00DE2A03">
      <w:pPr>
        <w:pStyle w:val="Akapitzlist"/>
        <w:numPr>
          <w:ilvl w:val="0"/>
          <w:numId w:val="4"/>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Nazwa kontrahenta: Krakowskie Biuro Festiwalowe</w:t>
      </w:r>
    </w:p>
    <w:p w14:paraId="5168C2FC" w14:textId="77777777" w:rsidR="008146C4" w:rsidRPr="00F0324D" w:rsidRDefault="008146C4" w:rsidP="00DE2A03">
      <w:pPr>
        <w:pStyle w:val="Akapitzlist"/>
        <w:numPr>
          <w:ilvl w:val="0"/>
          <w:numId w:val="4"/>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NIP: 676-17-87-436</w:t>
      </w:r>
    </w:p>
    <w:p w14:paraId="3B0D2ACB" w14:textId="77777777" w:rsidR="008146C4" w:rsidRPr="00F0324D" w:rsidRDefault="008146C4" w:rsidP="00DE2A03">
      <w:pPr>
        <w:pStyle w:val="Akapitzlist"/>
        <w:numPr>
          <w:ilvl w:val="0"/>
          <w:numId w:val="4"/>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Typ numeru PEPPOL: NIP</w:t>
      </w:r>
    </w:p>
    <w:p w14:paraId="032F8125" w14:textId="77777777" w:rsidR="008146C4" w:rsidRPr="00F0324D" w:rsidRDefault="008146C4" w:rsidP="00DE2A03">
      <w:pPr>
        <w:pStyle w:val="Akapitzlist"/>
        <w:numPr>
          <w:ilvl w:val="0"/>
          <w:numId w:val="4"/>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Numer PEPPOL: 6761787436</w:t>
      </w:r>
    </w:p>
    <w:p w14:paraId="78822D0D" w14:textId="14008D73" w:rsidR="008146C4" w:rsidRPr="00F0324D" w:rsidRDefault="008146C4" w:rsidP="00DE2A03">
      <w:pPr>
        <w:pStyle w:val="Akapitzlist"/>
        <w:numPr>
          <w:ilvl w:val="0"/>
          <w:numId w:val="4"/>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Adres: ul. Wygrana 2, 30-311 Kraków</w:t>
      </w:r>
    </w:p>
    <w:p w14:paraId="35073719" w14:textId="2D2C58F5" w:rsidR="008146C4" w:rsidRPr="00F0324D" w:rsidRDefault="008146C4" w:rsidP="00DE2A03">
      <w:pPr>
        <w:spacing w:after="0" w:line="240" w:lineRule="auto"/>
        <w:ind w:left="142" w:firstLine="360"/>
        <w:jc w:val="both"/>
        <w:rPr>
          <w:rFonts w:asciiTheme="minorHAnsi" w:hAnsiTheme="minorHAnsi"/>
          <w:kern w:val="1"/>
          <w:sz w:val="20"/>
          <w:szCs w:val="20"/>
          <w:lang w:eastAsia="ar-SA"/>
        </w:rPr>
      </w:pPr>
      <w:r w:rsidRPr="00F0324D">
        <w:rPr>
          <w:rFonts w:asciiTheme="minorHAnsi" w:hAnsiTheme="minorHAnsi"/>
          <w:kern w:val="1"/>
          <w:sz w:val="20"/>
          <w:szCs w:val="20"/>
          <w:lang w:eastAsia="ar-SA"/>
        </w:rPr>
        <w:t>ODBIORCA:</w:t>
      </w:r>
    </w:p>
    <w:p w14:paraId="70D978CB" w14:textId="77777777" w:rsidR="008146C4" w:rsidRPr="00F0324D" w:rsidRDefault="008146C4" w:rsidP="00DE2A03">
      <w:pPr>
        <w:pStyle w:val="Akapitzlist"/>
        <w:numPr>
          <w:ilvl w:val="0"/>
          <w:numId w:val="5"/>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Krakowskie Biuro Festiwalowe</w:t>
      </w:r>
    </w:p>
    <w:p w14:paraId="61FC0538" w14:textId="77777777" w:rsidR="008146C4" w:rsidRPr="00F0324D" w:rsidRDefault="008146C4" w:rsidP="00DE2A03">
      <w:pPr>
        <w:pStyle w:val="Akapitzlist"/>
        <w:numPr>
          <w:ilvl w:val="0"/>
          <w:numId w:val="5"/>
        </w:numPr>
        <w:suppressAutoHyphens/>
        <w:spacing w:after="0" w:line="240" w:lineRule="auto"/>
        <w:jc w:val="both"/>
        <w:rPr>
          <w:rFonts w:asciiTheme="minorHAnsi" w:hAnsiTheme="minorHAnsi"/>
          <w:kern w:val="1"/>
          <w:sz w:val="20"/>
          <w:szCs w:val="20"/>
          <w:lang w:eastAsia="ar-SA"/>
        </w:rPr>
      </w:pPr>
      <w:r w:rsidRPr="00F0324D">
        <w:rPr>
          <w:rFonts w:asciiTheme="minorHAnsi" w:hAnsiTheme="minorHAnsi"/>
          <w:kern w:val="1"/>
          <w:sz w:val="20"/>
          <w:szCs w:val="20"/>
          <w:lang w:eastAsia="ar-SA"/>
        </w:rPr>
        <w:t>Adres: ul. Wygrana 2, 30-311 Kraków</w:t>
      </w:r>
    </w:p>
    <w:p w14:paraId="1C6130C1" w14:textId="77777777" w:rsidR="008146C4" w:rsidRPr="00DE2A03" w:rsidRDefault="008146C4" w:rsidP="00517B7A">
      <w:pPr>
        <w:numPr>
          <w:ilvl w:val="0"/>
          <w:numId w:val="26"/>
        </w:numPr>
        <w:spacing w:after="0" w:line="240" w:lineRule="auto"/>
        <w:ind w:left="426"/>
        <w:jc w:val="both"/>
        <w:rPr>
          <w:rFonts w:asciiTheme="minorHAnsi" w:eastAsia="Times New Roman" w:hAnsiTheme="minorHAnsi" w:cstheme="minorHAnsi"/>
          <w:sz w:val="20"/>
          <w:szCs w:val="20"/>
          <w:lang w:eastAsia="pl-PL"/>
        </w:rPr>
      </w:pPr>
      <w:r w:rsidRPr="00DE2A03">
        <w:rPr>
          <w:rFonts w:asciiTheme="minorHAnsi" w:eastAsia="Times New Roman" w:hAnsiTheme="minorHAnsi" w:cstheme="minorHAnsi"/>
          <w:sz w:val="20"/>
          <w:szCs w:val="20"/>
          <w:lang w:eastAsia="pl-PL"/>
        </w:rPr>
        <w:t>Terminem otrzymania ustrukturyzowanej faktury elektronicznej jest data dostępności faktury w Platformie Elektronicznego Fakturowania (PEF) dla Zamawiającego potwierdzona otrzymaną wiadomością e-mail. Zamawiający nie wyraża zgody na przekazywanie przez Wykonawcę dokumentów elektronicznych innych niż ustrukturyzowana faktura elektroniczna za pośrednictwem Platformy Elektronicznego Fakturowania (PEF).</w:t>
      </w:r>
    </w:p>
    <w:p w14:paraId="00897ACC" w14:textId="4D5558F2" w:rsidR="008146C4" w:rsidRPr="00F0324D" w:rsidRDefault="008146C4" w:rsidP="00517B7A">
      <w:pPr>
        <w:numPr>
          <w:ilvl w:val="0"/>
          <w:numId w:val="26"/>
        </w:numPr>
        <w:spacing w:after="0" w:line="240" w:lineRule="auto"/>
        <w:ind w:left="426"/>
        <w:jc w:val="both"/>
        <w:rPr>
          <w:rFonts w:asciiTheme="minorHAnsi" w:hAnsiTheme="minorHAnsi"/>
          <w:kern w:val="1"/>
          <w:sz w:val="20"/>
          <w:szCs w:val="20"/>
          <w:lang w:eastAsia="ar-SA"/>
        </w:rPr>
      </w:pPr>
      <w:r w:rsidRPr="00DE2A03">
        <w:rPr>
          <w:rFonts w:asciiTheme="minorHAnsi" w:eastAsia="Times New Roman" w:hAnsiTheme="minorHAnsi" w:cstheme="minorHAnsi"/>
          <w:sz w:val="20"/>
          <w:szCs w:val="20"/>
          <w:lang w:eastAsia="pl-PL"/>
        </w:rPr>
        <w:t>W</w:t>
      </w:r>
      <w:r w:rsidRPr="00F0324D">
        <w:rPr>
          <w:rFonts w:asciiTheme="minorHAnsi" w:hAnsiTheme="minorHAnsi"/>
          <w:kern w:val="1"/>
          <w:sz w:val="20"/>
          <w:szCs w:val="20"/>
          <w:lang w:eastAsia="ar-SA"/>
        </w:rPr>
        <w:t xml:space="preserve"> przypadku wskazania przez Wykonawcę</w:t>
      </w:r>
      <w:r w:rsidR="00C30A65" w:rsidRPr="00C30A65">
        <w:rPr>
          <w:rFonts w:asciiTheme="minorHAnsi" w:hAnsiTheme="minorHAnsi"/>
          <w:kern w:val="1"/>
          <w:sz w:val="20"/>
          <w:szCs w:val="20"/>
          <w:lang w:eastAsia="ar-SA"/>
        </w:rPr>
        <w:t xml:space="preserve">, </w:t>
      </w:r>
      <w:r w:rsidR="00C30A65" w:rsidRPr="00C30A65">
        <w:rPr>
          <w:rFonts w:asciiTheme="minorHAnsi" w:hAnsiTheme="minorHAnsi"/>
          <w:kern w:val="1"/>
          <w:sz w:val="20"/>
          <w:szCs w:val="20"/>
          <w:lang w:eastAsia="ar-SA"/>
        </w:rPr>
        <w:t>będącego czynnym podatnikiem podatku VAT,</w:t>
      </w:r>
      <w:r w:rsidR="00C30A65" w:rsidRPr="00F0324D">
        <w:rPr>
          <w:rFonts w:asciiTheme="minorHAnsi" w:hAnsiTheme="minorHAnsi"/>
          <w:kern w:val="1"/>
          <w:sz w:val="20"/>
          <w:szCs w:val="20"/>
          <w:lang w:eastAsia="ar-SA"/>
        </w:rPr>
        <w:t xml:space="preserve"> </w:t>
      </w:r>
      <w:bookmarkStart w:id="3" w:name="_GoBack"/>
      <w:bookmarkEnd w:id="3"/>
      <w:r w:rsidRPr="00F0324D">
        <w:rPr>
          <w:rFonts w:asciiTheme="minorHAnsi" w:hAnsiTheme="minorHAnsi"/>
          <w:kern w:val="1"/>
          <w:sz w:val="20"/>
          <w:szCs w:val="20"/>
          <w:lang w:eastAsia="ar-SA"/>
        </w:rPr>
        <w:t>rachunku bankowego nieujawnionego w wykazie podatników VAT prowadzonym przez Szefa Krajowej Administracji Skarbowej, o którym mowa w art. 96b ust. 1 ustawy z dnia 11 marca 2004 r. o podatku od towarów i usług (</w:t>
      </w:r>
      <w:proofErr w:type="spellStart"/>
      <w:r w:rsidRPr="00F0324D">
        <w:rPr>
          <w:rFonts w:asciiTheme="minorHAnsi" w:hAnsiTheme="minorHAnsi"/>
          <w:kern w:val="1"/>
          <w:sz w:val="20"/>
          <w:szCs w:val="20"/>
          <w:lang w:eastAsia="ar-SA"/>
        </w:rPr>
        <w:t>t.j</w:t>
      </w:r>
      <w:proofErr w:type="spellEnd"/>
      <w:r w:rsidRPr="00F0324D">
        <w:rPr>
          <w:rFonts w:asciiTheme="minorHAnsi" w:hAnsiTheme="minorHAnsi"/>
          <w:kern w:val="1"/>
          <w:sz w:val="20"/>
          <w:szCs w:val="20"/>
          <w:lang w:eastAsia="ar-SA"/>
        </w:rPr>
        <w:t>. Dz. U. z 202</w:t>
      </w:r>
      <w:r w:rsidR="003E2100" w:rsidRPr="00F0324D">
        <w:rPr>
          <w:rFonts w:asciiTheme="minorHAnsi" w:hAnsiTheme="minorHAnsi"/>
          <w:kern w:val="1"/>
          <w:sz w:val="20"/>
          <w:szCs w:val="20"/>
          <w:lang w:eastAsia="ar-SA"/>
        </w:rPr>
        <w:t>1</w:t>
      </w:r>
      <w:r w:rsidRPr="00F0324D">
        <w:rPr>
          <w:rFonts w:asciiTheme="minorHAnsi" w:hAnsiTheme="minorHAnsi"/>
          <w:kern w:val="1"/>
          <w:sz w:val="20"/>
          <w:szCs w:val="20"/>
          <w:lang w:eastAsia="ar-SA"/>
        </w:rPr>
        <w:t xml:space="preserve"> poz. </w:t>
      </w:r>
      <w:r w:rsidR="003E2100" w:rsidRPr="00F0324D">
        <w:rPr>
          <w:rFonts w:asciiTheme="minorHAnsi" w:hAnsiTheme="minorHAnsi"/>
          <w:kern w:val="1"/>
          <w:sz w:val="20"/>
          <w:szCs w:val="20"/>
          <w:lang w:eastAsia="ar-SA"/>
        </w:rPr>
        <w:t>685</w:t>
      </w:r>
      <w:r w:rsidRPr="00F0324D">
        <w:rPr>
          <w:rFonts w:asciiTheme="minorHAnsi" w:hAnsiTheme="minorHAnsi"/>
          <w:kern w:val="1"/>
          <w:sz w:val="20"/>
          <w:szCs w:val="20"/>
          <w:lang w:eastAsia="ar-SA"/>
        </w:rPr>
        <w:t xml:space="preserve"> z </w:t>
      </w:r>
      <w:proofErr w:type="spellStart"/>
      <w:r w:rsidRPr="00F0324D">
        <w:rPr>
          <w:rFonts w:asciiTheme="minorHAnsi" w:hAnsiTheme="minorHAnsi"/>
          <w:kern w:val="1"/>
          <w:sz w:val="20"/>
          <w:szCs w:val="20"/>
          <w:lang w:eastAsia="ar-SA"/>
        </w:rPr>
        <w:t>późn</w:t>
      </w:r>
      <w:proofErr w:type="spellEnd"/>
      <w:r w:rsidRPr="00F0324D">
        <w:rPr>
          <w:rFonts w:asciiTheme="minorHAnsi" w:hAnsiTheme="minorHAnsi"/>
          <w:kern w:val="1"/>
          <w:sz w:val="20"/>
          <w:szCs w:val="20"/>
          <w:lang w:eastAsia="ar-SA"/>
        </w:rPr>
        <w:t xml:space="preserve">. zm.), </w:t>
      </w:r>
      <w:r w:rsidR="00F5585C" w:rsidRPr="00F0324D">
        <w:rPr>
          <w:rFonts w:asciiTheme="minorHAnsi" w:hAnsiTheme="minorHAnsi"/>
          <w:kern w:val="1"/>
          <w:sz w:val="20"/>
          <w:szCs w:val="20"/>
          <w:lang w:eastAsia="ar-SA"/>
        </w:rPr>
        <w:t>Zamawiający uprawniony</w:t>
      </w:r>
      <w:r w:rsidRPr="00F0324D">
        <w:rPr>
          <w:rFonts w:asciiTheme="minorHAnsi" w:hAnsiTheme="minorHAnsi"/>
          <w:kern w:val="1"/>
          <w:sz w:val="20"/>
          <w:szCs w:val="20"/>
          <w:lang w:eastAsia="ar-SA"/>
        </w:rPr>
        <w:t xml:space="preserve"> będzie do dokonania zapłaty na rachunek bankowy Wykonawcy wskazany w wykazie podatników VAT, a w razie braku rachunku ujawnionego w ww. wykazie, do wstrzymania się z zapłatą do czasu wskazania przez Wykonawcy, dla potrzeb płatności, rachunku bankowego ujawnionego w wykazie podatników VAT.</w:t>
      </w:r>
    </w:p>
    <w:p w14:paraId="35389A5C" w14:textId="1E937DCB" w:rsidR="008146C4" w:rsidRDefault="008146C4" w:rsidP="00517B7A">
      <w:pPr>
        <w:numPr>
          <w:ilvl w:val="0"/>
          <w:numId w:val="26"/>
        </w:numPr>
        <w:spacing w:after="0" w:line="240" w:lineRule="auto"/>
        <w:ind w:left="426"/>
        <w:jc w:val="both"/>
        <w:rPr>
          <w:rFonts w:asciiTheme="minorHAnsi" w:hAnsiTheme="minorHAnsi"/>
          <w:kern w:val="1"/>
          <w:sz w:val="20"/>
          <w:szCs w:val="20"/>
          <w:lang w:eastAsia="ar-SA"/>
        </w:rPr>
      </w:pPr>
      <w:r w:rsidRPr="00F0324D">
        <w:rPr>
          <w:rFonts w:asciiTheme="minorHAnsi" w:hAnsiTheme="minorHAnsi"/>
          <w:kern w:val="1"/>
          <w:sz w:val="20"/>
          <w:szCs w:val="20"/>
          <w:lang w:eastAsia="ar-SA"/>
        </w:rPr>
        <w:t>Obydwie Strony wyrażają zgodę na wzajemne wystawienie i przesyłanie faktur, korekt faktur oraz duplikatów faktur w formie elektronicznej – zgodnie z Ustawą o podatku od towarów i usług z dnia 11 marca 2004 roku – odpowiednio</w:t>
      </w:r>
      <w:r w:rsidR="00201DCB" w:rsidRPr="00F0324D">
        <w:rPr>
          <w:rFonts w:asciiTheme="minorHAnsi" w:hAnsiTheme="minorHAnsi"/>
          <w:kern w:val="1"/>
          <w:sz w:val="20"/>
          <w:szCs w:val="20"/>
          <w:lang w:eastAsia="ar-SA"/>
        </w:rPr>
        <w:t xml:space="preserve"> na adres email Zamawiającego: </w:t>
      </w:r>
      <w:r w:rsidRPr="00F0324D">
        <w:rPr>
          <w:rFonts w:asciiTheme="minorHAnsi" w:hAnsiTheme="minorHAnsi"/>
          <w:kern w:val="1"/>
          <w:sz w:val="20"/>
          <w:szCs w:val="20"/>
          <w:lang w:eastAsia="ar-SA"/>
        </w:rPr>
        <w:t>faktury@kbf.krakow.pl oraz adres email Wykonawcy</w:t>
      </w:r>
      <w:r w:rsidR="003E54E2" w:rsidRPr="00F0324D">
        <w:rPr>
          <w:rFonts w:asciiTheme="minorHAnsi" w:hAnsiTheme="minorHAnsi"/>
          <w:kern w:val="1"/>
          <w:sz w:val="20"/>
          <w:szCs w:val="20"/>
          <w:lang w:eastAsia="ar-SA"/>
        </w:rPr>
        <w:t xml:space="preserve">: </w:t>
      </w:r>
      <w:r w:rsidRPr="00F0324D">
        <w:rPr>
          <w:rFonts w:asciiTheme="minorHAnsi" w:hAnsiTheme="minorHAnsi"/>
          <w:kern w:val="1"/>
          <w:sz w:val="20"/>
          <w:szCs w:val="20"/>
          <w:lang w:eastAsia="ar-SA"/>
        </w:rPr>
        <w:t>…………</w:t>
      </w:r>
      <w:r w:rsidR="003E54E2" w:rsidRPr="00F0324D">
        <w:rPr>
          <w:rFonts w:asciiTheme="minorHAnsi" w:hAnsiTheme="minorHAnsi"/>
          <w:kern w:val="1"/>
          <w:sz w:val="20"/>
          <w:szCs w:val="20"/>
          <w:lang w:eastAsia="ar-SA"/>
        </w:rPr>
        <w:t>……………………….</w:t>
      </w:r>
      <w:r w:rsidRPr="00F0324D">
        <w:rPr>
          <w:rFonts w:asciiTheme="minorHAnsi" w:hAnsiTheme="minorHAnsi"/>
          <w:kern w:val="1"/>
          <w:sz w:val="20"/>
          <w:szCs w:val="20"/>
          <w:lang w:eastAsia="ar-SA"/>
        </w:rPr>
        <w:t>…..</w:t>
      </w:r>
    </w:p>
    <w:p w14:paraId="7FC8BAB5" w14:textId="66BF0827" w:rsidR="001315A3" w:rsidRPr="00C202F9" w:rsidRDefault="001315A3" w:rsidP="00E079B7">
      <w:pPr>
        <w:spacing w:after="0" w:line="240" w:lineRule="auto"/>
        <w:jc w:val="center"/>
        <w:rPr>
          <w:rFonts w:asciiTheme="minorHAnsi" w:hAnsiTheme="minorHAnsi" w:cs="Trebuchet MS"/>
          <w:b/>
          <w:sz w:val="20"/>
          <w:szCs w:val="20"/>
        </w:rPr>
      </w:pPr>
      <w:r w:rsidRPr="00C202F9">
        <w:rPr>
          <w:rFonts w:asciiTheme="minorHAnsi" w:hAnsiTheme="minorHAnsi" w:cs="Trebuchet MS"/>
          <w:b/>
          <w:sz w:val="20"/>
          <w:szCs w:val="20"/>
        </w:rPr>
        <w:t>§ 11</w:t>
      </w:r>
    </w:p>
    <w:p w14:paraId="52AF9C14" w14:textId="182F9C10" w:rsidR="001315A3" w:rsidRPr="00C202F9" w:rsidRDefault="001315A3" w:rsidP="00E079B7">
      <w:pPr>
        <w:spacing w:after="0" w:line="240" w:lineRule="auto"/>
        <w:jc w:val="center"/>
        <w:rPr>
          <w:rFonts w:asciiTheme="minorHAnsi" w:eastAsia="Times New Roman" w:hAnsiTheme="minorHAnsi" w:cstheme="minorHAnsi"/>
          <w:b/>
          <w:bCs/>
          <w:sz w:val="20"/>
          <w:szCs w:val="20"/>
          <w:lang w:eastAsia="pl-PL"/>
        </w:rPr>
      </w:pPr>
      <w:r w:rsidRPr="00C202F9">
        <w:rPr>
          <w:rFonts w:asciiTheme="minorHAnsi" w:hAnsiTheme="minorHAnsi" w:cs="Trebuchet MS"/>
          <w:b/>
          <w:sz w:val="20"/>
          <w:szCs w:val="20"/>
        </w:rPr>
        <w:lastRenderedPageBreak/>
        <w:t>Zatrudni</w:t>
      </w:r>
      <w:r w:rsidR="008C6718">
        <w:rPr>
          <w:rFonts w:asciiTheme="minorHAnsi" w:hAnsiTheme="minorHAnsi" w:cs="Trebuchet MS"/>
          <w:b/>
          <w:sz w:val="20"/>
          <w:szCs w:val="20"/>
        </w:rPr>
        <w:t>anie na podstawie umowy o pracę</w:t>
      </w:r>
    </w:p>
    <w:p w14:paraId="7BD69E3D" w14:textId="045590F3" w:rsidR="00B20D54" w:rsidRPr="00DE2A03" w:rsidRDefault="00B20D54" w:rsidP="00517B7A">
      <w:pPr>
        <w:numPr>
          <w:ilvl w:val="0"/>
          <w:numId w:val="27"/>
        </w:numPr>
        <w:spacing w:after="0" w:line="240" w:lineRule="auto"/>
        <w:ind w:left="426"/>
        <w:jc w:val="both"/>
        <w:rPr>
          <w:rFonts w:asciiTheme="minorHAnsi" w:hAnsiTheme="minorHAnsi"/>
          <w:kern w:val="1"/>
          <w:sz w:val="20"/>
          <w:szCs w:val="20"/>
          <w:lang w:eastAsia="ar-SA"/>
        </w:rPr>
      </w:pPr>
      <w:r w:rsidRPr="00DE2A03">
        <w:rPr>
          <w:rFonts w:asciiTheme="minorHAnsi" w:hAnsiTheme="minorHAnsi"/>
          <w:kern w:val="1"/>
          <w:sz w:val="20"/>
          <w:szCs w:val="20"/>
          <w:lang w:eastAsia="ar-SA"/>
        </w:rPr>
        <w:t>Zamawiający wymaga</w:t>
      </w:r>
      <w:r w:rsidR="00E4212D" w:rsidRPr="00DE2A03">
        <w:rPr>
          <w:rFonts w:asciiTheme="minorHAnsi" w:hAnsiTheme="minorHAnsi"/>
          <w:kern w:val="1"/>
          <w:sz w:val="20"/>
          <w:szCs w:val="20"/>
          <w:lang w:eastAsia="ar-SA"/>
        </w:rPr>
        <w:t xml:space="preserve">, aby przez cały czas realizacji zmówienia osoby wykonujące w imieniu Wykonawcy czynności związane </w:t>
      </w:r>
      <w:r w:rsidR="0058029C" w:rsidRPr="00DE2A03">
        <w:rPr>
          <w:rFonts w:asciiTheme="minorHAnsi" w:hAnsiTheme="minorHAnsi"/>
          <w:kern w:val="1"/>
          <w:sz w:val="20"/>
          <w:szCs w:val="20"/>
          <w:lang w:eastAsia="ar-SA"/>
        </w:rPr>
        <w:t xml:space="preserve">z </w:t>
      </w:r>
      <w:r w:rsidR="00E4212D" w:rsidRPr="00DE2A03">
        <w:rPr>
          <w:rFonts w:asciiTheme="minorHAnsi" w:hAnsiTheme="minorHAnsi"/>
          <w:kern w:val="1"/>
          <w:sz w:val="20"/>
          <w:szCs w:val="20"/>
          <w:lang w:eastAsia="ar-SA"/>
        </w:rPr>
        <w:t xml:space="preserve">obsługą maszyn drukarskich były zatrudnione na umowę o pracę w rozumieniu ustawy </w:t>
      </w:r>
      <w:r w:rsidR="00E4212D" w:rsidRPr="00DE2A03">
        <w:rPr>
          <w:rFonts w:asciiTheme="minorHAnsi" w:hAnsiTheme="minorHAnsi"/>
          <w:kern w:val="1"/>
          <w:sz w:val="20"/>
          <w:szCs w:val="20"/>
          <w:lang w:eastAsia="ar-SA"/>
        </w:rPr>
        <w:br/>
        <w:t>z dnia 26 czerwca 1974 Kodeks pracy (</w:t>
      </w:r>
      <w:r w:rsidR="00590B17" w:rsidRPr="00DE2A03">
        <w:rPr>
          <w:rFonts w:asciiTheme="minorHAnsi" w:hAnsiTheme="minorHAnsi"/>
          <w:kern w:val="1"/>
          <w:sz w:val="20"/>
          <w:szCs w:val="20"/>
          <w:lang w:eastAsia="ar-SA"/>
        </w:rPr>
        <w:t>tj.</w:t>
      </w:r>
      <w:r w:rsidR="00E4212D" w:rsidRPr="00DE2A03">
        <w:rPr>
          <w:rFonts w:asciiTheme="minorHAnsi" w:hAnsiTheme="minorHAnsi"/>
          <w:kern w:val="1"/>
          <w:sz w:val="20"/>
          <w:szCs w:val="20"/>
          <w:lang w:eastAsia="ar-SA"/>
        </w:rPr>
        <w:t xml:space="preserve"> Dz. U. 2020 r. poz. 1320 z </w:t>
      </w:r>
      <w:proofErr w:type="spellStart"/>
      <w:r w:rsidR="00E4212D" w:rsidRPr="00DE2A03">
        <w:rPr>
          <w:rFonts w:asciiTheme="minorHAnsi" w:hAnsiTheme="minorHAnsi"/>
          <w:kern w:val="1"/>
          <w:sz w:val="20"/>
          <w:szCs w:val="20"/>
          <w:lang w:eastAsia="ar-SA"/>
        </w:rPr>
        <w:t>późn</w:t>
      </w:r>
      <w:proofErr w:type="spellEnd"/>
      <w:r w:rsidR="00E4212D" w:rsidRPr="00DE2A03">
        <w:rPr>
          <w:rFonts w:asciiTheme="minorHAnsi" w:hAnsiTheme="minorHAnsi"/>
          <w:kern w:val="1"/>
          <w:sz w:val="20"/>
          <w:szCs w:val="20"/>
          <w:lang w:eastAsia="ar-SA"/>
        </w:rPr>
        <w:t>. zm.).</w:t>
      </w:r>
    </w:p>
    <w:p w14:paraId="339CAF02" w14:textId="248837E3" w:rsidR="00E4212D" w:rsidRPr="00290033" w:rsidRDefault="00E4212D" w:rsidP="00517B7A">
      <w:pPr>
        <w:numPr>
          <w:ilvl w:val="0"/>
          <w:numId w:val="27"/>
        </w:numPr>
        <w:spacing w:after="0" w:line="240" w:lineRule="auto"/>
        <w:ind w:left="426"/>
        <w:jc w:val="both"/>
        <w:rPr>
          <w:sz w:val="20"/>
          <w:szCs w:val="20"/>
        </w:rPr>
      </w:pPr>
      <w:r w:rsidRPr="00DE2A03">
        <w:rPr>
          <w:rFonts w:asciiTheme="minorHAnsi" w:hAnsiTheme="minorHAnsi"/>
          <w:kern w:val="1"/>
          <w:sz w:val="20"/>
          <w:szCs w:val="20"/>
          <w:lang w:eastAsia="ar-SA"/>
        </w:rPr>
        <w:t>W trakcie realizacji zamówienia Zamawiający uprawniony jest do wykonywania czynności kontrolnych</w:t>
      </w:r>
      <w:r w:rsidRPr="00290033">
        <w:rPr>
          <w:sz w:val="20"/>
          <w:szCs w:val="20"/>
        </w:rPr>
        <w:t xml:space="preserve"> wobec Wykonawcy odnośnie spełniania przez Wykonawcę lub </w:t>
      </w:r>
      <w:r w:rsidR="00566E8A">
        <w:rPr>
          <w:sz w:val="20"/>
          <w:szCs w:val="20"/>
        </w:rPr>
        <w:t>P</w:t>
      </w:r>
      <w:r w:rsidRPr="00290033">
        <w:rPr>
          <w:sz w:val="20"/>
          <w:szCs w:val="20"/>
        </w:rPr>
        <w:t xml:space="preserve">odwykonawcę wymogu zatrudnienia na podstawie umowy o pracę osób wykonujących wskazane w ust. 1 czynności. Zamawiający uprawniony jest w szczególności do: </w:t>
      </w:r>
    </w:p>
    <w:p w14:paraId="1CF2A796" w14:textId="77777777" w:rsidR="00E4212D" w:rsidRPr="00290033" w:rsidRDefault="00E4212D" w:rsidP="00517B7A">
      <w:pPr>
        <w:pStyle w:val="Akapitzlist"/>
        <w:widowControl w:val="0"/>
        <w:numPr>
          <w:ilvl w:val="0"/>
          <w:numId w:val="12"/>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żądania oświadczeń i dokumentów w zakresie potwierdzenia spełniania ww. wymogów </w:t>
      </w:r>
      <w:r w:rsidRPr="00290033">
        <w:rPr>
          <w:rFonts w:asciiTheme="minorHAnsi" w:hAnsiTheme="minorHAnsi" w:cstheme="minorHAnsi"/>
          <w:sz w:val="20"/>
          <w:szCs w:val="20"/>
        </w:rPr>
        <w:br/>
        <w:t xml:space="preserve">i dokonywania ich oceny, </w:t>
      </w:r>
    </w:p>
    <w:p w14:paraId="2413E063" w14:textId="77777777" w:rsidR="00E4212D" w:rsidRPr="00290033" w:rsidRDefault="00E4212D" w:rsidP="00517B7A">
      <w:pPr>
        <w:pStyle w:val="Akapitzlist"/>
        <w:widowControl w:val="0"/>
        <w:numPr>
          <w:ilvl w:val="0"/>
          <w:numId w:val="12"/>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żądania wyjaśnień w przypadku wątpliwości w zakresie potwierdzenia spełniania ww. wymogów, </w:t>
      </w:r>
    </w:p>
    <w:p w14:paraId="299406F7" w14:textId="77777777" w:rsidR="00E4212D" w:rsidRPr="00290033" w:rsidRDefault="00E4212D" w:rsidP="00517B7A">
      <w:pPr>
        <w:pStyle w:val="Akapitzlist"/>
        <w:widowControl w:val="0"/>
        <w:numPr>
          <w:ilvl w:val="0"/>
          <w:numId w:val="12"/>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przeprowadzania kontroli na miejscu wykonywania świadczenia. </w:t>
      </w:r>
    </w:p>
    <w:p w14:paraId="0D38ABE9" w14:textId="351D9F7D" w:rsidR="00EA2A97" w:rsidRPr="00290033" w:rsidRDefault="00EA2A97" w:rsidP="00517B7A">
      <w:pPr>
        <w:numPr>
          <w:ilvl w:val="0"/>
          <w:numId w:val="27"/>
        </w:numPr>
        <w:spacing w:after="0" w:line="240" w:lineRule="auto"/>
        <w:ind w:left="426"/>
        <w:jc w:val="both"/>
        <w:rPr>
          <w:rFonts w:asciiTheme="minorHAnsi" w:hAnsiTheme="minorHAnsi" w:cstheme="minorHAnsi"/>
          <w:sz w:val="20"/>
          <w:szCs w:val="20"/>
        </w:rPr>
      </w:pPr>
      <w:r w:rsidRPr="00290033">
        <w:rPr>
          <w:rFonts w:asciiTheme="minorHAnsi" w:hAnsiTheme="minorHAnsi" w:cstheme="minorHAnsi"/>
          <w:sz w:val="20"/>
          <w:szCs w:val="20"/>
        </w:rPr>
        <w:t xml:space="preserve">W trakcie realizacji zamówienia na każde wezwanie Zamawiającego w wyznaczonym w tym wezwaniu terminie, Wykonawca przedłoży Zamawiającemu wskazane w wezwaniu dowody w celu potwierdzenia spełnienia wymogu zatrudnienia na podstawie umowy o pracę przez Wykonawcę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odwykonawcę osób wykonujących wskazane w ust. 1 czynności w trakcie realizacji zamówienia. Dowodami mogą być </w:t>
      </w:r>
      <w:r w:rsidR="00F16953">
        <w:rPr>
          <w:rFonts w:asciiTheme="minorHAnsi" w:hAnsiTheme="minorHAnsi" w:cstheme="minorHAnsi"/>
          <w:sz w:val="20"/>
          <w:szCs w:val="20"/>
        </w:rPr>
        <w:br/>
      </w:r>
      <w:r w:rsidRPr="00290033">
        <w:rPr>
          <w:rFonts w:asciiTheme="minorHAnsi" w:hAnsiTheme="minorHAnsi" w:cstheme="minorHAnsi"/>
          <w:sz w:val="20"/>
          <w:szCs w:val="20"/>
        </w:rPr>
        <w:t xml:space="preserve">w szczególności: </w:t>
      </w:r>
    </w:p>
    <w:p w14:paraId="5227CE81" w14:textId="14CD9C70" w:rsidR="00EA2A97" w:rsidRPr="00290033" w:rsidRDefault="00EA2A97" w:rsidP="00517B7A">
      <w:pPr>
        <w:pStyle w:val="Akapitzlist"/>
        <w:widowControl w:val="0"/>
        <w:numPr>
          <w:ilvl w:val="0"/>
          <w:numId w:val="28"/>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oświadczenie Wykonawcy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odwykonawcy; </w:t>
      </w:r>
    </w:p>
    <w:p w14:paraId="5C2A01EE" w14:textId="062FBF1D" w:rsidR="00EA2A97" w:rsidRPr="00290033" w:rsidRDefault="00EA2A97" w:rsidP="00517B7A">
      <w:pPr>
        <w:pStyle w:val="Akapitzlist"/>
        <w:widowControl w:val="0"/>
        <w:numPr>
          <w:ilvl w:val="0"/>
          <w:numId w:val="28"/>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poświadczoną za zgodność z oryginałem odpowiednio przez Wykonawcę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odwykonawcę kopię umowy/umów o pracę osób wykonujących w trakcie realizacji zamówienia czynności, których dotyczy ww. oświadczenie Wykonawcy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odwykonawcy (wraz z dokumentem regulującym zakres obowiązków, jeżeli został sporządzony). Kopia umowy/umów powinna zostać zanonimizowana </w:t>
      </w:r>
      <w:r w:rsidRPr="00290033">
        <w:rPr>
          <w:rFonts w:asciiTheme="minorHAnsi" w:hAnsiTheme="minorHAnsi" w:cstheme="minorHAnsi"/>
          <w:sz w:val="20"/>
          <w:szCs w:val="20"/>
        </w:rPr>
        <w:br/>
        <w:t xml:space="preserve">w sposób zapewniający ochronę danych osobowych pracowników, zgodnie z przepisami ustawy </w:t>
      </w:r>
      <w:r w:rsidRPr="00290033">
        <w:rPr>
          <w:rFonts w:asciiTheme="minorHAnsi" w:hAnsiTheme="minorHAnsi" w:cstheme="minorHAnsi"/>
          <w:sz w:val="20"/>
          <w:szCs w:val="20"/>
        </w:rPr>
        <w:br/>
        <w:t xml:space="preserve">z dnia 10 maja 2018r. o ochronie danych osobowych (tj. w szczególności bez adresów, nr PESEL pracowników). Imię i nazwisko pracownika nie podlega </w:t>
      </w:r>
      <w:proofErr w:type="spellStart"/>
      <w:r w:rsidRPr="00290033">
        <w:rPr>
          <w:rFonts w:asciiTheme="minorHAnsi" w:hAnsiTheme="minorHAnsi" w:cstheme="minorHAnsi"/>
          <w:sz w:val="20"/>
          <w:szCs w:val="20"/>
        </w:rPr>
        <w:t>anonimizacji</w:t>
      </w:r>
      <w:proofErr w:type="spellEnd"/>
      <w:r w:rsidRPr="00290033">
        <w:rPr>
          <w:rFonts w:asciiTheme="minorHAnsi" w:hAnsiTheme="minorHAnsi" w:cstheme="minorHAnsi"/>
          <w:sz w:val="20"/>
          <w:szCs w:val="20"/>
        </w:rPr>
        <w:t xml:space="preserve">. Informacje takie jak: data zawarcia umowy, rodzaj umowy o pracę i wymiar etatu powinny być możliwe do zidentyfikowania; </w:t>
      </w:r>
    </w:p>
    <w:p w14:paraId="5298E3D9" w14:textId="6606FDE3" w:rsidR="00EA2A97" w:rsidRPr="00290033" w:rsidRDefault="00EA2A97" w:rsidP="00517B7A">
      <w:pPr>
        <w:pStyle w:val="Akapitzlist"/>
        <w:widowControl w:val="0"/>
        <w:numPr>
          <w:ilvl w:val="0"/>
          <w:numId w:val="28"/>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zaświadczenie właściwego oddziału ZUS, potwierdzające opłacanie przez Wykonawcę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odwykonawcę składek na ubezpieczenia społeczne i zdrowotne z tytułu zatrudnienia na podstawie umów o pracę za ostatni okres rozliczeniowy; </w:t>
      </w:r>
    </w:p>
    <w:p w14:paraId="4E69D43F" w14:textId="7A6F4971" w:rsidR="00EA2A97" w:rsidRPr="00290033" w:rsidRDefault="00EA2A97" w:rsidP="00517B7A">
      <w:pPr>
        <w:pStyle w:val="Akapitzlist"/>
        <w:widowControl w:val="0"/>
        <w:numPr>
          <w:ilvl w:val="0"/>
          <w:numId w:val="28"/>
        </w:numPr>
        <w:suppressAutoHyphens/>
        <w:autoSpaceDN w:val="0"/>
        <w:spacing w:after="0" w:line="240" w:lineRule="auto"/>
        <w:ind w:left="993" w:hanging="425"/>
        <w:jc w:val="both"/>
        <w:textAlignment w:val="baseline"/>
        <w:rPr>
          <w:rFonts w:asciiTheme="minorHAnsi" w:hAnsiTheme="minorHAnsi" w:cstheme="minorHAnsi"/>
          <w:sz w:val="20"/>
          <w:szCs w:val="20"/>
        </w:rPr>
      </w:pPr>
      <w:r w:rsidRPr="00290033">
        <w:rPr>
          <w:rFonts w:asciiTheme="minorHAnsi" w:hAnsiTheme="minorHAnsi" w:cstheme="minorHAnsi"/>
          <w:sz w:val="20"/>
          <w:szCs w:val="20"/>
        </w:rPr>
        <w:t xml:space="preserve">poświadczoną za zgodność z oryginałem odpowiednio przez Wykonawcę lub </w:t>
      </w:r>
      <w:r w:rsidR="00566E8A">
        <w:rPr>
          <w:rFonts w:asciiTheme="minorHAnsi" w:hAnsiTheme="minorHAnsi" w:cstheme="minorHAnsi"/>
          <w:sz w:val="20"/>
          <w:szCs w:val="20"/>
        </w:rPr>
        <w:t>P</w:t>
      </w:r>
      <w:r w:rsidRPr="00290033">
        <w:rPr>
          <w:rFonts w:asciiTheme="minorHAnsi" w:hAnsiTheme="minorHAnsi" w:cstheme="minorHAnsi"/>
          <w:sz w:val="20"/>
          <w:szCs w:val="20"/>
        </w:rPr>
        <w:t xml:space="preserve">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290033">
        <w:rPr>
          <w:rFonts w:asciiTheme="minorHAnsi" w:hAnsiTheme="minorHAnsi" w:cstheme="minorHAnsi"/>
          <w:sz w:val="20"/>
          <w:szCs w:val="20"/>
        </w:rPr>
        <w:t>anonimizacji</w:t>
      </w:r>
      <w:proofErr w:type="spellEnd"/>
      <w:r w:rsidRPr="00290033">
        <w:rPr>
          <w:rFonts w:asciiTheme="minorHAnsi" w:hAnsiTheme="minorHAnsi" w:cstheme="minorHAnsi"/>
          <w:sz w:val="20"/>
          <w:szCs w:val="20"/>
        </w:rPr>
        <w:t xml:space="preserve">. </w:t>
      </w:r>
    </w:p>
    <w:p w14:paraId="1217D85E" w14:textId="4F80F0C1" w:rsidR="00B20D54" w:rsidRPr="00DE2A03" w:rsidRDefault="00B20D54" w:rsidP="00517B7A">
      <w:pPr>
        <w:numPr>
          <w:ilvl w:val="0"/>
          <w:numId w:val="27"/>
        </w:numPr>
        <w:spacing w:after="0" w:line="240" w:lineRule="auto"/>
        <w:ind w:left="426"/>
        <w:jc w:val="both"/>
        <w:rPr>
          <w:rFonts w:asciiTheme="minorHAnsi" w:hAnsiTheme="minorHAnsi" w:cstheme="minorHAnsi"/>
          <w:sz w:val="20"/>
          <w:szCs w:val="20"/>
        </w:rPr>
      </w:pPr>
      <w:r w:rsidRPr="00DE2A03">
        <w:rPr>
          <w:rFonts w:asciiTheme="minorHAnsi" w:hAnsiTheme="minorHAnsi" w:cstheme="minorHAnsi"/>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F43296" w:rsidRPr="00DE2A03">
        <w:rPr>
          <w:rFonts w:asciiTheme="minorHAnsi" w:hAnsiTheme="minorHAnsi" w:cstheme="minorHAnsi"/>
          <w:sz w:val="20"/>
          <w:szCs w:val="20"/>
        </w:rPr>
        <w:br/>
      </w:r>
      <w:r w:rsidRPr="00DE2A03">
        <w:rPr>
          <w:rFonts w:asciiTheme="minorHAnsi" w:hAnsiTheme="minorHAnsi" w:cstheme="minorHAnsi"/>
          <w:sz w:val="20"/>
          <w:szCs w:val="20"/>
        </w:rPr>
        <w:t>w ust. 1 czynności i skutkować naliczeniem kary umown</w:t>
      </w:r>
      <w:r w:rsidR="00CB762A">
        <w:rPr>
          <w:rFonts w:asciiTheme="minorHAnsi" w:hAnsiTheme="minorHAnsi" w:cstheme="minorHAnsi"/>
          <w:sz w:val="20"/>
          <w:szCs w:val="20"/>
        </w:rPr>
        <w:t>ej, zgodnie z § 13 ust. 2 pkt. 3</w:t>
      </w:r>
      <w:r w:rsidRPr="00DE2A03">
        <w:rPr>
          <w:rFonts w:asciiTheme="minorHAnsi" w:hAnsiTheme="minorHAnsi" w:cstheme="minorHAnsi"/>
          <w:sz w:val="20"/>
          <w:szCs w:val="20"/>
        </w:rPr>
        <w:t xml:space="preserve"> Umowy. </w:t>
      </w:r>
    </w:p>
    <w:p w14:paraId="37D44047" w14:textId="42FB9AE6" w:rsidR="00B20D54" w:rsidRDefault="00B20D54" w:rsidP="00517B7A">
      <w:pPr>
        <w:numPr>
          <w:ilvl w:val="0"/>
          <w:numId w:val="27"/>
        </w:numPr>
        <w:spacing w:after="0" w:line="240" w:lineRule="auto"/>
        <w:ind w:left="426"/>
        <w:jc w:val="both"/>
        <w:rPr>
          <w:rFonts w:asciiTheme="minorHAnsi" w:hAnsiTheme="minorHAnsi"/>
          <w:sz w:val="20"/>
          <w:szCs w:val="20"/>
        </w:rPr>
      </w:pPr>
      <w:r w:rsidRPr="00DE2A03">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r w:rsidRPr="00205096">
        <w:rPr>
          <w:rFonts w:asciiTheme="minorHAnsi" w:hAnsiTheme="minorHAnsi"/>
          <w:sz w:val="20"/>
          <w:szCs w:val="20"/>
        </w:rPr>
        <w:t>.</w:t>
      </w:r>
    </w:p>
    <w:p w14:paraId="49724138" w14:textId="77777777" w:rsidR="008C6718" w:rsidRPr="008C6718" w:rsidRDefault="008C6718" w:rsidP="008C6718">
      <w:pPr>
        <w:spacing w:after="0" w:line="240" w:lineRule="auto"/>
        <w:ind w:left="426"/>
        <w:jc w:val="both"/>
        <w:rPr>
          <w:rFonts w:asciiTheme="minorHAnsi" w:hAnsiTheme="minorHAnsi"/>
          <w:sz w:val="14"/>
          <w:szCs w:val="20"/>
        </w:rPr>
      </w:pPr>
    </w:p>
    <w:p w14:paraId="5E44A91A" w14:textId="1FBB1115" w:rsidR="00A712A8" w:rsidRPr="0071636D" w:rsidRDefault="00A712A8" w:rsidP="00E079B7">
      <w:pPr>
        <w:spacing w:after="0" w:line="240" w:lineRule="auto"/>
        <w:jc w:val="center"/>
        <w:rPr>
          <w:rFonts w:asciiTheme="minorHAnsi" w:eastAsia="Times New Roman" w:hAnsiTheme="minorHAnsi" w:cstheme="minorHAnsi"/>
          <w:b/>
          <w:bCs/>
          <w:sz w:val="20"/>
          <w:szCs w:val="20"/>
          <w:lang w:eastAsia="pl-PL"/>
        </w:rPr>
      </w:pPr>
      <w:r w:rsidRPr="0071636D">
        <w:rPr>
          <w:rFonts w:asciiTheme="minorHAnsi" w:eastAsia="Times New Roman" w:hAnsiTheme="minorHAnsi" w:cstheme="minorHAnsi"/>
          <w:b/>
          <w:bCs/>
          <w:sz w:val="20"/>
          <w:szCs w:val="20"/>
          <w:lang w:eastAsia="pl-PL"/>
        </w:rPr>
        <w:t>§ 1</w:t>
      </w:r>
      <w:r w:rsidR="001315A3" w:rsidRPr="0071636D">
        <w:rPr>
          <w:rFonts w:asciiTheme="minorHAnsi" w:eastAsia="Times New Roman" w:hAnsiTheme="minorHAnsi" w:cstheme="minorHAnsi"/>
          <w:b/>
          <w:bCs/>
          <w:sz w:val="20"/>
          <w:szCs w:val="20"/>
          <w:lang w:eastAsia="pl-PL"/>
        </w:rPr>
        <w:t>2</w:t>
      </w:r>
    </w:p>
    <w:p w14:paraId="0B183526" w14:textId="28E426A3" w:rsidR="00A712A8" w:rsidRPr="0071636D" w:rsidRDefault="008C6718" w:rsidP="00E079B7">
      <w:pPr>
        <w:spacing w:after="0" w:line="240" w:lineRule="auto"/>
        <w:jc w:val="center"/>
        <w:rPr>
          <w:rFonts w:asciiTheme="minorHAnsi" w:eastAsia="Times New Roman" w:hAnsiTheme="minorHAnsi" w:cstheme="minorHAnsi"/>
          <w:b/>
          <w:bCs/>
          <w:sz w:val="20"/>
          <w:szCs w:val="20"/>
          <w:lang w:eastAsia="pl-PL"/>
        </w:rPr>
      </w:pPr>
      <w:r>
        <w:rPr>
          <w:rFonts w:asciiTheme="minorHAnsi" w:eastAsia="Times New Roman" w:hAnsiTheme="minorHAnsi" w:cstheme="minorHAnsi"/>
          <w:b/>
          <w:bCs/>
          <w:sz w:val="20"/>
          <w:szCs w:val="20"/>
          <w:lang w:eastAsia="pl-PL"/>
        </w:rPr>
        <w:t>Podwykonawstwo</w:t>
      </w:r>
    </w:p>
    <w:p w14:paraId="0BD2AFCB"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 xml:space="preserve">Wykonawca powierzy Podwykonawcom wykonanie następującej części zamówienia przewidzianej niniejszą umową: …………………………………………… </w:t>
      </w:r>
    </w:p>
    <w:p w14:paraId="2CAEB333" w14:textId="77777777" w:rsidR="0071636D" w:rsidRPr="00F4567D" w:rsidRDefault="0071636D" w:rsidP="00DE2A03">
      <w:pPr>
        <w:spacing w:after="0" w:line="240" w:lineRule="auto"/>
        <w:ind w:left="426" w:hanging="426"/>
        <w:jc w:val="both"/>
        <w:rPr>
          <w:rFonts w:asciiTheme="minorHAnsi" w:hAnsiTheme="minorHAnsi" w:cstheme="minorHAnsi"/>
          <w:i/>
          <w:sz w:val="20"/>
          <w:szCs w:val="20"/>
        </w:rPr>
      </w:pPr>
      <w:r w:rsidRPr="00F4567D">
        <w:rPr>
          <w:rFonts w:asciiTheme="minorHAnsi" w:hAnsiTheme="minorHAnsi" w:cstheme="minorHAnsi"/>
          <w:i/>
          <w:sz w:val="20"/>
          <w:szCs w:val="20"/>
        </w:rPr>
        <w:t xml:space="preserve">Lub </w:t>
      </w:r>
    </w:p>
    <w:p w14:paraId="451D64B3" w14:textId="77777777" w:rsidR="0071636D" w:rsidRPr="00F4567D" w:rsidRDefault="0071636D" w:rsidP="00DE2A03">
      <w:pPr>
        <w:spacing w:after="0" w:line="240" w:lineRule="auto"/>
        <w:ind w:left="426"/>
        <w:jc w:val="both"/>
        <w:rPr>
          <w:rFonts w:cs="Calibri"/>
          <w:sz w:val="20"/>
          <w:szCs w:val="20"/>
        </w:rPr>
      </w:pPr>
      <w:r w:rsidRPr="00F4567D">
        <w:rPr>
          <w:rFonts w:cs="Calibri"/>
          <w:sz w:val="20"/>
          <w:szCs w:val="20"/>
        </w:rPr>
        <w:t>Na etapie złożenia oferty Wykonawca oświadczył, że całość zamówienia objętego umową zrealizuje własnymi siłami, z zastrzeżeniem ust. 2 niniejszego paragrafu.</w:t>
      </w:r>
    </w:p>
    <w:p w14:paraId="13ACF136"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lastRenderedPageBreak/>
        <w:t xml:space="preserve">Wykonawca może zgłosić Podwykonawcę na etapie realizacji Umowy poprzez pisemne oświadczenie złożone Zamawiającemu. W przypadku zgłoszenia Podwykonawcy na etapie realizacji Umowy, stosuje się postanowienia niniejszego paragrafu. </w:t>
      </w:r>
    </w:p>
    <w:p w14:paraId="6CAE5159"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Zamawiającemu przysługuje prawo żądania od Wykonawcy zmiany Podwykonawcy, jeżeli ten realizuje przedmiot Umowy w sposób wadliwy, niezgodny z umową lub przepisami prawa.</w:t>
      </w:r>
    </w:p>
    <w:p w14:paraId="7673AE07"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 xml:space="preserve">W przypadku powierzenia wykonania przedmiotu Umowy w określonym zakresie Podwykonawcom, Wykonawca za ich działania i zaniechania odpowiada tak jak za własne działania i zaniechania. </w:t>
      </w:r>
    </w:p>
    <w:p w14:paraId="4EE8358F"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W przypadku zawarcia Umowy o podwykonawstwo, Wykonawca jest zobowiązany do dokonania we własnym zakresie zapłaty wynagrodzenia należnego Podwykonawcy z zachowaniem terminów płatności określonych w umowie o podwykonawstwo.</w:t>
      </w:r>
    </w:p>
    <w:p w14:paraId="3D5B81E5" w14:textId="12AC4D1B"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 xml:space="preserve">Wykonawca może zmienić </w:t>
      </w:r>
      <w:r w:rsidR="00566E8A">
        <w:rPr>
          <w:rFonts w:cs="Calibri"/>
          <w:sz w:val="20"/>
          <w:szCs w:val="20"/>
        </w:rPr>
        <w:t>P</w:t>
      </w:r>
      <w:r w:rsidRPr="00F4567D">
        <w:rPr>
          <w:rFonts w:cs="Calibri"/>
          <w:sz w:val="20"/>
          <w:szCs w:val="20"/>
        </w:rPr>
        <w:t>odwykonawcę na etapie realizacji Umowy, w stosunku do oświadczenia złożonego w Ofercie, wówczas Strony dokonają stosownej zmiany w treści Umowy.</w:t>
      </w:r>
    </w:p>
    <w:p w14:paraId="7A930AF3" w14:textId="77777777" w:rsidR="0071636D" w:rsidRPr="00F4567D" w:rsidRDefault="0071636D" w:rsidP="00517B7A">
      <w:pPr>
        <w:numPr>
          <w:ilvl w:val="0"/>
          <w:numId w:val="29"/>
        </w:numPr>
        <w:spacing w:after="0" w:line="240" w:lineRule="auto"/>
        <w:ind w:left="426"/>
        <w:jc w:val="both"/>
        <w:rPr>
          <w:rFonts w:cs="Calibri"/>
          <w:sz w:val="20"/>
          <w:szCs w:val="20"/>
        </w:rPr>
      </w:pPr>
      <w:r w:rsidRPr="00F4567D">
        <w:rPr>
          <w:rFonts w:cs="Calibri"/>
          <w:sz w:val="20"/>
          <w:szCs w:val="20"/>
        </w:rPr>
        <w:t>Zgłoszenie nowego Podwykonawcy, o którym mowa w ust. 2 nie powoduje zmiany Umowy.</w:t>
      </w:r>
    </w:p>
    <w:p w14:paraId="1BEA62B3" w14:textId="77777777" w:rsidR="00044046" w:rsidRPr="008C6718" w:rsidRDefault="00044046" w:rsidP="00E079B7">
      <w:pPr>
        <w:spacing w:after="0" w:line="240" w:lineRule="auto"/>
        <w:rPr>
          <w:rFonts w:asciiTheme="minorHAnsi" w:hAnsiTheme="minorHAnsi" w:cstheme="minorHAnsi"/>
          <w:b/>
          <w:color w:val="FF0000"/>
          <w:sz w:val="14"/>
          <w:szCs w:val="20"/>
        </w:rPr>
      </w:pPr>
    </w:p>
    <w:p w14:paraId="1437462B" w14:textId="668B1BE8" w:rsidR="00B92379" w:rsidRPr="008A448B" w:rsidRDefault="000508E7" w:rsidP="00E079B7">
      <w:pPr>
        <w:spacing w:after="0" w:line="240" w:lineRule="auto"/>
        <w:jc w:val="center"/>
        <w:rPr>
          <w:rFonts w:asciiTheme="minorHAnsi" w:hAnsiTheme="minorHAnsi" w:cstheme="minorHAnsi"/>
          <w:b/>
          <w:sz w:val="20"/>
          <w:szCs w:val="20"/>
        </w:rPr>
      </w:pPr>
      <w:r w:rsidRPr="008A448B">
        <w:rPr>
          <w:rFonts w:asciiTheme="minorHAnsi" w:hAnsiTheme="minorHAnsi" w:cstheme="minorHAnsi"/>
          <w:b/>
          <w:sz w:val="20"/>
          <w:szCs w:val="20"/>
        </w:rPr>
        <w:t>§ 1</w:t>
      </w:r>
      <w:r w:rsidR="001315A3" w:rsidRPr="008A448B">
        <w:rPr>
          <w:rFonts w:asciiTheme="minorHAnsi" w:hAnsiTheme="minorHAnsi" w:cstheme="minorHAnsi"/>
          <w:b/>
          <w:sz w:val="20"/>
          <w:szCs w:val="20"/>
        </w:rPr>
        <w:t>3</w:t>
      </w:r>
    </w:p>
    <w:p w14:paraId="278B9725" w14:textId="77777777" w:rsidR="009A6561" w:rsidRPr="008A448B" w:rsidRDefault="009A6561" w:rsidP="00E079B7">
      <w:pPr>
        <w:spacing w:after="0" w:line="240" w:lineRule="auto"/>
        <w:jc w:val="center"/>
        <w:rPr>
          <w:rFonts w:asciiTheme="minorHAnsi" w:hAnsiTheme="minorHAnsi" w:cstheme="minorHAnsi"/>
          <w:b/>
          <w:sz w:val="20"/>
          <w:szCs w:val="20"/>
        </w:rPr>
      </w:pPr>
      <w:r w:rsidRPr="008A448B">
        <w:rPr>
          <w:rFonts w:asciiTheme="minorHAnsi" w:hAnsiTheme="minorHAnsi" w:cstheme="minorHAnsi"/>
          <w:b/>
          <w:sz w:val="20"/>
          <w:szCs w:val="20"/>
        </w:rPr>
        <w:t>Kary umowne</w:t>
      </w:r>
    </w:p>
    <w:p w14:paraId="313230C6" w14:textId="6B0461A1" w:rsidR="009A6561" w:rsidRPr="00E85076" w:rsidRDefault="009A6561" w:rsidP="00517B7A">
      <w:pPr>
        <w:numPr>
          <w:ilvl w:val="0"/>
          <w:numId w:val="30"/>
        </w:numPr>
        <w:spacing w:after="0" w:line="240" w:lineRule="auto"/>
        <w:ind w:left="426"/>
        <w:jc w:val="both"/>
        <w:rPr>
          <w:rFonts w:cs="Calibri"/>
          <w:sz w:val="20"/>
          <w:szCs w:val="20"/>
        </w:rPr>
      </w:pPr>
      <w:r w:rsidRPr="00E85076">
        <w:rPr>
          <w:rFonts w:cs="Calibri"/>
          <w:sz w:val="20"/>
          <w:szCs w:val="20"/>
        </w:rPr>
        <w:t xml:space="preserve">Wykonawca przyjmuje na siebie odpowiedzialność odszkodowawczą za szkodę wynikłą z niewykonania </w:t>
      </w:r>
      <w:r w:rsidR="005B4EB8" w:rsidRPr="00E85076">
        <w:rPr>
          <w:rFonts w:cs="Calibri"/>
          <w:sz w:val="20"/>
          <w:szCs w:val="20"/>
        </w:rPr>
        <w:t>Umowy</w:t>
      </w:r>
      <w:r w:rsidRPr="00E85076">
        <w:rPr>
          <w:rFonts w:cs="Calibri"/>
          <w:sz w:val="20"/>
          <w:szCs w:val="20"/>
        </w:rPr>
        <w:t xml:space="preserve"> z przyczyn zależnych od Wykonawcy także w wypadku wykonania przez Zamawiającego prawa odstąpienia od </w:t>
      </w:r>
      <w:r w:rsidR="005B4EB8" w:rsidRPr="00E85076">
        <w:rPr>
          <w:rFonts w:cs="Calibri"/>
          <w:sz w:val="20"/>
          <w:szCs w:val="20"/>
        </w:rPr>
        <w:t>Umowy</w:t>
      </w:r>
      <w:r w:rsidRPr="00E85076">
        <w:rPr>
          <w:rFonts w:cs="Calibri"/>
          <w:sz w:val="20"/>
          <w:szCs w:val="20"/>
        </w:rPr>
        <w:t xml:space="preserve"> z tej przyczyny.</w:t>
      </w:r>
    </w:p>
    <w:p w14:paraId="6D85D699" w14:textId="22224185" w:rsidR="00B92379" w:rsidRPr="002E5FA1" w:rsidRDefault="009A6561" w:rsidP="00517B7A">
      <w:pPr>
        <w:numPr>
          <w:ilvl w:val="0"/>
          <w:numId w:val="30"/>
        </w:numPr>
        <w:spacing w:after="0" w:line="240" w:lineRule="auto"/>
        <w:ind w:left="426"/>
        <w:jc w:val="both"/>
        <w:rPr>
          <w:rFonts w:asciiTheme="minorHAnsi" w:hAnsiTheme="minorHAnsi" w:cstheme="minorHAnsi"/>
          <w:sz w:val="20"/>
          <w:szCs w:val="20"/>
        </w:rPr>
      </w:pPr>
      <w:r w:rsidRPr="00E85076">
        <w:rPr>
          <w:rFonts w:cs="Calibri"/>
          <w:sz w:val="20"/>
          <w:szCs w:val="20"/>
        </w:rPr>
        <w:t>Zamawiający</w:t>
      </w:r>
      <w:r w:rsidRPr="002E5FA1">
        <w:rPr>
          <w:rFonts w:asciiTheme="minorHAnsi" w:hAnsiTheme="minorHAnsi" w:cstheme="minorHAnsi"/>
          <w:sz w:val="20"/>
          <w:szCs w:val="20"/>
        </w:rPr>
        <w:t xml:space="preserve"> ma prawo dochodzenia kary umownej za zwłokę w wykonaniu </w:t>
      </w:r>
      <w:r w:rsidR="005B4EB8" w:rsidRPr="002E5FA1">
        <w:rPr>
          <w:rFonts w:asciiTheme="minorHAnsi" w:hAnsiTheme="minorHAnsi" w:cstheme="minorHAnsi"/>
          <w:sz w:val="20"/>
          <w:szCs w:val="20"/>
        </w:rPr>
        <w:t>Umowy</w:t>
      </w:r>
      <w:r w:rsidRPr="002E5FA1">
        <w:rPr>
          <w:rFonts w:asciiTheme="minorHAnsi" w:hAnsiTheme="minorHAnsi" w:cstheme="minorHAnsi"/>
          <w:sz w:val="20"/>
          <w:szCs w:val="20"/>
        </w:rPr>
        <w:t xml:space="preserve"> w przypadku:</w:t>
      </w:r>
    </w:p>
    <w:p w14:paraId="5422BF19" w14:textId="7716AD57" w:rsidR="009C20C9" w:rsidRPr="002E5FA1" w:rsidRDefault="009C20C9" w:rsidP="00517B7A">
      <w:pPr>
        <w:pStyle w:val="Akapitzlist"/>
        <w:numPr>
          <w:ilvl w:val="0"/>
          <w:numId w:val="6"/>
        </w:numPr>
        <w:spacing w:after="0" w:line="240" w:lineRule="auto"/>
        <w:ind w:left="851"/>
        <w:jc w:val="both"/>
        <w:rPr>
          <w:rFonts w:asciiTheme="minorHAnsi" w:hAnsiTheme="minorHAnsi" w:cstheme="minorHAnsi"/>
          <w:sz w:val="20"/>
          <w:szCs w:val="20"/>
        </w:rPr>
      </w:pPr>
      <w:r w:rsidRPr="002E5FA1">
        <w:rPr>
          <w:rFonts w:asciiTheme="minorHAnsi" w:hAnsiTheme="minorHAnsi" w:cstheme="minorHAnsi"/>
          <w:sz w:val="20"/>
          <w:szCs w:val="20"/>
        </w:rPr>
        <w:t>niedotrzymania termin</w:t>
      </w:r>
      <w:r w:rsidR="006D7D6F">
        <w:rPr>
          <w:rFonts w:asciiTheme="minorHAnsi" w:hAnsiTheme="minorHAnsi" w:cstheme="minorHAnsi"/>
          <w:sz w:val="20"/>
          <w:szCs w:val="20"/>
        </w:rPr>
        <w:t xml:space="preserve">u </w:t>
      </w:r>
      <w:r w:rsidRPr="002E5FA1">
        <w:rPr>
          <w:rFonts w:asciiTheme="minorHAnsi" w:hAnsiTheme="minorHAnsi" w:cstheme="minorHAnsi"/>
          <w:sz w:val="20"/>
          <w:szCs w:val="20"/>
        </w:rPr>
        <w:t>wykonania</w:t>
      </w:r>
      <w:r w:rsidR="006D7D6F">
        <w:rPr>
          <w:rFonts w:asciiTheme="minorHAnsi" w:hAnsiTheme="minorHAnsi" w:cstheme="minorHAnsi"/>
          <w:sz w:val="20"/>
          <w:szCs w:val="20"/>
        </w:rPr>
        <w:t xml:space="preserve"> przedmiotu </w:t>
      </w:r>
      <w:r w:rsidR="005B4EB8" w:rsidRPr="002E5FA1">
        <w:rPr>
          <w:rFonts w:asciiTheme="minorHAnsi" w:hAnsiTheme="minorHAnsi" w:cstheme="minorHAnsi"/>
          <w:sz w:val="20"/>
          <w:szCs w:val="20"/>
        </w:rPr>
        <w:t>Umowy</w:t>
      </w:r>
      <w:r w:rsidRPr="002E5FA1">
        <w:rPr>
          <w:rFonts w:asciiTheme="minorHAnsi" w:hAnsiTheme="minorHAnsi" w:cstheme="minorHAnsi"/>
          <w:sz w:val="20"/>
          <w:szCs w:val="20"/>
        </w:rPr>
        <w:t xml:space="preserve"> określon</w:t>
      </w:r>
      <w:r w:rsidR="006D7D6F">
        <w:rPr>
          <w:rFonts w:asciiTheme="minorHAnsi" w:hAnsiTheme="minorHAnsi" w:cstheme="minorHAnsi"/>
          <w:sz w:val="20"/>
          <w:szCs w:val="20"/>
        </w:rPr>
        <w:t xml:space="preserve">ego </w:t>
      </w:r>
      <w:r w:rsidRPr="002E5FA1">
        <w:rPr>
          <w:rFonts w:asciiTheme="minorHAnsi" w:hAnsiTheme="minorHAnsi" w:cstheme="minorHAnsi"/>
          <w:sz w:val="20"/>
          <w:szCs w:val="20"/>
        </w:rPr>
        <w:t xml:space="preserve">w § </w:t>
      </w:r>
      <w:r w:rsidR="006D7D6F">
        <w:rPr>
          <w:rFonts w:asciiTheme="minorHAnsi" w:hAnsiTheme="minorHAnsi" w:cstheme="minorHAnsi"/>
          <w:sz w:val="20"/>
          <w:szCs w:val="20"/>
        </w:rPr>
        <w:t>2</w:t>
      </w:r>
      <w:r w:rsidRPr="002E5FA1">
        <w:rPr>
          <w:rFonts w:asciiTheme="minorHAnsi" w:hAnsiTheme="minorHAnsi" w:cstheme="minorHAnsi"/>
          <w:sz w:val="20"/>
          <w:szCs w:val="20"/>
        </w:rPr>
        <w:t xml:space="preserve"> ust. </w:t>
      </w:r>
      <w:r w:rsidR="006D7D6F">
        <w:rPr>
          <w:rFonts w:asciiTheme="minorHAnsi" w:hAnsiTheme="minorHAnsi" w:cstheme="minorHAnsi"/>
          <w:sz w:val="20"/>
          <w:szCs w:val="20"/>
        </w:rPr>
        <w:t>1</w:t>
      </w:r>
      <w:r w:rsidR="00C8043A" w:rsidRPr="002E5FA1">
        <w:rPr>
          <w:rFonts w:asciiTheme="minorHAnsi" w:hAnsiTheme="minorHAnsi" w:cstheme="minorHAnsi"/>
          <w:sz w:val="20"/>
          <w:szCs w:val="20"/>
        </w:rPr>
        <w:t xml:space="preserve"> </w:t>
      </w:r>
      <w:r w:rsidR="005B4EB8" w:rsidRPr="002E5FA1">
        <w:rPr>
          <w:rFonts w:asciiTheme="minorHAnsi" w:hAnsiTheme="minorHAnsi" w:cstheme="minorHAnsi"/>
          <w:sz w:val="20"/>
          <w:szCs w:val="20"/>
        </w:rPr>
        <w:t>Umowy</w:t>
      </w:r>
      <w:r w:rsidRPr="002E5FA1">
        <w:rPr>
          <w:rFonts w:asciiTheme="minorHAnsi" w:hAnsiTheme="minorHAnsi" w:cstheme="minorHAnsi"/>
          <w:sz w:val="20"/>
          <w:szCs w:val="20"/>
        </w:rPr>
        <w:t xml:space="preserve">  - </w:t>
      </w:r>
      <w:r w:rsidR="00566E8A">
        <w:rPr>
          <w:rFonts w:asciiTheme="minorHAnsi" w:hAnsiTheme="minorHAnsi" w:cstheme="minorHAnsi"/>
          <w:sz w:val="20"/>
          <w:szCs w:val="20"/>
        </w:rPr>
        <w:br/>
      </w:r>
      <w:r w:rsidRPr="002E5FA1">
        <w:rPr>
          <w:rFonts w:asciiTheme="minorHAnsi" w:hAnsiTheme="minorHAnsi" w:cstheme="minorHAnsi"/>
          <w:sz w:val="20"/>
          <w:szCs w:val="20"/>
        </w:rPr>
        <w:t xml:space="preserve">w wysokości </w:t>
      </w:r>
      <w:r w:rsidR="006D7D6F">
        <w:rPr>
          <w:rFonts w:asciiTheme="minorHAnsi" w:hAnsiTheme="minorHAnsi" w:cstheme="minorHAnsi"/>
          <w:sz w:val="20"/>
          <w:szCs w:val="20"/>
        </w:rPr>
        <w:t>2</w:t>
      </w:r>
      <w:r w:rsidRPr="002E5FA1">
        <w:rPr>
          <w:rFonts w:asciiTheme="minorHAnsi" w:hAnsiTheme="minorHAnsi" w:cstheme="minorHAnsi"/>
          <w:sz w:val="20"/>
          <w:szCs w:val="20"/>
        </w:rPr>
        <w:t xml:space="preserve">% wynagrodzenia </w:t>
      </w:r>
      <w:r w:rsidRPr="00652EF8">
        <w:rPr>
          <w:rFonts w:asciiTheme="minorHAnsi" w:hAnsiTheme="minorHAnsi" w:cstheme="minorHAnsi"/>
          <w:sz w:val="20"/>
          <w:szCs w:val="20"/>
        </w:rPr>
        <w:t xml:space="preserve">określonego </w:t>
      </w:r>
      <w:r w:rsidRPr="006D7D6F">
        <w:rPr>
          <w:rFonts w:asciiTheme="minorHAnsi" w:hAnsiTheme="minorHAnsi" w:cstheme="minorHAnsi"/>
          <w:sz w:val="20"/>
          <w:szCs w:val="20"/>
        </w:rPr>
        <w:t xml:space="preserve">w § 9 ust. </w:t>
      </w:r>
      <w:r w:rsidR="006D104F" w:rsidRPr="00290033">
        <w:rPr>
          <w:rFonts w:asciiTheme="minorHAnsi" w:hAnsiTheme="minorHAnsi" w:cstheme="minorHAnsi"/>
          <w:sz w:val="20"/>
          <w:szCs w:val="20"/>
        </w:rPr>
        <w:t>1</w:t>
      </w:r>
      <w:r w:rsidR="00770ED9" w:rsidRPr="00290033">
        <w:rPr>
          <w:rFonts w:asciiTheme="minorHAnsi" w:hAnsiTheme="minorHAnsi" w:cstheme="minorHAnsi"/>
          <w:sz w:val="20"/>
          <w:szCs w:val="20"/>
        </w:rPr>
        <w:t xml:space="preserve"> </w:t>
      </w:r>
      <w:r w:rsidR="005B4EB8" w:rsidRPr="00652EF8">
        <w:rPr>
          <w:rFonts w:asciiTheme="minorHAnsi" w:hAnsiTheme="minorHAnsi" w:cstheme="minorHAnsi"/>
          <w:sz w:val="20"/>
          <w:szCs w:val="20"/>
        </w:rPr>
        <w:t>Umowy</w:t>
      </w:r>
      <w:r w:rsidRPr="00652EF8">
        <w:rPr>
          <w:rFonts w:asciiTheme="minorHAnsi" w:hAnsiTheme="minorHAnsi" w:cstheme="minorHAnsi"/>
          <w:sz w:val="20"/>
          <w:szCs w:val="20"/>
        </w:rPr>
        <w:t>, za każdy</w:t>
      </w:r>
      <w:r w:rsidRPr="002E5FA1">
        <w:rPr>
          <w:rFonts w:asciiTheme="minorHAnsi" w:hAnsiTheme="minorHAnsi" w:cstheme="minorHAnsi"/>
          <w:sz w:val="20"/>
          <w:szCs w:val="20"/>
        </w:rPr>
        <w:t xml:space="preserve"> rozpoczęty dzień </w:t>
      </w:r>
      <w:r w:rsidR="005A0E43" w:rsidRPr="002E5FA1">
        <w:rPr>
          <w:rFonts w:asciiTheme="minorHAnsi" w:hAnsiTheme="minorHAnsi" w:cstheme="minorHAnsi"/>
          <w:sz w:val="20"/>
          <w:szCs w:val="20"/>
        </w:rPr>
        <w:t>zwłoki</w:t>
      </w:r>
      <w:r w:rsidRPr="002E5FA1">
        <w:rPr>
          <w:rFonts w:asciiTheme="minorHAnsi" w:hAnsiTheme="minorHAnsi" w:cstheme="minorHAnsi"/>
          <w:sz w:val="20"/>
          <w:szCs w:val="20"/>
        </w:rPr>
        <w:t xml:space="preserve">; </w:t>
      </w:r>
    </w:p>
    <w:p w14:paraId="33A8C04D" w14:textId="48B628C9" w:rsidR="001315A3" w:rsidRPr="002E5FA1" w:rsidRDefault="00A31C9E" w:rsidP="00517B7A">
      <w:pPr>
        <w:pStyle w:val="Akapitzlist"/>
        <w:numPr>
          <w:ilvl w:val="0"/>
          <w:numId w:val="6"/>
        </w:numPr>
        <w:spacing w:after="0" w:line="240" w:lineRule="auto"/>
        <w:ind w:left="851"/>
        <w:jc w:val="both"/>
        <w:rPr>
          <w:rFonts w:asciiTheme="minorHAnsi" w:hAnsiTheme="minorHAnsi" w:cstheme="minorHAnsi"/>
          <w:sz w:val="20"/>
          <w:szCs w:val="20"/>
        </w:rPr>
      </w:pPr>
      <w:r>
        <w:rPr>
          <w:rFonts w:asciiTheme="minorHAnsi" w:hAnsiTheme="minorHAnsi" w:cstheme="minorHAnsi"/>
          <w:sz w:val="20"/>
          <w:szCs w:val="20"/>
        </w:rPr>
        <w:t>w</w:t>
      </w:r>
      <w:r w:rsidR="001315A3" w:rsidRPr="002E5FA1">
        <w:rPr>
          <w:rFonts w:asciiTheme="minorHAnsi" w:hAnsiTheme="minorHAnsi" w:cstheme="minorHAnsi"/>
          <w:sz w:val="20"/>
          <w:szCs w:val="20"/>
        </w:rPr>
        <w:t xml:space="preserve"> przypadku stwierdzenia, że pracownik lub pracownicy wykonujący czynności, o których mowa </w:t>
      </w:r>
      <w:r w:rsidR="002E5FA1">
        <w:rPr>
          <w:rFonts w:asciiTheme="minorHAnsi" w:hAnsiTheme="minorHAnsi" w:cstheme="minorHAnsi"/>
          <w:sz w:val="20"/>
          <w:szCs w:val="20"/>
        </w:rPr>
        <w:br/>
      </w:r>
      <w:r w:rsidR="001315A3" w:rsidRPr="002E5FA1">
        <w:rPr>
          <w:rFonts w:asciiTheme="minorHAnsi" w:hAnsiTheme="minorHAnsi" w:cstheme="minorHAnsi"/>
          <w:sz w:val="20"/>
          <w:szCs w:val="20"/>
        </w:rPr>
        <w:t>w § 11 ust. 1 nie są zatrudnienie na podstawie umowy o pracę - w wysokości 500,00 zł (słownie; pięćset złotych 00/100) za każdy taki przypadek;</w:t>
      </w:r>
    </w:p>
    <w:p w14:paraId="7AD3FC5A" w14:textId="2407BF28" w:rsidR="001315A3" w:rsidRPr="00A31C9E" w:rsidRDefault="00A31C9E" w:rsidP="00517B7A">
      <w:pPr>
        <w:pStyle w:val="Akapitzlist"/>
        <w:numPr>
          <w:ilvl w:val="0"/>
          <w:numId w:val="6"/>
        </w:numPr>
        <w:spacing w:after="0" w:line="240" w:lineRule="auto"/>
        <w:ind w:left="851"/>
        <w:jc w:val="both"/>
        <w:rPr>
          <w:rFonts w:asciiTheme="minorHAnsi" w:hAnsiTheme="minorHAnsi" w:cstheme="minorHAnsi"/>
          <w:sz w:val="20"/>
          <w:szCs w:val="20"/>
        </w:rPr>
      </w:pPr>
      <w:r w:rsidRPr="00652EF8">
        <w:rPr>
          <w:rFonts w:asciiTheme="minorHAnsi" w:hAnsiTheme="minorHAnsi" w:cstheme="minorHAnsi"/>
          <w:sz w:val="20"/>
          <w:szCs w:val="20"/>
        </w:rPr>
        <w:t xml:space="preserve">w przypadku </w:t>
      </w:r>
      <w:r w:rsidRPr="00A31C9E">
        <w:rPr>
          <w:rFonts w:asciiTheme="minorHAnsi" w:hAnsiTheme="minorHAnsi" w:cstheme="minorHAnsi"/>
          <w:sz w:val="20"/>
          <w:szCs w:val="20"/>
        </w:rPr>
        <w:t xml:space="preserve">gdy Wykonawca </w:t>
      </w:r>
      <w:r w:rsidRPr="00290033">
        <w:rPr>
          <w:rFonts w:asciiTheme="minorHAnsi" w:hAnsiTheme="minorHAnsi" w:cstheme="minorHAnsi"/>
          <w:sz w:val="20"/>
          <w:szCs w:val="20"/>
        </w:rPr>
        <w:t xml:space="preserve">nie </w:t>
      </w:r>
      <w:r w:rsidR="001315A3" w:rsidRPr="00652EF8">
        <w:rPr>
          <w:rFonts w:asciiTheme="minorHAnsi" w:hAnsiTheme="minorHAnsi" w:cstheme="minorHAnsi"/>
          <w:sz w:val="20"/>
          <w:szCs w:val="20"/>
        </w:rPr>
        <w:t xml:space="preserve">wywiąże się z obowiązku określonego w </w:t>
      </w:r>
      <w:r w:rsidR="001315A3" w:rsidRPr="00A31C9E">
        <w:rPr>
          <w:rFonts w:asciiTheme="minorHAnsi" w:hAnsiTheme="minorHAnsi" w:cstheme="minorHAnsi"/>
          <w:sz w:val="20"/>
          <w:szCs w:val="20"/>
        </w:rPr>
        <w:t xml:space="preserve">§ 11 ust. </w:t>
      </w:r>
      <w:r w:rsidR="00770ED9" w:rsidRPr="00290033">
        <w:rPr>
          <w:rFonts w:asciiTheme="minorHAnsi" w:hAnsiTheme="minorHAnsi" w:cstheme="minorHAnsi"/>
          <w:sz w:val="20"/>
          <w:szCs w:val="20"/>
        </w:rPr>
        <w:t>4</w:t>
      </w:r>
      <w:r w:rsidR="00770ED9" w:rsidRPr="00652EF8">
        <w:rPr>
          <w:rFonts w:asciiTheme="minorHAnsi" w:hAnsiTheme="minorHAnsi" w:cstheme="minorHAnsi"/>
          <w:sz w:val="20"/>
          <w:szCs w:val="20"/>
        </w:rPr>
        <w:t xml:space="preserve"> </w:t>
      </w:r>
      <w:r w:rsidR="001315A3" w:rsidRPr="00652EF8">
        <w:rPr>
          <w:rFonts w:asciiTheme="minorHAnsi" w:hAnsiTheme="minorHAnsi" w:cstheme="minorHAnsi"/>
          <w:sz w:val="20"/>
          <w:szCs w:val="20"/>
        </w:rPr>
        <w:t>Umowy lub przedłoży w tym zakresie tylko częściową, niepeł</w:t>
      </w:r>
      <w:r w:rsidR="001315A3" w:rsidRPr="00A31C9E">
        <w:rPr>
          <w:rFonts w:asciiTheme="minorHAnsi" w:hAnsiTheme="minorHAnsi" w:cstheme="minorHAnsi"/>
          <w:sz w:val="20"/>
          <w:szCs w:val="20"/>
        </w:rPr>
        <w:t xml:space="preserve">ną informację, nieobejmującą wszystkich osób, </w:t>
      </w:r>
      <w:r w:rsidR="00566E8A">
        <w:rPr>
          <w:rFonts w:asciiTheme="minorHAnsi" w:hAnsiTheme="minorHAnsi" w:cstheme="minorHAnsi"/>
          <w:sz w:val="20"/>
          <w:szCs w:val="20"/>
        </w:rPr>
        <w:br/>
      </w:r>
      <w:r w:rsidR="001315A3" w:rsidRPr="00A31C9E">
        <w:rPr>
          <w:rFonts w:asciiTheme="minorHAnsi" w:hAnsiTheme="minorHAnsi" w:cstheme="minorHAnsi"/>
          <w:sz w:val="20"/>
          <w:szCs w:val="20"/>
        </w:rPr>
        <w:t xml:space="preserve">o których mowa w § 11 ust. 1 Umowy - w wysokości </w:t>
      </w:r>
      <w:r w:rsidR="00652EF8">
        <w:rPr>
          <w:rFonts w:asciiTheme="minorHAnsi" w:hAnsiTheme="minorHAnsi" w:cstheme="minorHAnsi"/>
          <w:sz w:val="20"/>
          <w:szCs w:val="20"/>
        </w:rPr>
        <w:t>5</w:t>
      </w:r>
      <w:r w:rsidR="001315A3" w:rsidRPr="00A31C9E">
        <w:rPr>
          <w:rFonts w:asciiTheme="minorHAnsi" w:hAnsiTheme="minorHAnsi" w:cstheme="minorHAnsi"/>
          <w:sz w:val="20"/>
          <w:szCs w:val="20"/>
        </w:rPr>
        <w:t>00,00 zł (słownie</w:t>
      </w:r>
      <w:r w:rsidR="00652EF8">
        <w:rPr>
          <w:rFonts w:asciiTheme="minorHAnsi" w:hAnsiTheme="minorHAnsi" w:cstheme="minorHAnsi"/>
          <w:sz w:val="20"/>
          <w:szCs w:val="20"/>
        </w:rPr>
        <w:t xml:space="preserve">: pięćset </w:t>
      </w:r>
      <w:r w:rsidR="001315A3" w:rsidRPr="00A31C9E">
        <w:rPr>
          <w:rFonts w:asciiTheme="minorHAnsi" w:hAnsiTheme="minorHAnsi" w:cstheme="minorHAnsi"/>
          <w:sz w:val="20"/>
          <w:szCs w:val="20"/>
        </w:rPr>
        <w:t xml:space="preserve">złotych 00/100) </w:t>
      </w:r>
      <w:r w:rsidR="00566E8A">
        <w:rPr>
          <w:rFonts w:asciiTheme="minorHAnsi" w:hAnsiTheme="minorHAnsi" w:cstheme="minorHAnsi"/>
          <w:sz w:val="20"/>
          <w:szCs w:val="20"/>
        </w:rPr>
        <w:br/>
      </w:r>
      <w:r w:rsidR="001315A3" w:rsidRPr="00A31C9E">
        <w:rPr>
          <w:rFonts w:asciiTheme="minorHAnsi" w:hAnsiTheme="minorHAnsi" w:cstheme="minorHAnsi"/>
          <w:sz w:val="20"/>
          <w:szCs w:val="20"/>
        </w:rPr>
        <w:t>za każdy taki przypadek;</w:t>
      </w:r>
    </w:p>
    <w:p w14:paraId="142F0FB6" w14:textId="59BCAC6F" w:rsidR="00704484" w:rsidRPr="00290033" w:rsidRDefault="009C20C9" w:rsidP="00517B7A">
      <w:pPr>
        <w:pStyle w:val="Akapitzlist"/>
        <w:numPr>
          <w:ilvl w:val="0"/>
          <w:numId w:val="6"/>
        </w:numPr>
        <w:spacing w:after="0" w:line="240" w:lineRule="auto"/>
        <w:ind w:left="851"/>
        <w:jc w:val="both"/>
        <w:rPr>
          <w:rFonts w:asciiTheme="minorHAnsi" w:hAnsiTheme="minorHAnsi" w:cstheme="minorHAnsi"/>
          <w:sz w:val="20"/>
          <w:szCs w:val="20"/>
        </w:rPr>
      </w:pPr>
      <w:r w:rsidRPr="002E5FA1">
        <w:rPr>
          <w:rFonts w:asciiTheme="minorHAnsi" w:hAnsiTheme="minorHAnsi" w:cstheme="minorHAnsi"/>
          <w:sz w:val="20"/>
          <w:szCs w:val="20"/>
        </w:rPr>
        <w:t xml:space="preserve">innego niż określone </w:t>
      </w:r>
      <w:r w:rsidRPr="00F5585C">
        <w:rPr>
          <w:rFonts w:asciiTheme="minorHAnsi" w:hAnsiTheme="minorHAnsi" w:cstheme="minorHAnsi"/>
          <w:sz w:val="20"/>
          <w:szCs w:val="20"/>
        </w:rPr>
        <w:t>w pkt 1</w:t>
      </w:r>
      <w:r w:rsidR="00F5585C" w:rsidRPr="00F5585C">
        <w:rPr>
          <w:rFonts w:asciiTheme="minorHAnsi" w:hAnsiTheme="minorHAnsi" w:cstheme="minorHAnsi"/>
          <w:sz w:val="20"/>
          <w:szCs w:val="20"/>
        </w:rPr>
        <w:t xml:space="preserve"> -3</w:t>
      </w:r>
      <w:r w:rsidR="00CB15EA" w:rsidRPr="00F5585C">
        <w:rPr>
          <w:rFonts w:asciiTheme="minorHAnsi" w:hAnsiTheme="minorHAnsi" w:cstheme="minorHAnsi"/>
          <w:sz w:val="20"/>
          <w:szCs w:val="20"/>
        </w:rPr>
        <w:t xml:space="preserve"> </w:t>
      </w:r>
      <w:r w:rsidRPr="00F5585C">
        <w:rPr>
          <w:rFonts w:asciiTheme="minorHAnsi" w:hAnsiTheme="minorHAnsi" w:cstheme="minorHAnsi"/>
          <w:sz w:val="20"/>
          <w:szCs w:val="20"/>
        </w:rPr>
        <w:t>nien</w:t>
      </w:r>
      <w:r w:rsidRPr="00290033">
        <w:rPr>
          <w:rFonts w:asciiTheme="minorHAnsi" w:hAnsiTheme="minorHAnsi" w:cstheme="minorHAnsi"/>
          <w:sz w:val="20"/>
          <w:szCs w:val="20"/>
        </w:rPr>
        <w:t xml:space="preserve">ależytego wykonania postanowień </w:t>
      </w:r>
      <w:r w:rsidR="005B4EB8" w:rsidRPr="00290033">
        <w:rPr>
          <w:rFonts w:asciiTheme="minorHAnsi" w:hAnsiTheme="minorHAnsi" w:cstheme="minorHAnsi"/>
          <w:sz w:val="20"/>
          <w:szCs w:val="20"/>
        </w:rPr>
        <w:t>Umowy</w:t>
      </w:r>
      <w:r w:rsidRPr="00290033">
        <w:rPr>
          <w:rFonts w:asciiTheme="minorHAnsi" w:hAnsiTheme="minorHAnsi" w:cstheme="minorHAnsi"/>
          <w:sz w:val="20"/>
          <w:szCs w:val="20"/>
        </w:rPr>
        <w:t xml:space="preserve"> – Wykonawca zapłaci Zamawiającemu karę umowną w wysokości </w:t>
      </w:r>
      <w:r w:rsidR="00EC2576" w:rsidRPr="00290033">
        <w:rPr>
          <w:rFonts w:asciiTheme="minorHAnsi" w:hAnsiTheme="minorHAnsi" w:cstheme="minorHAnsi"/>
          <w:sz w:val="20"/>
          <w:szCs w:val="20"/>
        </w:rPr>
        <w:t>1</w:t>
      </w:r>
      <w:r w:rsidRPr="00290033">
        <w:rPr>
          <w:rFonts w:asciiTheme="minorHAnsi" w:hAnsiTheme="minorHAnsi" w:cstheme="minorHAnsi"/>
          <w:sz w:val="20"/>
          <w:szCs w:val="20"/>
        </w:rPr>
        <w:t xml:space="preserve">.000,00 zł </w:t>
      </w:r>
      <w:r w:rsidR="002E5FA1" w:rsidRPr="00290033">
        <w:rPr>
          <w:rFonts w:asciiTheme="minorHAnsi" w:hAnsiTheme="minorHAnsi" w:cstheme="minorHAnsi"/>
          <w:sz w:val="20"/>
          <w:szCs w:val="20"/>
        </w:rPr>
        <w:t xml:space="preserve">(słownie jeden tysiąc złotych 00/100) </w:t>
      </w:r>
      <w:r w:rsidR="00566E8A">
        <w:rPr>
          <w:rFonts w:asciiTheme="minorHAnsi" w:hAnsiTheme="minorHAnsi" w:cstheme="minorHAnsi"/>
          <w:sz w:val="20"/>
          <w:szCs w:val="20"/>
        </w:rPr>
        <w:br/>
      </w:r>
      <w:r w:rsidRPr="00290033">
        <w:rPr>
          <w:rFonts w:asciiTheme="minorHAnsi" w:hAnsiTheme="minorHAnsi" w:cstheme="minorHAnsi"/>
          <w:sz w:val="20"/>
          <w:szCs w:val="20"/>
        </w:rPr>
        <w:t xml:space="preserve">za każde </w:t>
      </w:r>
      <w:r w:rsidR="00EC2576" w:rsidRPr="00290033">
        <w:rPr>
          <w:rFonts w:asciiTheme="minorHAnsi" w:hAnsiTheme="minorHAnsi" w:cstheme="minorHAnsi"/>
          <w:sz w:val="20"/>
          <w:szCs w:val="20"/>
        </w:rPr>
        <w:t>stwierdzone naruszenie</w:t>
      </w:r>
      <w:r w:rsidR="005A0E43" w:rsidRPr="00290033">
        <w:rPr>
          <w:rFonts w:asciiTheme="minorHAnsi" w:hAnsiTheme="minorHAnsi" w:cstheme="minorHAnsi"/>
          <w:sz w:val="20"/>
          <w:szCs w:val="20"/>
        </w:rPr>
        <w:t>;</w:t>
      </w:r>
    </w:p>
    <w:p w14:paraId="0AAD1477" w14:textId="1BEE0582" w:rsidR="009A6561" w:rsidRPr="002E5FA1" w:rsidRDefault="009A6561" w:rsidP="00517B7A">
      <w:pPr>
        <w:pStyle w:val="Akapitzlist"/>
        <w:numPr>
          <w:ilvl w:val="0"/>
          <w:numId w:val="6"/>
        </w:numPr>
        <w:spacing w:after="0" w:line="240" w:lineRule="auto"/>
        <w:ind w:left="851"/>
        <w:jc w:val="both"/>
        <w:rPr>
          <w:rFonts w:asciiTheme="minorHAnsi" w:hAnsiTheme="minorHAnsi" w:cstheme="minorHAnsi"/>
          <w:sz w:val="20"/>
          <w:szCs w:val="20"/>
        </w:rPr>
      </w:pPr>
      <w:r w:rsidRPr="002E5FA1">
        <w:rPr>
          <w:rFonts w:asciiTheme="minorHAnsi" w:hAnsiTheme="minorHAnsi" w:cstheme="minorHAnsi"/>
          <w:sz w:val="20"/>
          <w:szCs w:val="20"/>
        </w:rPr>
        <w:t xml:space="preserve">odstąpienia od </w:t>
      </w:r>
      <w:r w:rsidR="005B4EB8" w:rsidRPr="002E5FA1">
        <w:rPr>
          <w:rFonts w:asciiTheme="minorHAnsi" w:hAnsiTheme="minorHAnsi" w:cstheme="minorHAnsi"/>
          <w:sz w:val="20"/>
          <w:szCs w:val="20"/>
        </w:rPr>
        <w:t>Umowy</w:t>
      </w:r>
      <w:r w:rsidRPr="002E5FA1">
        <w:rPr>
          <w:rFonts w:asciiTheme="minorHAnsi" w:hAnsiTheme="minorHAnsi" w:cstheme="minorHAnsi"/>
          <w:sz w:val="20"/>
          <w:szCs w:val="20"/>
        </w:rPr>
        <w:t xml:space="preserve"> </w:t>
      </w:r>
      <w:r w:rsidR="00763DCB" w:rsidRPr="002E5FA1">
        <w:rPr>
          <w:rFonts w:asciiTheme="minorHAnsi" w:hAnsiTheme="minorHAnsi" w:cstheme="minorHAnsi"/>
          <w:sz w:val="20"/>
          <w:szCs w:val="20"/>
        </w:rPr>
        <w:t xml:space="preserve">przez którąkolwiek ze Stron </w:t>
      </w:r>
      <w:r w:rsidRPr="002E5FA1">
        <w:rPr>
          <w:rFonts w:asciiTheme="minorHAnsi" w:hAnsiTheme="minorHAnsi" w:cstheme="minorHAnsi"/>
          <w:sz w:val="20"/>
          <w:szCs w:val="20"/>
        </w:rPr>
        <w:t xml:space="preserve">z powodu okoliczności leżących po stronie Wykonawcy – w wysokości </w:t>
      </w:r>
      <w:r w:rsidR="00A31C9E">
        <w:rPr>
          <w:rFonts w:asciiTheme="minorHAnsi" w:hAnsiTheme="minorHAnsi" w:cstheme="minorHAnsi"/>
          <w:sz w:val="20"/>
          <w:szCs w:val="20"/>
        </w:rPr>
        <w:t>40</w:t>
      </w:r>
      <w:r w:rsidRPr="002E5FA1">
        <w:rPr>
          <w:rFonts w:asciiTheme="minorHAnsi" w:hAnsiTheme="minorHAnsi" w:cstheme="minorHAnsi"/>
          <w:sz w:val="20"/>
          <w:szCs w:val="20"/>
        </w:rPr>
        <w:t>% wynagrodzenia</w:t>
      </w:r>
      <w:r w:rsidR="002030DE" w:rsidRPr="002E5FA1">
        <w:rPr>
          <w:rFonts w:asciiTheme="minorHAnsi" w:hAnsiTheme="minorHAnsi" w:cstheme="minorHAnsi"/>
          <w:sz w:val="20"/>
          <w:szCs w:val="20"/>
        </w:rPr>
        <w:t xml:space="preserve"> brutto</w:t>
      </w:r>
      <w:r w:rsidR="003E2100" w:rsidRPr="002E5FA1">
        <w:rPr>
          <w:rFonts w:asciiTheme="minorHAnsi" w:hAnsiTheme="minorHAnsi" w:cstheme="minorHAnsi"/>
          <w:sz w:val="20"/>
          <w:szCs w:val="20"/>
        </w:rPr>
        <w:t>,</w:t>
      </w:r>
      <w:r w:rsidRPr="002E5FA1">
        <w:rPr>
          <w:rFonts w:asciiTheme="minorHAnsi" w:hAnsiTheme="minorHAnsi" w:cstheme="minorHAnsi"/>
          <w:sz w:val="20"/>
          <w:szCs w:val="20"/>
        </w:rPr>
        <w:t xml:space="preserve"> </w:t>
      </w:r>
      <w:r w:rsidR="002030DE" w:rsidRPr="002E5FA1">
        <w:rPr>
          <w:rFonts w:asciiTheme="minorHAnsi" w:hAnsiTheme="minorHAnsi" w:cstheme="minorHAnsi"/>
          <w:sz w:val="20"/>
          <w:szCs w:val="20"/>
        </w:rPr>
        <w:t xml:space="preserve">o którym mowa w § 9 ust. 1 </w:t>
      </w:r>
      <w:r w:rsidR="005B4EB8" w:rsidRPr="002E5FA1">
        <w:rPr>
          <w:rFonts w:asciiTheme="minorHAnsi" w:hAnsiTheme="minorHAnsi" w:cstheme="minorHAnsi"/>
          <w:sz w:val="20"/>
          <w:szCs w:val="20"/>
        </w:rPr>
        <w:t>Umowy</w:t>
      </w:r>
      <w:r w:rsidRPr="002E5FA1">
        <w:rPr>
          <w:rFonts w:asciiTheme="minorHAnsi" w:hAnsiTheme="minorHAnsi" w:cstheme="minorHAnsi"/>
          <w:sz w:val="20"/>
          <w:szCs w:val="20"/>
        </w:rPr>
        <w:t xml:space="preserve">. </w:t>
      </w:r>
    </w:p>
    <w:p w14:paraId="2CF6D433" w14:textId="77777777" w:rsidR="009A6561" w:rsidRPr="002E5FA1" w:rsidRDefault="00763DCB" w:rsidP="00517B7A">
      <w:pPr>
        <w:numPr>
          <w:ilvl w:val="0"/>
          <w:numId w:val="30"/>
        </w:numPr>
        <w:spacing w:after="0" w:line="240" w:lineRule="auto"/>
        <w:ind w:left="426"/>
        <w:jc w:val="both"/>
        <w:rPr>
          <w:rFonts w:asciiTheme="minorHAnsi" w:hAnsiTheme="minorHAnsi" w:cstheme="minorHAnsi"/>
          <w:sz w:val="20"/>
          <w:szCs w:val="20"/>
        </w:rPr>
      </w:pPr>
      <w:r w:rsidRPr="002E5FA1">
        <w:rPr>
          <w:rFonts w:asciiTheme="minorHAnsi" w:hAnsiTheme="minorHAnsi" w:cstheme="minorHAnsi"/>
          <w:sz w:val="20"/>
          <w:szCs w:val="20"/>
        </w:rPr>
        <w:t xml:space="preserve">Wykonawca ma prawo dochodzenia następujących kar umownych: </w:t>
      </w:r>
    </w:p>
    <w:p w14:paraId="1437807F" w14:textId="4B59D96E" w:rsidR="00763DCB" w:rsidRPr="006A27D7" w:rsidRDefault="00566E8A" w:rsidP="00517B7A">
      <w:pPr>
        <w:pStyle w:val="Akapitzlist"/>
        <w:numPr>
          <w:ilvl w:val="0"/>
          <w:numId w:val="31"/>
        </w:numPr>
        <w:spacing w:after="0" w:line="240" w:lineRule="auto"/>
        <w:ind w:left="851"/>
        <w:jc w:val="both"/>
        <w:rPr>
          <w:rFonts w:asciiTheme="minorHAnsi" w:hAnsiTheme="minorHAnsi" w:cstheme="minorHAnsi"/>
          <w:sz w:val="20"/>
          <w:szCs w:val="20"/>
        </w:rPr>
      </w:pPr>
      <w:r>
        <w:rPr>
          <w:rFonts w:asciiTheme="minorHAnsi" w:hAnsiTheme="minorHAnsi" w:cstheme="minorHAnsi"/>
          <w:sz w:val="20"/>
          <w:szCs w:val="20"/>
        </w:rPr>
        <w:t>w</w:t>
      </w:r>
      <w:r w:rsidR="00763DCB" w:rsidRPr="006A27D7">
        <w:rPr>
          <w:rFonts w:asciiTheme="minorHAnsi" w:hAnsiTheme="minorHAnsi" w:cstheme="minorHAnsi"/>
          <w:sz w:val="20"/>
          <w:szCs w:val="20"/>
        </w:rPr>
        <w:t xml:space="preserve"> przypadku odstąpienia od </w:t>
      </w:r>
      <w:r w:rsidR="005B4EB8" w:rsidRPr="006A27D7">
        <w:rPr>
          <w:rFonts w:asciiTheme="minorHAnsi" w:hAnsiTheme="minorHAnsi" w:cstheme="minorHAnsi"/>
          <w:sz w:val="20"/>
          <w:szCs w:val="20"/>
        </w:rPr>
        <w:t>Umowy</w:t>
      </w:r>
      <w:r w:rsidR="00763DCB" w:rsidRPr="006A27D7">
        <w:rPr>
          <w:rFonts w:asciiTheme="minorHAnsi" w:hAnsiTheme="minorHAnsi" w:cstheme="minorHAnsi"/>
          <w:sz w:val="20"/>
          <w:szCs w:val="20"/>
        </w:rPr>
        <w:t xml:space="preserve"> przez którąkolwiek ze Stron z powodu okoliczności leżących po stronie Zamawiającego – w wysokości </w:t>
      </w:r>
      <w:r w:rsidR="00CB15EA">
        <w:rPr>
          <w:rFonts w:asciiTheme="minorHAnsi" w:hAnsiTheme="minorHAnsi" w:cstheme="minorHAnsi"/>
          <w:sz w:val="20"/>
          <w:szCs w:val="20"/>
        </w:rPr>
        <w:t>4</w:t>
      </w:r>
      <w:r w:rsidR="00590B17">
        <w:rPr>
          <w:rFonts w:asciiTheme="minorHAnsi" w:hAnsiTheme="minorHAnsi" w:cstheme="minorHAnsi"/>
          <w:sz w:val="20"/>
          <w:szCs w:val="20"/>
        </w:rPr>
        <w:t>0</w:t>
      </w:r>
      <w:r w:rsidR="00763DCB" w:rsidRPr="006A27D7">
        <w:rPr>
          <w:rFonts w:asciiTheme="minorHAnsi" w:hAnsiTheme="minorHAnsi" w:cstheme="minorHAnsi"/>
          <w:sz w:val="20"/>
          <w:szCs w:val="20"/>
        </w:rPr>
        <w:t>% wynagrodzenia brutto</w:t>
      </w:r>
      <w:r w:rsidR="003E2100" w:rsidRPr="006A27D7">
        <w:rPr>
          <w:rFonts w:asciiTheme="minorHAnsi" w:hAnsiTheme="minorHAnsi" w:cstheme="minorHAnsi"/>
          <w:sz w:val="20"/>
          <w:szCs w:val="20"/>
        </w:rPr>
        <w:t>,</w:t>
      </w:r>
      <w:r w:rsidR="00763DCB" w:rsidRPr="006A27D7">
        <w:rPr>
          <w:rFonts w:asciiTheme="minorHAnsi" w:hAnsiTheme="minorHAnsi" w:cstheme="minorHAnsi"/>
          <w:sz w:val="20"/>
          <w:szCs w:val="20"/>
        </w:rPr>
        <w:t xml:space="preserve"> o którym mowa w § 9 ust. 1 </w:t>
      </w:r>
      <w:r w:rsidR="005B4EB8" w:rsidRPr="006A27D7">
        <w:rPr>
          <w:rFonts w:asciiTheme="minorHAnsi" w:hAnsiTheme="minorHAnsi" w:cstheme="minorHAnsi"/>
          <w:sz w:val="20"/>
          <w:szCs w:val="20"/>
        </w:rPr>
        <w:t>Umowy</w:t>
      </w:r>
      <w:r w:rsidR="00763DCB" w:rsidRPr="006A27D7">
        <w:rPr>
          <w:rFonts w:asciiTheme="minorHAnsi" w:hAnsiTheme="minorHAnsi" w:cstheme="minorHAnsi"/>
          <w:sz w:val="20"/>
          <w:szCs w:val="20"/>
        </w:rPr>
        <w:t xml:space="preserve">; </w:t>
      </w:r>
      <w:r w:rsidR="003E2100" w:rsidRPr="006A27D7">
        <w:rPr>
          <w:rFonts w:asciiTheme="minorHAnsi" w:hAnsiTheme="minorHAnsi" w:cstheme="minorHAnsi"/>
          <w:sz w:val="20"/>
          <w:szCs w:val="20"/>
        </w:rPr>
        <w:t xml:space="preserve">z </w:t>
      </w:r>
      <w:r w:rsidR="00763DCB" w:rsidRPr="006A27D7">
        <w:rPr>
          <w:rFonts w:asciiTheme="minorHAnsi" w:hAnsiTheme="minorHAnsi" w:cstheme="minorHAnsi"/>
          <w:sz w:val="20"/>
          <w:szCs w:val="20"/>
        </w:rPr>
        <w:t xml:space="preserve">zastrzeżeniem, że kara nie przysługuje, jeżeli odstąpienie od </w:t>
      </w:r>
      <w:r w:rsidR="005B4EB8" w:rsidRPr="006A27D7">
        <w:rPr>
          <w:rFonts w:asciiTheme="minorHAnsi" w:hAnsiTheme="minorHAnsi" w:cstheme="minorHAnsi"/>
          <w:sz w:val="20"/>
          <w:szCs w:val="20"/>
        </w:rPr>
        <w:t>Umowy</w:t>
      </w:r>
      <w:r w:rsidR="00763DCB" w:rsidRPr="006A27D7">
        <w:rPr>
          <w:rFonts w:asciiTheme="minorHAnsi" w:hAnsiTheme="minorHAnsi" w:cstheme="minorHAnsi"/>
          <w:sz w:val="20"/>
          <w:szCs w:val="20"/>
        </w:rPr>
        <w:t xml:space="preserve"> nastąpi z przyczyn, o których mowa w § </w:t>
      </w:r>
      <w:r w:rsidR="00303B62" w:rsidRPr="006A27D7">
        <w:rPr>
          <w:rFonts w:asciiTheme="minorHAnsi" w:hAnsiTheme="minorHAnsi" w:cstheme="minorHAnsi"/>
          <w:sz w:val="20"/>
          <w:szCs w:val="20"/>
        </w:rPr>
        <w:t xml:space="preserve">14 </w:t>
      </w:r>
      <w:r w:rsidR="00E20C59" w:rsidRPr="006A27D7">
        <w:rPr>
          <w:rFonts w:asciiTheme="minorHAnsi" w:hAnsiTheme="minorHAnsi" w:cstheme="minorHAnsi"/>
          <w:sz w:val="20"/>
          <w:szCs w:val="20"/>
        </w:rPr>
        <w:t xml:space="preserve">ust. </w:t>
      </w:r>
      <w:r w:rsidR="005A0E43" w:rsidRPr="006A27D7">
        <w:rPr>
          <w:rFonts w:asciiTheme="minorHAnsi" w:hAnsiTheme="minorHAnsi" w:cstheme="minorHAnsi"/>
          <w:sz w:val="20"/>
          <w:szCs w:val="20"/>
        </w:rPr>
        <w:t>4</w:t>
      </w:r>
      <w:r w:rsidR="00E20C59" w:rsidRPr="006A27D7">
        <w:rPr>
          <w:rFonts w:asciiTheme="minorHAnsi" w:hAnsiTheme="minorHAnsi" w:cstheme="minorHAnsi"/>
          <w:sz w:val="20"/>
          <w:szCs w:val="20"/>
        </w:rPr>
        <w:t xml:space="preserve"> </w:t>
      </w:r>
      <w:r w:rsidR="005B4EB8" w:rsidRPr="006A27D7">
        <w:rPr>
          <w:rFonts w:asciiTheme="minorHAnsi" w:hAnsiTheme="minorHAnsi" w:cstheme="minorHAnsi"/>
          <w:sz w:val="20"/>
          <w:szCs w:val="20"/>
        </w:rPr>
        <w:t>Umowy</w:t>
      </w:r>
      <w:r w:rsidR="00763DCB" w:rsidRPr="006A27D7">
        <w:rPr>
          <w:rFonts w:asciiTheme="minorHAnsi" w:hAnsiTheme="minorHAnsi" w:cstheme="minorHAnsi"/>
          <w:sz w:val="20"/>
          <w:szCs w:val="20"/>
        </w:rPr>
        <w:t xml:space="preserve"> </w:t>
      </w:r>
    </w:p>
    <w:p w14:paraId="3049450E" w14:textId="4115F6AA" w:rsidR="00763DCB" w:rsidRPr="00E734F6" w:rsidRDefault="00763DCB" w:rsidP="00517B7A">
      <w:pPr>
        <w:pStyle w:val="Akapitzlist"/>
        <w:numPr>
          <w:ilvl w:val="0"/>
          <w:numId w:val="31"/>
        </w:numPr>
        <w:spacing w:after="0" w:line="240" w:lineRule="auto"/>
        <w:ind w:left="851"/>
        <w:jc w:val="both"/>
        <w:rPr>
          <w:rFonts w:asciiTheme="minorHAnsi" w:hAnsiTheme="minorHAnsi" w:cstheme="minorHAnsi"/>
          <w:sz w:val="20"/>
          <w:szCs w:val="20"/>
        </w:rPr>
      </w:pPr>
      <w:r w:rsidRPr="00E734F6">
        <w:rPr>
          <w:rFonts w:asciiTheme="minorHAnsi" w:hAnsiTheme="minorHAnsi" w:cstheme="minorHAnsi"/>
          <w:sz w:val="20"/>
          <w:szCs w:val="20"/>
        </w:rPr>
        <w:t>za nieprzystąpienie</w:t>
      </w:r>
      <w:r w:rsidR="00DD61A2" w:rsidRPr="00E734F6">
        <w:rPr>
          <w:rFonts w:asciiTheme="minorHAnsi" w:hAnsiTheme="minorHAnsi" w:cstheme="minorHAnsi"/>
          <w:sz w:val="20"/>
          <w:szCs w:val="20"/>
        </w:rPr>
        <w:t xml:space="preserve"> przez Zamawiającego do odbioru</w:t>
      </w:r>
      <w:r w:rsidR="005A0E43" w:rsidRPr="00E734F6">
        <w:rPr>
          <w:rFonts w:asciiTheme="minorHAnsi" w:hAnsiTheme="minorHAnsi" w:cstheme="minorHAnsi"/>
          <w:sz w:val="20"/>
          <w:szCs w:val="20"/>
        </w:rPr>
        <w:t xml:space="preserve"> dostawy </w:t>
      </w:r>
      <w:r w:rsidR="00C43B76">
        <w:rPr>
          <w:rFonts w:asciiTheme="minorHAnsi" w:hAnsiTheme="minorHAnsi" w:cstheme="minorHAnsi"/>
          <w:sz w:val="20"/>
          <w:szCs w:val="20"/>
        </w:rPr>
        <w:t>przedmiotu umowy</w:t>
      </w:r>
      <w:r w:rsidRPr="00E734F6">
        <w:rPr>
          <w:rFonts w:asciiTheme="minorHAnsi" w:hAnsiTheme="minorHAnsi" w:cstheme="minorHAnsi"/>
          <w:sz w:val="20"/>
          <w:szCs w:val="20"/>
        </w:rPr>
        <w:t xml:space="preserve"> w terminach </w:t>
      </w:r>
      <w:r w:rsidR="00DD61A2" w:rsidRPr="00E734F6">
        <w:rPr>
          <w:rFonts w:asciiTheme="minorHAnsi" w:hAnsiTheme="minorHAnsi" w:cstheme="minorHAnsi"/>
          <w:sz w:val="20"/>
          <w:szCs w:val="20"/>
        </w:rPr>
        <w:t>określonych Umową - w wysokości</w:t>
      </w:r>
      <w:r w:rsidR="00CB15EA">
        <w:rPr>
          <w:rFonts w:asciiTheme="minorHAnsi" w:hAnsiTheme="minorHAnsi" w:cstheme="minorHAnsi"/>
          <w:sz w:val="20"/>
          <w:szCs w:val="20"/>
        </w:rPr>
        <w:t xml:space="preserve"> 2</w:t>
      </w:r>
      <w:r w:rsidR="005A0E43" w:rsidRPr="00E734F6">
        <w:rPr>
          <w:rFonts w:asciiTheme="minorHAnsi" w:hAnsiTheme="minorHAnsi" w:cstheme="minorHAnsi"/>
          <w:sz w:val="20"/>
          <w:szCs w:val="20"/>
        </w:rPr>
        <w:t xml:space="preserve">% wynagrodzenia określonego w § 9 ust. </w:t>
      </w:r>
      <w:r w:rsidR="006D104F">
        <w:rPr>
          <w:rFonts w:asciiTheme="minorHAnsi" w:hAnsiTheme="minorHAnsi" w:cstheme="minorHAnsi"/>
          <w:sz w:val="20"/>
          <w:szCs w:val="20"/>
        </w:rPr>
        <w:t>1</w:t>
      </w:r>
      <w:r w:rsidR="006D104F" w:rsidRPr="00E734F6">
        <w:rPr>
          <w:rFonts w:asciiTheme="minorHAnsi" w:hAnsiTheme="minorHAnsi" w:cstheme="minorHAnsi"/>
          <w:sz w:val="20"/>
          <w:szCs w:val="20"/>
        </w:rPr>
        <w:t xml:space="preserve"> </w:t>
      </w:r>
      <w:r w:rsidR="005B4EB8" w:rsidRPr="00E734F6">
        <w:rPr>
          <w:rFonts w:asciiTheme="minorHAnsi" w:hAnsiTheme="minorHAnsi" w:cstheme="minorHAnsi"/>
          <w:sz w:val="20"/>
          <w:szCs w:val="20"/>
        </w:rPr>
        <w:t>Umowy</w:t>
      </w:r>
      <w:r w:rsidR="00CB15EA">
        <w:rPr>
          <w:rFonts w:asciiTheme="minorHAnsi" w:hAnsiTheme="minorHAnsi" w:cstheme="minorHAnsi"/>
          <w:sz w:val="20"/>
          <w:szCs w:val="20"/>
        </w:rPr>
        <w:t xml:space="preserve"> </w:t>
      </w:r>
      <w:r w:rsidR="005A0E43" w:rsidRPr="00E734F6">
        <w:rPr>
          <w:rFonts w:asciiTheme="minorHAnsi" w:hAnsiTheme="minorHAnsi" w:cstheme="minorHAnsi"/>
          <w:sz w:val="20"/>
          <w:szCs w:val="20"/>
        </w:rPr>
        <w:t>za każdy rozpoczęty dzień zwłoki</w:t>
      </w:r>
      <w:r w:rsidR="003E2100" w:rsidRPr="00E734F6">
        <w:rPr>
          <w:rFonts w:asciiTheme="minorHAnsi" w:hAnsiTheme="minorHAnsi" w:cstheme="minorHAnsi"/>
          <w:sz w:val="20"/>
          <w:szCs w:val="20"/>
        </w:rPr>
        <w:t>.</w:t>
      </w:r>
    </w:p>
    <w:p w14:paraId="2222625E" w14:textId="02A4B9FE" w:rsidR="00EB16B0" w:rsidRPr="00E85076" w:rsidRDefault="00EB16B0" w:rsidP="00517B7A">
      <w:pPr>
        <w:numPr>
          <w:ilvl w:val="0"/>
          <w:numId w:val="30"/>
        </w:numPr>
        <w:spacing w:after="0" w:line="240" w:lineRule="auto"/>
        <w:ind w:left="426"/>
        <w:jc w:val="both"/>
        <w:rPr>
          <w:rFonts w:asciiTheme="minorHAnsi" w:hAnsiTheme="minorHAnsi" w:cstheme="minorHAnsi"/>
          <w:sz w:val="20"/>
          <w:szCs w:val="20"/>
        </w:rPr>
      </w:pPr>
      <w:r w:rsidRPr="00E85076">
        <w:rPr>
          <w:rFonts w:asciiTheme="minorHAnsi" w:hAnsiTheme="minorHAnsi" w:cstheme="minorHAnsi"/>
          <w:sz w:val="20"/>
          <w:szCs w:val="20"/>
        </w:rPr>
        <w:t>Limit kar umownych (łączna maksymaln</w:t>
      </w:r>
      <w:r w:rsidR="002B20D5" w:rsidRPr="00E85076">
        <w:rPr>
          <w:rFonts w:asciiTheme="minorHAnsi" w:hAnsiTheme="minorHAnsi" w:cstheme="minorHAnsi"/>
          <w:sz w:val="20"/>
          <w:szCs w:val="20"/>
        </w:rPr>
        <w:t>a</w:t>
      </w:r>
      <w:r w:rsidRPr="00E85076">
        <w:rPr>
          <w:rFonts w:asciiTheme="minorHAnsi" w:hAnsiTheme="minorHAnsi" w:cstheme="minorHAnsi"/>
          <w:sz w:val="20"/>
          <w:szCs w:val="20"/>
        </w:rPr>
        <w:t xml:space="preserve"> wysokość kar umownych), jakich Strony mogą żądać z wszystkich tytułów przewidzianych w niniejszej Umowie, wynosi </w:t>
      </w:r>
      <w:r w:rsidR="00CB15EA" w:rsidRPr="00E85076">
        <w:rPr>
          <w:rFonts w:asciiTheme="minorHAnsi" w:hAnsiTheme="minorHAnsi" w:cstheme="minorHAnsi"/>
          <w:sz w:val="20"/>
          <w:szCs w:val="20"/>
        </w:rPr>
        <w:t>40</w:t>
      </w:r>
      <w:r w:rsidRPr="00E85076">
        <w:rPr>
          <w:rFonts w:asciiTheme="minorHAnsi" w:hAnsiTheme="minorHAnsi" w:cstheme="minorHAnsi"/>
          <w:sz w:val="20"/>
          <w:szCs w:val="20"/>
        </w:rPr>
        <w:t xml:space="preserve">% wynagrodzenia brutto wykonawcy określonego </w:t>
      </w:r>
      <w:r w:rsidR="00F86480" w:rsidRPr="00E85076">
        <w:rPr>
          <w:rFonts w:asciiTheme="minorHAnsi" w:hAnsiTheme="minorHAnsi" w:cstheme="minorHAnsi"/>
          <w:sz w:val="20"/>
          <w:szCs w:val="20"/>
        </w:rPr>
        <w:br/>
      </w:r>
      <w:r w:rsidRPr="00E85076">
        <w:rPr>
          <w:rFonts w:asciiTheme="minorHAnsi" w:hAnsiTheme="minorHAnsi" w:cstheme="minorHAnsi"/>
          <w:sz w:val="20"/>
          <w:szCs w:val="20"/>
        </w:rPr>
        <w:t xml:space="preserve">w § 9 ust. 1 </w:t>
      </w:r>
      <w:r w:rsidR="005B4EB8" w:rsidRPr="00E85076">
        <w:rPr>
          <w:rFonts w:asciiTheme="minorHAnsi" w:hAnsiTheme="minorHAnsi" w:cstheme="minorHAnsi"/>
          <w:sz w:val="20"/>
          <w:szCs w:val="20"/>
        </w:rPr>
        <w:t>Umowy</w:t>
      </w:r>
      <w:r w:rsidRPr="00E85076">
        <w:rPr>
          <w:rFonts w:asciiTheme="minorHAnsi" w:hAnsiTheme="minorHAnsi" w:cstheme="minorHAnsi"/>
          <w:sz w:val="20"/>
          <w:szCs w:val="20"/>
        </w:rPr>
        <w:t>.</w:t>
      </w:r>
    </w:p>
    <w:p w14:paraId="1C248738" w14:textId="77777777" w:rsidR="00EB16B0" w:rsidRPr="00E85076" w:rsidRDefault="00EB16B0" w:rsidP="00517B7A">
      <w:pPr>
        <w:numPr>
          <w:ilvl w:val="0"/>
          <w:numId w:val="30"/>
        </w:numPr>
        <w:spacing w:after="0" w:line="240" w:lineRule="auto"/>
        <w:ind w:left="426"/>
        <w:jc w:val="both"/>
        <w:rPr>
          <w:rFonts w:asciiTheme="minorHAnsi" w:hAnsiTheme="minorHAnsi" w:cstheme="minorHAnsi"/>
          <w:sz w:val="20"/>
          <w:szCs w:val="20"/>
        </w:rPr>
      </w:pPr>
      <w:r w:rsidRPr="00E85076">
        <w:rPr>
          <w:rFonts w:asciiTheme="minorHAnsi" w:hAnsiTheme="minorHAnsi" w:cstheme="minorHAnsi"/>
          <w:sz w:val="20"/>
          <w:szCs w:val="20"/>
        </w:rPr>
        <w:t>Niezależnie od określonych w Umowie kar umownych Strony zastrzegają sobie prawo dochodzenia odszkodowania uzupełniającego do wysokości rzeczywiście poniesionej szkody i utraconych korzyści na zasadach ogólnych kodeksu cywilnego.</w:t>
      </w:r>
    </w:p>
    <w:p w14:paraId="4064255E" w14:textId="01828678" w:rsidR="00EB16B0" w:rsidRPr="00E85076" w:rsidRDefault="00EB16B0" w:rsidP="00517B7A">
      <w:pPr>
        <w:numPr>
          <w:ilvl w:val="0"/>
          <w:numId w:val="30"/>
        </w:numPr>
        <w:spacing w:after="0" w:line="240" w:lineRule="auto"/>
        <w:ind w:left="426"/>
        <w:jc w:val="both"/>
        <w:rPr>
          <w:rFonts w:asciiTheme="minorHAnsi" w:hAnsiTheme="minorHAnsi" w:cstheme="minorHAnsi"/>
          <w:sz w:val="20"/>
          <w:szCs w:val="20"/>
        </w:rPr>
      </w:pPr>
      <w:r w:rsidRPr="00E85076">
        <w:rPr>
          <w:rFonts w:asciiTheme="minorHAnsi" w:hAnsiTheme="minorHAnsi" w:cstheme="minorHAnsi"/>
          <w:sz w:val="20"/>
          <w:szCs w:val="20"/>
        </w:rPr>
        <w:t xml:space="preserve">Kara umowna zostanie zapłacona przez Stronę, która naruszyła postanowienie umowne, w terminie 14 dni od  daty wystąpienia przez Stronę drugą z żądaniem  zapłaty, z zastrzeżeniem ust. </w:t>
      </w:r>
      <w:r w:rsidR="005A0E43" w:rsidRPr="00E85076">
        <w:rPr>
          <w:rFonts w:asciiTheme="minorHAnsi" w:hAnsiTheme="minorHAnsi" w:cstheme="minorHAnsi"/>
          <w:sz w:val="20"/>
          <w:szCs w:val="20"/>
        </w:rPr>
        <w:t>7</w:t>
      </w:r>
      <w:r w:rsidRPr="00E85076">
        <w:rPr>
          <w:rFonts w:asciiTheme="minorHAnsi" w:hAnsiTheme="minorHAnsi" w:cstheme="minorHAnsi"/>
          <w:sz w:val="20"/>
          <w:szCs w:val="20"/>
        </w:rPr>
        <w:t xml:space="preserve"> niniejszego paragrafu. </w:t>
      </w:r>
    </w:p>
    <w:p w14:paraId="5CFA5F90" w14:textId="3AAAF5C6" w:rsidR="00EB16B0" w:rsidRPr="00E85076" w:rsidRDefault="00EB16B0" w:rsidP="00517B7A">
      <w:pPr>
        <w:numPr>
          <w:ilvl w:val="0"/>
          <w:numId w:val="30"/>
        </w:numPr>
        <w:spacing w:after="0" w:line="240" w:lineRule="auto"/>
        <w:ind w:left="426"/>
        <w:jc w:val="both"/>
        <w:rPr>
          <w:rFonts w:asciiTheme="minorHAnsi" w:hAnsiTheme="minorHAnsi" w:cstheme="minorHAnsi"/>
          <w:sz w:val="20"/>
          <w:szCs w:val="20"/>
        </w:rPr>
      </w:pPr>
      <w:r w:rsidRPr="00E85076">
        <w:rPr>
          <w:rFonts w:asciiTheme="minorHAnsi" w:hAnsiTheme="minorHAnsi" w:cstheme="minorHAnsi"/>
          <w:sz w:val="20"/>
          <w:szCs w:val="20"/>
        </w:rPr>
        <w:t xml:space="preserve">W przypadku niedotrzymania przez Wykonawcę terminu o którym mowa w ust. </w:t>
      </w:r>
      <w:r w:rsidR="005A0E43" w:rsidRPr="00E85076">
        <w:rPr>
          <w:rFonts w:asciiTheme="minorHAnsi" w:hAnsiTheme="minorHAnsi" w:cstheme="minorHAnsi"/>
          <w:sz w:val="20"/>
          <w:szCs w:val="20"/>
        </w:rPr>
        <w:t>6</w:t>
      </w:r>
      <w:r w:rsidRPr="00E85076">
        <w:rPr>
          <w:rFonts w:asciiTheme="minorHAnsi" w:hAnsiTheme="minorHAnsi" w:cstheme="minorHAnsi"/>
          <w:sz w:val="20"/>
          <w:szCs w:val="20"/>
        </w:rPr>
        <w:t xml:space="preserve">, Zamawiający zastrzega sobie prawo potrącenia kwoty kary umownej z każdej płatności należnej lub przyszłej, jaka będzie się należeć Wykonawcy. </w:t>
      </w:r>
    </w:p>
    <w:p w14:paraId="0C30FE0B" w14:textId="46D18FC7" w:rsidR="00EB16B0" w:rsidRPr="00BC0CE0" w:rsidRDefault="00EB16B0" w:rsidP="00517B7A">
      <w:pPr>
        <w:numPr>
          <w:ilvl w:val="0"/>
          <w:numId w:val="30"/>
        </w:numPr>
        <w:spacing w:after="0" w:line="240" w:lineRule="auto"/>
        <w:ind w:left="426"/>
        <w:jc w:val="both"/>
        <w:rPr>
          <w:rFonts w:asciiTheme="minorHAnsi" w:hAnsiTheme="minorHAnsi" w:cstheme="minorHAnsi"/>
          <w:sz w:val="20"/>
          <w:szCs w:val="20"/>
        </w:rPr>
      </w:pPr>
      <w:r w:rsidRPr="00E85076">
        <w:rPr>
          <w:rFonts w:asciiTheme="minorHAnsi" w:hAnsiTheme="minorHAnsi" w:cstheme="minorHAnsi"/>
          <w:sz w:val="20"/>
          <w:szCs w:val="20"/>
        </w:rPr>
        <w:t xml:space="preserve">Zapłata kary umownej przez Wykonawcę lub odliczenie (potrącenie) przez Zamawiającego kwoty kary umownej z płatności należnej Wykonawcy nie zwalnia Wykonawcy z obowiązku ukończenia przedmiotu </w:t>
      </w:r>
      <w:r w:rsidR="005B4EB8" w:rsidRPr="00E85076">
        <w:rPr>
          <w:rFonts w:asciiTheme="minorHAnsi" w:hAnsiTheme="minorHAnsi" w:cstheme="minorHAnsi"/>
          <w:sz w:val="20"/>
          <w:szCs w:val="20"/>
        </w:rPr>
        <w:t>Umowy</w:t>
      </w:r>
      <w:r w:rsidRPr="00E85076">
        <w:rPr>
          <w:rFonts w:asciiTheme="minorHAnsi" w:hAnsiTheme="minorHAnsi" w:cstheme="minorHAnsi"/>
          <w:sz w:val="20"/>
          <w:szCs w:val="20"/>
        </w:rPr>
        <w:t xml:space="preserve"> oraz nie wyklucza możliwości skorzystania przez Zamawiającego z pozostałych środków prawnych określonych niniejszą umową.</w:t>
      </w:r>
    </w:p>
    <w:p w14:paraId="4E8EA098" w14:textId="77777777" w:rsidR="00EB16B0" w:rsidRPr="00A50952" w:rsidRDefault="00EB16B0" w:rsidP="00517B7A">
      <w:pPr>
        <w:numPr>
          <w:ilvl w:val="0"/>
          <w:numId w:val="30"/>
        </w:numPr>
        <w:spacing w:after="0" w:line="240" w:lineRule="auto"/>
        <w:ind w:left="426"/>
        <w:jc w:val="both"/>
        <w:rPr>
          <w:rFonts w:asciiTheme="minorHAnsi" w:hAnsiTheme="minorHAnsi" w:cstheme="minorHAnsi"/>
          <w:sz w:val="20"/>
          <w:szCs w:val="20"/>
        </w:rPr>
      </w:pPr>
      <w:r w:rsidRPr="00A50952">
        <w:rPr>
          <w:rFonts w:asciiTheme="minorHAnsi" w:hAnsiTheme="minorHAnsi" w:cstheme="minorHAnsi"/>
          <w:sz w:val="20"/>
          <w:szCs w:val="20"/>
        </w:rPr>
        <w:lastRenderedPageBreak/>
        <w:t>Zapłata jakiejkolwiek kary umownej nie wyłącza możliwości dochodzenia przez Zamawiającego odszkodowania przenoszącego wysokość zastrzeżonej kary umownej od Wykonawcy na zasadach ogólnych lub dochodzenia świadczeń od ubezpieczyciela Wykonawcy.</w:t>
      </w:r>
    </w:p>
    <w:p w14:paraId="50B3D4B0" w14:textId="77777777" w:rsidR="00EB16B0" w:rsidRPr="00A50952" w:rsidRDefault="00EB16B0" w:rsidP="00517B7A">
      <w:pPr>
        <w:numPr>
          <w:ilvl w:val="0"/>
          <w:numId w:val="30"/>
        </w:numPr>
        <w:spacing w:after="0" w:line="240" w:lineRule="auto"/>
        <w:ind w:left="426"/>
        <w:jc w:val="both"/>
        <w:rPr>
          <w:rFonts w:asciiTheme="minorHAnsi" w:hAnsiTheme="minorHAnsi" w:cstheme="minorHAnsi"/>
          <w:sz w:val="20"/>
          <w:szCs w:val="20"/>
        </w:rPr>
      </w:pPr>
      <w:r w:rsidRPr="00A50952">
        <w:rPr>
          <w:rFonts w:asciiTheme="minorHAnsi" w:hAnsiTheme="minorHAnsi" w:cstheme="minorHAnsi"/>
          <w:sz w:val="20"/>
          <w:szCs w:val="20"/>
        </w:rPr>
        <w:t>Kary umowne mają charakter autonomiczny; w przypadku, gdy jedno zdarzenie lub stan faktyczny powoduje powstanie odpowiedzialności z tytułu dwóch i więcej kar umownych, Zamawiający jest uprawiony do dochodzenia poszczególnych kar niezależnie.</w:t>
      </w:r>
    </w:p>
    <w:p w14:paraId="2FBE5F9F" w14:textId="6877B1DB" w:rsidR="00E20C59" w:rsidRPr="008C6718" w:rsidRDefault="00E20C59" w:rsidP="00E079B7">
      <w:pPr>
        <w:spacing w:after="0" w:line="240" w:lineRule="auto"/>
        <w:jc w:val="both"/>
        <w:rPr>
          <w:rFonts w:asciiTheme="minorHAnsi" w:hAnsiTheme="minorHAnsi" w:cstheme="minorHAnsi"/>
          <w:color w:val="FF0000"/>
          <w:sz w:val="14"/>
          <w:szCs w:val="20"/>
        </w:rPr>
      </w:pPr>
    </w:p>
    <w:p w14:paraId="35672D61" w14:textId="77777777" w:rsidR="00E20C59" w:rsidRPr="008A448B" w:rsidRDefault="00E20C59" w:rsidP="00E079B7">
      <w:pPr>
        <w:spacing w:after="0" w:line="240" w:lineRule="auto"/>
        <w:jc w:val="center"/>
        <w:rPr>
          <w:rFonts w:asciiTheme="minorHAnsi" w:hAnsiTheme="minorHAnsi" w:cstheme="minorHAnsi"/>
          <w:b/>
          <w:sz w:val="20"/>
          <w:szCs w:val="20"/>
        </w:rPr>
      </w:pPr>
      <w:r w:rsidRPr="008A448B">
        <w:rPr>
          <w:rFonts w:asciiTheme="minorHAnsi" w:hAnsiTheme="minorHAnsi" w:cstheme="minorHAnsi"/>
          <w:b/>
          <w:sz w:val="20"/>
          <w:szCs w:val="20"/>
        </w:rPr>
        <w:t>§</w:t>
      </w:r>
      <w:r w:rsidR="000508E7" w:rsidRPr="008A448B">
        <w:rPr>
          <w:rFonts w:asciiTheme="minorHAnsi" w:hAnsiTheme="minorHAnsi" w:cstheme="minorHAnsi"/>
          <w:b/>
          <w:sz w:val="20"/>
          <w:szCs w:val="20"/>
        </w:rPr>
        <w:t xml:space="preserve"> 1</w:t>
      </w:r>
      <w:r w:rsidR="001315A3" w:rsidRPr="008A448B">
        <w:rPr>
          <w:rFonts w:asciiTheme="minorHAnsi" w:hAnsiTheme="minorHAnsi" w:cstheme="minorHAnsi"/>
          <w:b/>
          <w:sz w:val="20"/>
          <w:szCs w:val="20"/>
        </w:rPr>
        <w:t>4</w:t>
      </w:r>
    </w:p>
    <w:p w14:paraId="5244BB2D" w14:textId="70859756" w:rsidR="00E20C59" w:rsidRPr="008A448B" w:rsidRDefault="00E20C59" w:rsidP="00E079B7">
      <w:pPr>
        <w:spacing w:after="0" w:line="240" w:lineRule="auto"/>
        <w:jc w:val="center"/>
        <w:rPr>
          <w:rFonts w:asciiTheme="minorHAnsi" w:hAnsiTheme="minorHAnsi" w:cstheme="minorHAnsi"/>
          <w:b/>
          <w:sz w:val="20"/>
          <w:szCs w:val="20"/>
        </w:rPr>
      </w:pPr>
      <w:r w:rsidRPr="008A448B">
        <w:rPr>
          <w:rFonts w:asciiTheme="minorHAnsi" w:hAnsiTheme="minorHAnsi" w:cstheme="minorHAnsi"/>
          <w:b/>
          <w:sz w:val="20"/>
          <w:szCs w:val="20"/>
        </w:rPr>
        <w:t xml:space="preserve">Odstąpienie od </w:t>
      </w:r>
      <w:r w:rsidR="005B4EB8" w:rsidRPr="008A448B">
        <w:rPr>
          <w:rFonts w:asciiTheme="minorHAnsi" w:hAnsiTheme="minorHAnsi" w:cstheme="minorHAnsi"/>
          <w:b/>
          <w:sz w:val="20"/>
          <w:szCs w:val="20"/>
        </w:rPr>
        <w:t>Umowy</w:t>
      </w:r>
    </w:p>
    <w:p w14:paraId="12649657" w14:textId="500BBA79"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Oprócz przypadków wymienionych w Kodeksie cywilnym Stronom przysługuje prawo odstąpienia od niniejszej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w razie zaistnienia okoliczności wskazanych w ust. 2.</w:t>
      </w:r>
    </w:p>
    <w:p w14:paraId="37E83311" w14:textId="6835A505"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Zamawiający może odstąpić od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lub jej części nie wcześniej niż w terminie 2 dni od dnia powzięcia wiadomości o zaistnieniu poniższych okoliczności:</w:t>
      </w:r>
    </w:p>
    <w:p w14:paraId="61FBD423" w14:textId="5DB8D8FE" w:rsidR="000508E7" w:rsidRPr="008A448B"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Wykonawca na skutek swojej niewypłacalności nie wykonuje zobowiązań pieniężnych przez okres co najmniej 3 miesięcy,</w:t>
      </w:r>
    </w:p>
    <w:p w14:paraId="15062F10" w14:textId="4280D1B7" w:rsidR="000508E7" w:rsidRPr="008A448B" w:rsidRDefault="00FE7E4F"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 xml:space="preserve">została </w:t>
      </w:r>
      <w:r w:rsidR="000508E7" w:rsidRPr="008A448B">
        <w:rPr>
          <w:rFonts w:asciiTheme="minorHAnsi" w:hAnsiTheme="minorHAnsi" w:cstheme="minorHAnsi"/>
          <w:sz w:val="20"/>
          <w:szCs w:val="20"/>
        </w:rPr>
        <w:t>podjęta likwidacja Wykonawcy lub rozwiązanie Wykonawcy bez przeprowadzenia likwidacji, bądź nastąpi</w:t>
      </w:r>
      <w:r w:rsidRPr="008A448B">
        <w:rPr>
          <w:rFonts w:asciiTheme="minorHAnsi" w:hAnsiTheme="minorHAnsi" w:cstheme="minorHAnsi"/>
          <w:sz w:val="20"/>
          <w:szCs w:val="20"/>
        </w:rPr>
        <w:t xml:space="preserve">ło </w:t>
      </w:r>
      <w:r w:rsidR="000508E7" w:rsidRPr="008A448B">
        <w:rPr>
          <w:rFonts w:asciiTheme="minorHAnsi" w:hAnsiTheme="minorHAnsi" w:cstheme="minorHAnsi"/>
          <w:sz w:val="20"/>
          <w:szCs w:val="20"/>
        </w:rPr>
        <w:t>zakończenie prowadzenia działalności gospodarczej przez Wykonawcę bądź wykreślenie Wykonawcy jako przedsiębiorcy z CEIDG albo śmierć Wykonawcy będącego osobą fizyczną,</w:t>
      </w:r>
    </w:p>
    <w:p w14:paraId="29484551" w14:textId="249D273E" w:rsidR="000508E7" w:rsidRPr="008A448B" w:rsidRDefault="00F1503D"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został</w:t>
      </w:r>
      <w:r w:rsidR="00FE7E4F" w:rsidRPr="008A448B">
        <w:rPr>
          <w:rFonts w:asciiTheme="minorHAnsi" w:hAnsiTheme="minorHAnsi" w:cstheme="minorHAnsi"/>
          <w:sz w:val="20"/>
          <w:szCs w:val="20"/>
        </w:rPr>
        <w:t xml:space="preserve"> </w:t>
      </w:r>
      <w:r w:rsidR="000508E7" w:rsidRPr="008A448B">
        <w:rPr>
          <w:rFonts w:asciiTheme="minorHAnsi" w:hAnsiTheme="minorHAnsi" w:cstheme="minorHAnsi"/>
          <w:sz w:val="20"/>
          <w:szCs w:val="20"/>
        </w:rPr>
        <w:t>wydany nakaz zajęcia majątku Wykonawcy,</w:t>
      </w:r>
    </w:p>
    <w:p w14:paraId="5497F95C" w14:textId="789AACF7" w:rsidR="000508E7" w:rsidRPr="008A448B"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 xml:space="preserve">Wykonawca bez uzasadnionego powodu nie </w:t>
      </w:r>
      <w:r w:rsidR="00F1503D" w:rsidRPr="008A448B">
        <w:rPr>
          <w:rFonts w:asciiTheme="minorHAnsi" w:hAnsiTheme="minorHAnsi" w:cstheme="minorHAnsi"/>
          <w:sz w:val="20"/>
          <w:szCs w:val="20"/>
        </w:rPr>
        <w:t xml:space="preserve">rozpoczął </w:t>
      </w:r>
      <w:r w:rsidRPr="008A448B">
        <w:rPr>
          <w:rFonts w:asciiTheme="minorHAnsi" w:hAnsiTheme="minorHAnsi" w:cstheme="minorHAnsi"/>
          <w:sz w:val="20"/>
          <w:szCs w:val="20"/>
        </w:rPr>
        <w:t xml:space="preserve">realizacji przedmiotu </w:t>
      </w:r>
      <w:r w:rsidR="005B4EB8" w:rsidRPr="008A448B">
        <w:rPr>
          <w:rFonts w:asciiTheme="minorHAnsi" w:hAnsiTheme="minorHAnsi" w:cstheme="minorHAnsi"/>
          <w:sz w:val="20"/>
          <w:szCs w:val="20"/>
        </w:rPr>
        <w:t>Umowy</w:t>
      </w:r>
      <w:r w:rsidR="00F1503D" w:rsidRPr="008A448B">
        <w:rPr>
          <w:rFonts w:asciiTheme="minorHAnsi" w:hAnsiTheme="minorHAnsi" w:cstheme="minorHAnsi"/>
          <w:sz w:val="20"/>
          <w:szCs w:val="20"/>
        </w:rPr>
        <w:t xml:space="preserve"> w terminie wyznaczonym przez Zamawiającego</w:t>
      </w:r>
      <w:r w:rsidRPr="008A448B">
        <w:rPr>
          <w:rFonts w:asciiTheme="minorHAnsi" w:hAnsiTheme="minorHAnsi" w:cstheme="minorHAnsi"/>
          <w:sz w:val="20"/>
          <w:szCs w:val="20"/>
        </w:rPr>
        <w:t>, bądź w sposób nieuzasadniony zaniecha</w:t>
      </w:r>
      <w:r w:rsidR="00F1503D" w:rsidRPr="008A448B">
        <w:rPr>
          <w:rFonts w:asciiTheme="minorHAnsi" w:hAnsiTheme="minorHAnsi" w:cstheme="minorHAnsi"/>
          <w:sz w:val="20"/>
          <w:szCs w:val="20"/>
        </w:rPr>
        <w:t>ł jego wykonania</w:t>
      </w:r>
      <w:r w:rsidRPr="008A448B">
        <w:rPr>
          <w:rFonts w:asciiTheme="minorHAnsi" w:hAnsiTheme="minorHAnsi" w:cstheme="minorHAnsi"/>
          <w:sz w:val="20"/>
          <w:szCs w:val="20"/>
        </w:rPr>
        <w:t>,</w:t>
      </w:r>
    </w:p>
    <w:p w14:paraId="4DBE8CC5" w14:textId="0D6BD3C2" w:rsidR="000508E7" w:rsidRPr="008A448B"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 xml:space="preserve">Wykonawca wykonuje przedmiot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wadliwie lub dostarcza wadliwe elementy oraz nie reaguje na polecenia Zamawiającego dotyczące poprawek i zmian sposobu wykonania </w:t>
      </w:r>
      <w:r w:rsidRPr="008A448B">
        <w:rPr>
          <w:rFonts w:asciiTheme="minorHAnsi" w:hAnsiTheme="minorHAnsi" w:cstheme="minorHAnsi"/>
          <w:sz w:val="20"/>
          <w:szCs w:val="20"/>
        </w:rPr>
        <w:br/>
        <w:t xml:space="preserve">i pomimo wyznaczenia mu przez Zamawiającego dodatkowego terminu nie dłuższego niż 3 dni robocze nadal nie wykonuje </w:t>
      </w:r>
      <w:r w:rsidR="000F22DF" w:rsidRPr="008A448B">
        <w:rPr>
          <w:rFonts w:asciiTheme="minorHAnsi" w:hAnsiTheme="minorHAnsi" w:cstheme="minorHAnsi"/>
          <w:sz w:val="20"/>
          <w:szCs w:val="20"/>
        </w:rPr>
        <w:t xml:space="preserve">zamówienia </w:t>
      </w:r>
      <w:r w:rsidRPr="008A448B">
        <w:rPr>
          <w:rFonts w:asciiTheme="minorHAnsi" w:hAnsiTheme="minorHAnsi" w:cstheme="minorHAnsi"/>
          <w:sz w:val="20"/>
          <w:szCs w:val="20"/>
        </w:rPr>
        <w:t>zgodnie z niniejszą umową,</w:t>
      </w:r>
    </w:p>
    <w:p w14:paraId="222B3A5C" w14:textId="6CD25B71" w:rsidR="000508E7" w:rsidRPr="00427FAE"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652EF8">
        <w:rPr>
          <w:rFonts w:asciiTheme="minorHAnsi" w:hAnsiTheme="minorHAnsi" w:cstheme="minorHAnsi"/>
          <w:sz w:val="20"/>
          <w:szCs w:val="20"/>
        </w:rPr>
        <w:t xml:space="preserve">Wykonawca przekroczy </w:t>
      </w:r>
      <w:r w:rsidR="000F22DF" w:rsidRPr="00652EF8">
        <w:rPr>
          <w:rFonts w:asciiTheme="minorHAnsi" w:hAnsiTheme="minorHAnsi" w:cstheme="minorHAnsi"/>
          <w:sz w:val="20"/>
          <w:szCs w:val="20"/>
        </w:rPr>
        <w:t xml:space="preserve">o więcej niż </w:t>
      </w:r>
      <w:r w:rsidR="00427FAE" w:rsidRPr="00427FAE">
        <w:rPr>
          <w:rFonts w:asciiTheme="minorHAnsi" w:hAnsiTheme="minorHAnsi" w:cstheme="minorHAnsi"/>
          <w:sz w:val="20"/>
          <w:szCs w:val="20"/>
        </w:rPr>
        <w:t>5</w:t>
      </w:r>
      <w:r w:rsidR="000F22DF" w:rsidRPr="00427FAE">
        <w:rPr>
          <w:rFonts w:asciiTheme="minorHAnsi" w:hAnsiTheme="minorHAnsi" w:cstheme="minorHAnsi"/>
          <w:sz w:val="20"/>
          <w:szCs w:val="20"/>
        </w:rPr>
        <w:t xml:space="preserve"> dni robocze </w:t>
      </w:r>
      <w:r w:rsidRPr="00427FAE">
        <w:rPr>
          <w:rFonts w:asciiTheme="minorHAnsi" w:hAnsiTheme="minorHAnsi" w:cstheme="minorHAnsi"/>
          <w:sz w:val="20"/>
          <w:szCs w:val="20"/>
        </w:rPr>
        <w:t>termin</w:t>
      </w:r>
      <w:r w:rsidR="00F00F2B">
        <w:rPr>
          <w:rFonts w:asciiTheme="minorHAnsi" w:hAnsiTheme="minorHAnsi" w:cstheme="minorHAnsi"/>
          <w:sz w:val="20"/>
          <w:szCs w:val="20"/>
        </w:rPr>
        <w:t>y</w:t>
      </w:r>
      <w:r w:rsidRPr="00427FAE">
        <w:rPr>
          <w:rFonts w:asciiTheme="minorHAnsi" w:hAnsiTheme="minorHAnsi" w:cstheme="minorHAnsi"/>
          <w:sz w:val="20"/>
          <w:szCs w:val="20"/>
        </w:rPr>
        <w:t xml:space="preserve"> wykonania przedmiotu </w:t>
      </w:r>
      <w:r w:rsidR="005B4EB8" w:rsidRPr="00427FAE">
        <w:rPr>
          <w:rFonts w:asciiTheme="minorHAnsi" w:hAnsiTheme="minorHAnsi" w:cstheme="minorHAnsi"/>
          <w:sz w:val="20"/>
          <w:szCs w:val="20"/>
        </w:rPr>
        <w:t>Umowy</w:t>
      </w:r>
      <w:r w:rsidRPr="00427FAE">
        <w:rPr>
          <w:rFonts w:asciiTheme="minorHAnsi" w:hAnsiTheme="minorHAnsi" w:cstheme="minorHAnsi"/>
          <w:sz w:val="20"/>
          <w:szCs w:val="20"/>
        </w:rPr>
        <w:t xml:space="preserve"> (dostarczeni</w:t>
      </w:r>
      <w:r w:rsidR="000F22DF" w:rsidRPr="00427FAE">
        <w:rPr>
          <w:rFonts w:asciiTheme="minorHAnsi" w:hAnsiTheme="minorHAnsi" w:cstheme="minorHAnsi"/>
          <w:sz w:val="20"/>
          <w:szCs w:val="20"/>
        </w:rPr>
        <w:t>e</w:t>
      </w:r>
      <w:r w:rsidRPr="00427FAE">
        <w:rPr>
          <w:rFonts w:asciiTheme="minorHAnsi" w:hAnsiTheme="minorHAnsi" w:cstheme="minorHAnsi"/>
          <w:sz w:val="20"/>
          <w:szCs w:val="20"/>
        </w:rPr>
        <w:t xml:space="preserve"> całego nakładu) wskazany w §</w:t>
      </w:r>
      <w:r w:rsidR="00427FAE" w:rsidRPr="00427FAE">
        <w:rPr>
          <w:rFonts w:asciiTheme="minorHAnsi" w:hAnsiTheme="minorHAnsi" w:cstheme="minorHAnsi"/>
          <w:sz w:val="20"/>
          <w:szCs w:val="20"/>
        </w:rPr>
        <w:t>2</w:t>
      </w:r>
      <w:r w:rsidR="00C078E2" w:rsidRPr="00427FAE">
        <w:rPr>
          <w:rFonts w:asciiTheme="minorHAnsi" w:hAnsiTheme="minorHAnsi" w:cstheme="minorHAnsi"/>
          <w:sz w:val="20"/>
          <w:szCs w:val="20"/>
        </w:rPr>
        <w:t xml:space="preserve"> </w:t>
      </w:r>
      <w:r w:rsidRPr="00427FAE">
        <w:rPr>
          <w:rFonts w:asciiTheme="minorHAnsi" w:hAnsiTheme="minorHAnsi" w:cstheme="minorHAnsi"/>
          <w:sz w:val="20"/>
          <w:szCs w:val="20"/>
        </w:rPr>
        <w:t>ust</w:t>
      </w:r>
      <w:r w:rsidR="00C078E2" w:rsidRPr="00427FAE">
        <w:rPr>
          <w:rFonts w:asciiTheme="minorHAnsi" w:hAnsiTheme="minorHAnsi" w:cstheme="minorHAnsi"/>
          <w:sz w:val="20"/>
          <w:szCs w:val="20"/>
        </w:rPr>
        <w:t xml:space="preserve">. </w:t>
      </w:r>
      <w:r w:rsidR="00427FAE" w:rsidRPr="00427FAE">
        <w:rPr>
          <w:rFonts w:asciiTheme="minorHAnsi" w:hAnsiTheme="minorHAnsi" w:cstheme="minorHAnsi"/>
          <w:sz w:val="20"/>
          <w:szCs w:val="20"/>
        </w:rPr>
        <w:t>1</w:t>
      </w:r>
      <w:r w:rsidR="00C8043A" w:rsidRPr="00427FAE">
        <w:rPr>
          <w:rFonts w:asciiTheme="minorHAnsi" w:hAnsiTheme="minorHAnsi" w:cstheme="minorHAnsi"/>
          <w:sz w:val="20"/>
          <w:szCs w:val="20"/>
        </w:rPr>
        <w:t xml:space="preserve"> </w:t>
      </w:r>
      <w:r w:rsidR="005B4EB8" w:rsidRPr="00427FAE">
        <w:rPr>
          <w:rFonts w:asciiTheme="minorHAnsi" w:hAnsiTheme="minorHAnsi" w:cstheme="minorHAnsi"/>
          <w:sz w:val="20"/>
          <w:szCs w:val="20"/>
        </w:rPr>
        <w:t>Umowy</w:t>
      </w:r>
      <w:r w:rsidRPr="00427FAE">
        <w:rPr>
          <w:rFonts w:asciiTheme="minorHAnsi" w:hAnsiTheme="minorHAnsi" w:cstheme="minorHAnsi"/>
          <w:sz w:val="20"/>
          <w:szCs w:val="20"/>
        </w:rPr>
        <w:t>,</w:t>
      </w:r>
    </w:p>
    <w:p w14:paraId="6FFA41DD" w14:textId="471E91D4" w:rsidR="000508E7" w:rsidRPr="008A448B"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 xml:space="preserve">Wykonawca w chwili zawarcia niniejszej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podlegał wykluczeniu na podstawie art. 108 ust. 1 ustawy </w:t>
      </w:r>
      <w:proofErr w:type="spellStart"/>
      <w:r w:rsidRPr="008A448B">
        <w:rPr>
          <w:rFonts w:asciiTheme="minorHAnsi" w:hAnsiTheme="minorHAnsi" w:cstheme="minorHAnsi"/>
          <w:sz w:val="20"/>
          <w:szCs w:val="20"/>
        </w:rPr>
        <w:t>Pzp</w:t>
      </w:r>
      <w:proofErr w:type="spellEnd"/>
      <w:r w:rsidR="00812ECE">
        <w:rPr>
          <w:rFonts w:asciiTheme="minorHAnsi" w:hAnsiTheme="minorHAnsi" w:cstheme="minorHAnsi"/>
          <w:sz w:val="20"/>
          <w:szCs w:val="20"/>
        </w:rPr>
        <w:t xml:space="preserve"> </w:t>
      </w:r>
      <w:r w:rsidR="004951ED" w:rsidRPr="00A142F3">
        <w:rPr>
          <w:rFonts w:asciiTheme="minorHAnsi" w:hAnsiTheme="minorHAnsi" w:cstheme="minorHAnsi"/>
          <w:sz w:val="20"/>
          <w:szCs w:val="20"/>
        </w:rPr>
        <w:t>lub na podstawie art. 7 ust. 1 ustawy z dnia 13 kwietnia 2022 r. o szczególnych rozwiązaniach w zakresie przeciwdziałania wspieraniu agresji na Ukrainę oraz służących ochronie bezpieczeństwa narodowego (Dz.U. z 2022 poz. 835),</w:t>
      </w:r>
    </w:p>
    <w:p w14:paraId="6EBDBF4E" w14:textId="4AC6B5AC" w:rsidR="000508E7" w:rsidRPr="008A448B" w:rsidRDefault="000508E7" w:rsidP="00517B7A">
      <w:pPr>
        <w:pStyle w:val="Akapitzlist"/>
        <w:numPr>
          <w:ilvl w:val="0"/>
          <w:numId w:val="33"/>
        </w:numPr>
        <w:spacing w:after="0" w:line="240" w:lineRule="auto"/>
        <w:ind w:left="851"/>
        <w:jc w:val="both"/>
        <w:rPr>
          <w:rFonts w:asciiTheme="minorHAnsi" w:hAnsiTheme="minorHAnsi" w:cstheme="minorHAnsi"/>
          <w:sz w:val="20"/>
          <w:szCs w:val="20"/>
        </w:rPr>
      </w:pPr>
      <w:r w:rsidRPr="008A448B">
        <w:rPr>
          <w:rFonts w:asciiTheme="minorHAnsi" w:hAnsiTheme="minorHAnsi" w:cstheme="minorHAnsi"/>
          <w:sz w:val="20"/>
          <w:szCs w:val="20"/>
        </w:rPr>
        <w:t xml:space="preserve">Trybunał Sprawiedliwości Unii Europejskiej stwierdził, w ramach procedury przewidzianej </w:t>
      </w:r>
      <w:r w:rsidRPr="008A448B">
        <w:rPr>
          <w:rFonts w:asciiTheme="minorHAnsi" w:hAnsiTheme="minorHAnsi" w:cstheme="minorHAnsi"/>
          <w:sz w:val="20"/>
          <w:szCs w:val="20"/>
        </w:rPr>
        <w:br/>
        <w:t xml:space="preserve">w art. 258 Traktatu o funkcjonowaniu Unii Europejskiej, że Rzeczpospolita Polska uchybiła zobowiązaniom, które ciążą na niej na mocy Traktatów, dyrektywy 2014/24/UE, z uwagi na to, </w:t>
      </w:r>
      <w:r w:rsidR="003F1859">
        <w:rPr>
          <w:rFonts w:asciiTheme="minorHAnsi" w:hAnsiTheme="minorHAnsi" w:cstheme="minorHAnsi"/>
          <w:sz w:val="20"/>
          <w:szCs w:val="20"/>
        </w:rPr>
        <w:br/>
      </w:r>
      <w:r w:rsidRPr="008A448B">
        <w:rPr>
          <w:rFonts w:asciiTheme="minorHAnsi" w:hAnsiTheme="minorHAnsi" w:cstheme="minorHAnsi"/>
          <w:sz w:val="20"/>
          <w:szCs w:val="20"/>
        </w:rPr>
        <w:t xml:space="preserve">że zamawiający udzielił zamówienia z naruszeniem prawa Unii Europejskiej. </w:t>
      </w:r>
    </w:p>
    <w:p w14:paraId="006115A4" w14:textId="44346CF0"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Ponadto w razie zaistnienia istotnej zmiany okoliczności powodującej, że wykonanie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nie leży </w:t>
      </w:r>
      <w:r w:rsidR="003F1859">
        <w:rPr>
          <w:rFonts w:asciiTheme="minorHAnsi" w:hAnsiTheme="minorHAnsi" w:cstheme="minorHAnsi"/>
          <w:sz w:val="20"/>
          <w:szCs w:val="20"/>
        </w:rPr>
        <w:br/>
      </w:r>
      <w:r w:rsidRPr="008A448B">
        <w:rPr>
          <w:rFonts w:asciiTheme="minorHAnsi" w:hAnsiTheme="minorHAnsi" w:cstheme="minorHAnsi"/>
          <w:sz w:val="20"/>
          <w:szCs w:val="20"/>
        </w:rPr>
        <w:t xml:space="preserve">w interesie publicznym, czego nie można było przewidzieć w chwili zawarcia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w:t>
      </w:r>
      <w:r w:rsidRPr="008A448B">
        <w:rPr>
          <w:rFonts w:asciiTheme="minorHAnsi" w:hAnsiTheme="minorHAnsi" w:cstheme="minorHAnsi"/>
          <w:sz w:val="20"/>
          <w:szCs w:val="20"/>
        </w:rPr>
        <w:br/>
        <w:t xml:space="preserve">lub dalsze wykonywanie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może zagrozić istotnemu interesowi bezpieczeństwa państwa lub bezpieczeństwu publicznemu, Zamawiający może odstąpić od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w terminie 30 dni </w:t>
      </w:r>
      <w:r w:rsidRPr="008A448B">
        <w:rPr>
          <w:rFonts w:asciiTheme="minorHAnsi" w:hAnsiTheme="minorHAnsi" w:cstheme="minorHAnsi"/>
          <w:sz w:val="20"/>
          <w:szCs w:val="20"/>
        </w:rPr>
        <w:br/>
        <w:t xml:space="preserve">od powzięcia wiadomości o tych okolicznościach (art. 456 ust. 1 pkt 1 ustawy </w:t>
      </w:r>
      <w:proofErr w:type="spellStart"/>
      <w:r w:rsidRPr="008A448B">
        <w:rPr>
          <w:rFonts w:asciiTheme="minorHAnsi" w:hAnsiTheme="minorHAnsi" w:cstheme="minorHAnsi"/>
          <w:sz w:val="20"/>
          <w:szCs w:val="20"/>
        </w:rPr>
        <w:t>Pzp</w:t>
      </w:r>
      <w:proofErr w:type="spellEnd"/>
      <w:r w:rsidRPr="008A448B">
        <w:rPr>
          <w:rFonts w:asciiTheme="minorHAnsi" w:hAnsiTheme="minorHAnsi" w:cstheme="minorHAnsi"/>
          <w:sz w:val="20"/>
          <w:szCs w:val="20"/>
        </w:rPr>
        <w:t>).</w:t>
      </w:r>
    </w:p>
    <w:p w14:paraId="2787E343" w14:textId="02663A29" w:rsidR="000508E7" w:rsidRPr="008243D9" w:rsidRDefault="000508E7" w:rsidP="00517B7A">
      <w:pPr>
        <w:numPr>
          <w:ilvl w:val="0"/>
          <w:numId w:val="32"/>
        </w:numPr>
        <w:spacing w:after="0" w:line="240" w:lineRule="auto"/>
        <w:ind w:left="426"/>
        <w:jc w:val="both"/>
        <w:rPr>
          <w:rFonts w:asciiTheme="minorHAnsi" w:hAnsiTheme="minorHAnsi" w:cstheme="minorHAnsi"/>
          <w:sz w:val="20"/>
          <w:szCs w:val="20"/>
        </w:rPr>
      </w:pPr>
      <w:r w:rsidRPr="008243D9">
        <w:rPr>
          <w:rFonts w:asciiTheme="minorHAnsi" w:hAnsiTheme="minorHAnsi" w:cstheme="minorHAnsi"/>
          <w:sz w:val="20"/>
          <w:szCs w:val="20"/>
        </w:rPr>
        <w:t xml:space="preserve">Wykonawcy nie przysługuje odszkodowanie z tytułu odstąpienia przez Zamawiającego od </w:t>
      </w:r>
      <w:r w:rsidR="005B4EB8" w:rsidRPr="008243D9">
        <w:rPr>
          <w:rFonts w:asciiTheme="minorHAnsi" w:hAnsiTheme="minorHAnsi" w:cstheme="minorHAnsi"/>
          <w:sz w:val="20"/>
          <w:szCs w:val="20"/>
        </w:rPr>
        <w:t>Umowy</w:t>
      </w:r>
      <w:r w:rsidRPr="008243D9">
        <w:rPr>
          <w:rFonts w:asciiTheme="minorHAnsi" w:hAnsiTheme="minorHAnsi" w:cstheme="minorHAnsi"/>
          <w:sz w:val="20"/>
          <w:szCs w:val="20"/>
        </w:rPr>
        <w:t xml:space="preserve"> z powodu okoliczności leżących po stronie Wykonawcy albo w razie odstąpienia od </w:t>
      </w:r>
      <w:r w:rsidR="005B4EB8" w:rsidRPr="008243D9">
        <w:rPr>
          <w:rFonts w:asciiTheme="minorHAnsi" w:hAnsiTheme="minorHAnsi" w:cstheme="minorHAnsi"/>
          <w:sz w:val="20"/>
          <w:szCs w:val="20"/>
        </w:rPr>
        <w:t>Umowy</w:t>
      </w:r>
      <w:r w:rsidRPr="008243D9">
        <w:rPr>
          <w:rFonts w:asciiTheme="minorHAnsi" w:hAnsiTheme="minorHAnsi" w:cstheme="minorHAnsi"/>
          <w:sz w:val="20"/>
          <w:szCs w:val="20"/>
        </w:rPr>
        <w:t xml:space="preserve"> na podstawie ust. 2 pkt. </w:t>
      </w:r>
      <w:r w:rsidR="001F54E5" w:rsidRPr="008243D9">
        <w:rPr>
          <w:rFonts w:asciiTheme="minorHAnsi" w:hAnsiTheme="minorHAnsi" w:cstheme="minorHAnsi"/>
          <w:sz w:val="20"/>
          <w:szCs w:val="20"/>
        </w:rPr>
        <w:t>7</w:t>
      </w:r>
      <w:r w:rsidRPr="008243D9">
        <w:rPr>
          <w:rFonts w:asciiTheme="minorHAnsi" w:hAnsiTheme="minorHAnsi" w:cstheme="minorHAnsi"/>
          <w:sz w:val="20"/>
          <w:szCs w:val="20"/>
        </w:rPr>
        <w:t xml:space="preserve">) lub pkt. </w:t>
      </w:r>
      <w:r w:rsidR="001F54E5" w:rsidRPr="008243D9">
        <w:rPr>
          <w:rFonts w:asciiTheme="minorHAnsi" w:hAnsiTheme="minorHAnsi" w:cstheme="minorHAnsi"/>
          <w:sz w:val="20"/>
          <w:szCs w:val="20"/>
        </w:rPr>
        <w:t>8</w:t>
      </w:r>
      <w:r w:rsidRPr="008243D9">
        <w:rPr>
          <w:rFonts w:asciiTheme="minorHAnsi" w:hAnsiTheme="minorHAnsi" w:cstheme="minorHAnsi"/>
          <w:sz w:val="20"/>
          <w:szCs w:val="20"/>
        </w:rPr>
        <w:t xml:space="preserve">) oraz </w:t>
      </w:r>
      <w:r w:rsidR="00C078E2" w:rsidRPr="008243D9">
        <w:rPr>
          <w:rFonts w:asciiTheme="minorHAnsi" w:hAnsiTheme="minorHAnsi" w:cstheme="minorHAnsi"/>
          <w:sz w:val="20"/>
          <w:szCs w:val="20"/>
        </w:rPr>
        <w:t xml:space="preserve">ust. </w:t>
      </w:r>
      <w:r w:rsidRPr="008243D9">
        <w:rPr>
          <w:rFonts w:asciiTheme="minorHAnsi" w:hAnsiTheme="minorHAnsi" w:cstheme="minorHAnsi"/>
          <w:sz w:val="20"/>
          <w:szCs w:val="20"/>
        </w:rPr>
        <w:t xml:space="preserve">3 niniejszego paragrafu </w:t>
      </w:r>
      <w:r w:rsidR="005B4EB8" w:rsidRPr="008243D9">
        <w:rPr>
          <w:rFonts w:asciiTheme="minorHAnsi" w:hAnsiTheme="minorHAnsi" w:cstheme="minorHAnsi"/>
          <w:sz w:val="20"/>
          <w:szCs w:val="20"/>
        </w:rPr>
        <w:t>Umowy</w:t>
      </w:r>
      <w:r w:rsidRPr="008243D9">
        <w:rPr>
          <w:rFonts w:asciiTheme="minorHAnsi" w:hAnsiTheme="minorHAnsi" w:cstheme="minorHAnsi"/>
          <w:sz w:val="20"/>
          <w:szCs w:val="20"/>
        </w:rPr>
        <w:t>.</w:t>
      </w:r>
    </w:p>
    <w:p w14:paraId="23263B0A" w14:textId="26D1D7F1"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Wykonawcy nie przysługuje odszkodowanie za odstąpienie przez Zamawiającego od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z przyczyn leżących po stronie Wykonawcy.</w:t>
      </w:r>
    </w:p>
    <w:p w14:paraId="0CB3AB41" w14:textId="2C1F082D"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Odstąpienie od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powinno nastąpić w formie pisemnej pod rygorem nieważności takiego oświadczenia i powinno zawierać uzasadnienie.</w:t>
      </w:r>
    </w:p>
    <w:p w14:paraId="63BD8E10" w14:textId="3D897818" w:rsidR="000508E7"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W przypadku odstąpienia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xml:space="preserve"> albo jej rozwiązania Zamawiający zachowuje prawo egzekucji kar umownych.</w:t>
      </w:r>
    </w:p>
    <w:p w14:paraId="604D4B74" w14:textId="5DD11113" w:rsidR="002A39AD" w:rsidRPr="008A448B" w:rsidRDefault="000508E7" w:rsidP="00517B7A">
      <w:pPr>
        <w:numPr>
          <w:ilvl w:val="0"/>
          <w:numId w:val="32"/>
        </w:numPr>
        <w:spacing w:after="0" w:line="240" w:lineRule="auto"/>
        <w:ind w:left="426"/>
        <w:jc w:val="both"/>
        <w:rPr>
          <w:rFonts w:asciiTheme="minorHAnsi" w:hAnsiTheme="minorHAnsi" w:cstheme="minorHAnsi"/>
          <w:sz w:val="20"/>
          <w:szCs w:val="20"/>
        </w:rPr>
      </w:pPr>
      <w:r w:rsidRPr="008A448B">
        <w:rPr>
          <w:rFonts w:asciiTheme="minorHAnsi" w:hAnsiTheme="minorHAnsi" w:cstheme="minorHAnsi"/>
          <w:sz w:val="20"/>
          <w:szCs w:val="20"/>
        </w:rPr>
        <w:t xml:space="preserve">W przypadku złożenia przez Zamawiającego oświadczenia o odstąpieniu od </w:t>
      </w:r>
      <w:r w:rsidR="005B4EB8" w:rsidRPr="008A448B">
        <w:rPr>
          <w:rFonts w:asciiTheme="minorHAnsi" w:hAnsiTheme="minorHAnsi" w:cstheme="minorHAnsi"/>
          <w:sz w:val="20"/>
          <w:szCs w:val="20"/>
        </w:rPr>
        <w:t>Umowy</w:t>
      </w:r>
      <w:r w:rsidRPr="008A448B">
        <w:rPr>
          <w:rFonts w:asciiTheme="minorHAnsi" w:hAnsiTheme="minorHAnsi" w:cstheme="minorHAnsi"/>
          <w:sz w:val="20"/>
          <w:szCs w:val="20"/>
        </w:rPr>
        <w:t>, Wykonawca powinien natychmiast wstrzymać jej realizację</w:t>
      </w:r>
      <w:r w:rsidR="00E20C59" w:rsidRPr="008A448B">
        <w:rPr>
          <w:rFonts w:asciiTheme="minorHAnsi" w:hAnsiTheme="minorHAnsi" w:cstheme="minorHAnsi"/>
          <w:sz w:val="20"/>
          <w:szCs w:val="20"/>
        </w:rPr>
        <w:t>.</w:t>
      </w:r>
    </w:p>
    <w:p w14:paraId="482C5CA0" w14:textId="77777777" w:rsidR="008C6718" w:rsidRPr="008C6718" w:rsidRDefault="008C6718" w:rsidP="00E079B7">
      <w:pPr>
        <w:spacing w:after="0" w:line="240" w:lineRule="auto"/>
        <w:jc w:val="center"/>
        <w:rPr>
          <w:rFonts w:asciiTheme="minorHAnsi" w:hAnsiTheme="minorHAnsi" w:cstheme="minorHAnsi"/>
          <w:b/>
          <w:sz w:val="14"/>
          <w:szCs w:val="20"/>
        </w:rPr>
      </w:pPr>
      <w:bookmarkStart w:id="4" w:name="_Hlk87602086"/>
    </w:p>
    <w:p w14:paraId="10547EBB" w14:textId="250C6394" w:rsidR="002A39AD" w:rsidRPr="008243D9" w:rsidRDefault="002A39AD" w:rsidP="00E079B7">
      <w:pPr>
        <w:spacing w:after="0" w:line="240" w:lineRule="auto"/>
        <w:jc w:val="center"/>
        <w:rPr>
          <w:rFonts w:asciiTheme="minorHAnsi" w:hAnsiTheme="minorHAnsi" w:cstheme="minorHAnsi"/>
          <w:b/>
          <w:sz w:val="20"/>
          <w:szCs w:val="20"/>
        </w:rPr>
      </w:pPr>
      <w:r w:rsidRPr="008243D9">
        <w:rPr>
          <w:rFonts w:asciiTheme="minorHAnsi" w:hAnsiTheme="minorHAnsi" w:cstheme="minorHAnsi"/>
          <w:b/>
          <w:sz w:val="20"/>
          <w:szCs w:val="20"/>
        </w:rPr>
        <w:t>§ 1</w:t>
      </w:r>
      <w:r w:rsidR="001315A3" w:rsidRPr="008243D9">
        <w:rPr>
          <w:rFonts w:asciiTheme="minorHAnsi" w:hAnsiTheme="minorHAnsi" w:cstheme="minorHAnsi"/>
          <w:b/>
          <w:sz w:val="20"/>
          <w:szCs w:val="20"/>
        </w:rPr>
        <w:t>5</w:t>
      </w:r>
    </w:p>
    <w:bookmarkEnd w:id="4"/>
    <w:p w14:paraId="148E9165" w14:textId="4B891AF1" w:rsidR="002A39AD" w:rsidRPr="008243D9" w:rsidRDefault="000508E7" w:rsidP="00E079B7">
      <w:pPr>
        <w:spacing w:after="0" w:line="240" w:lineRule="auto"/>
        <w:jc w:val="center"/>
        <w:rPr>
          <w:rFonts w:asciiTheme="minorHAnsi" w:hAnsiTheme="minorHAnsi" w:cstheme="minorHAnsi"/>
          <w:b/>
          <w:sz w:val="20"/>
          <w:szCs w:val="20"/>
        </w:rPr>
      </w:pPr>
      <w:r w:rsidRPr="008243D9">
        <w:rPr>
          <w:rFonts w:asciiTheme="minorHAnsi" w:hAnsiTheme="minorHAnsi" w:cstheme="minorHAnsi"/>
          <w:b/>
          <w:sz w:val="20"/>
          <w:szCs w:val="20"/>
        </w:rPr>
        <w:t>Siła wyższa</w:t>
      </w:r>
    </w:p>
    <w:p w14:paraId="3923A8C9" w14:textId="22CDD0F0" w:rsidR="00A142F3" w:rsidRPr="00A142F3" w:rsidRDefault="00A142F3" w:rsidP="00A142F3">
      <w:pPr>
        <w:numPr>
          <w:ilvl w:val="0"/>
          <w:numId w:val="45"/>
        </w:numPr>
        <w:spacing w:after="0" w:line="240" w:lineRule="auto"/>
        <w:jc w:val="both"/>
        <w:rPr>
          <w:rFonts w:asciiTheme="minorHAnsi" w:hAnsiTheme="minorHAnsi" w:cstheme="minorHAnsi"/>
          <w:sz w:val="20"/>
          <w:szCs w:val="20"/>
        </w:rPr>
      </w:pPr>
      <w:r w:rsidRPr="00A142F3">
        <w:rPr>
          <w:rFonts w:asciiTheme="minorHAnsi" w:hAnsiTheme="minorHAnsi" w:cstheme="minorHAnsi"/>
          <w:sz w:val="20"/>
          <w:szCs w:val="20"/>
        </w:rPr>
        <w:t xml:space="preserve">Żadna ze Stron nie będzie ponosić odpowiedzialności za zwłokę, nienależyte wykonanie lub niewykonanie jej zobowiązań wynikających z niniejszej Umowy, wyłącznie w stopniu, w jakim zwłoka w wykonaniu danego </w:t>
      </w:r>
      <w:r w:rsidRPr="00A142F3">
        <w:rPr>
          <w:rFonts w:asciiTheme="minorHAnsi" w:hAnsiTheme="minorHAnsi" w:cstheme="minorHAnsi"/>
          <w:sz w:val="20"/>
          <w:szCs w:val="20"/>
        </w:rPr>
        <w:lastRenderedPageBreak/>
        <w:t>zobowiązania lub inne niewykonanie lub nienależyte wykonanie Umowy jest wynikiem działania siły wyższej rozumianej jako zdarzenie zewnętrzne, niedające się przewidzieć z zachowaniem należytej staranności, na które Strona powołująca się na zdarzenie siły wyższej nie miała i nie ma wpływu, i którego skutkom nie mogła zapobiec, które uniemożliwia tej Stronie wykonanie w całości lub w części jej zobowiązań wynikających z umowy. Pod warunkiem spełnienia przesłanek, o których mowa w zdaniu poprzedzającym, zdarzeniami siły wyższej są w szczególności zdarzenia o charakterze katastrof przyrodniczych typu powódź, huragan, wichury o nadzwyczajnej sile, trąby powietrzne, wyjątkowo intensywne i długotrwałe ulewy albo nadzwyczajne i zewnętrzne wydarzenia, którym nie można było zapobiec (wojna, restrykcje stanu wojennego, powstanie, rewolu</w:t>
      </w:r>
      <w:r w:rsidR="00F5585C">
        <w:rPr>
          <w:rFonts w:asciiTheme="minorHAnsi" w:hAnsiTheme="minorHAnsi" w:cstheme="minorHAnsi"/>
          <w:sz w:val="20"/>
          <w:szCs w:val="20"/>
        </w:rPr>
        <w:t xml:space="preserve">cja, zamieszki, epidemia itp.). </w:t>
      </w:r>
      <w:r w:rsidRPr="00A142F3">
        <w:rPr>
          <w:rFonts w:asciiTheme="minorHAnsi" w:hAnsiTheme="minorHAnsi" w:cstheme="minorHAnsi"/>
          <w:sz w:val="20"/>
          <w:szCs w:val="20"/>
        </w:rPr>
        <w:t xml:space="preserve">W takim przypadku żadna ze Stron nie może także naliczyć kar umownych. </w:t>
      </w:r>
    </w:p>
    <w:p w14:paraId="280EEC7B" w14:textId="77777777" w:rsidR="00A142F3" w:rsidRPr="00A142F3" w:rsidRDefault="00A142F3" w:rsidP="00A142F3">
      <w:pPr>
        <w:numPr>
          <w:ilvl w:val="0"/>
          <w:numId w:val="45"/>
        </w:numPr>
        <w:spacing w:after="0" w:line="240" w:lineRule="auto"/>
        <w:ind w:left="426"/>
        <w:jc w:val="both"/>
        <w:rPr>
          <w:rFonts w:asciiTheme="minorHAnsi" w:hAnsiTheme="minorHAnsi" w:cstheme="minorHAnsi"/>
          <w:sz w:val="20"/>
          <w:szCs w:val="20"/>
        </w:rPr>
      </w:pPr>
      <w:r w:rsidRPr="00A142F3">
        <w:rPr>
          <w:rFonts w:asciiTheme="minorHAnsi" w:hAnsiTheme="minorHAnsi" w:cstheme="minorHAnsi"/>
          <w:sz w:val="20"/>
          <w:szCs w:val="20"/>
        </w:rPr>
        <w:t>W rozumieniu Umowy siłą wyższą nie są w szczególności: deficyt sprzętowy, kadrowy, materiałowy, spory pracownicze, strajki, ani też kumulacja takich czynników.</w:t>
      </w:r>
    </w:p>
    <w:p w14:paraId="5F92ECC5" w14:textId="77777777" w:rsidR="00A142F3" w:rsidRPr="00A142F3" w:rsidRDefault="00A142F3" w:rsidP="00A142F3">
      <w:pPr>
        <w:numPr>
          <w:ilvl w:val="0"/>
          <w:numId w:val="45"/>
        </w:numPr>
        <w:spacing w:after="0" w:line="240" w:lineRule="auto"/>
        <w:ind w:left="426"/>
        <w:jc w:val="both"/>
        <w:rPr>
          <w:rFonts w:asciiTheme="minorHAnsi" w:hAnsiTheme="minorHAnsi" w:cstheme="minorHAnsi"/>
          <w:sz w:val="20"/>
          <w:szCs w:val="20"/>
        </w:rPr>
      </w:pPr>
      <w:r w:rsidRPr="00A142F3">
        <w:rPr>
          <w:rFonts w:asciiTheme="minorHAnsi" w:hAnsiTheme="minorHAnsi" w:cstheme="minorHAnsi"/>
          <w:sz w:val="20"/>
          <w:szCs w:val="20"/>
        </w:rPr>
        <w:t>W przypadku zaistnienia stanu siły wyższej, Strona, której dotyczą działania siły wyższej niezwłocznie zawiadomi drugą Stronę o zaistnieniu siły wyższej i jej przyczynach pod rygorem utraty prawa do powoływania się na postanowienia związane z wystąpieniem siły wyższej. Strona będąca pod wpływem działania siły wyższej dołoży wszelkich starań, aby w terminie 30 (trzydziestu) dni od daty zawiadomienia przedstawić drugiej Stronie dokumentację, która wyjaśnia naturę i przyczyny zaistniałego stanu siły wyższej. Strona Umowa stojąca w obliczu siły wyższej zobowiązana jest podjąć działania w celu zminimalizowania możliwych szkód.</w:t>
      </w:r>
    </w:p>
    <w:p w14:paraId="4C29D7E7" w14:textId="2292235A" w:rsidR="008D1063" w:rsidRPr="00A142F3" w:rsidRDefault="00A142F3" w:rsidP="00A142F3">
      <w:pPr>
        <w:numPr>
          <w:ilvl w:val="0"/>
          <w:numId w:val="45"/>
        </w:numPr>
        <w:spacing w:after="0" w:line="240" w:lineRule="auto"/>
        <w:ind w:left="426"/>
        <w:jc w:val="both"/>
        <w:rPr>
          <w:rFonts w:asciiTheme="minorHAnsi" w:hAnsiTheme="minorHAnsi" w:cstheme="minorHAnsi"/>
          <w:sz w:val="20"/>
          <w:szCs w:val="20"/>
        </w:rPr>
      </w:pPr>
      <w:r w:rsidRPr="00A142F3">
        <w:rPr>
          <w:rFonts w:asciiTheme="minorHAnsi" w:hAnsiTheme="minorHAnsi" w:cstheme="minorHAnsi"/>
          <w:sz w:val="20"/>
          <w:szCs w:val="20"/>
        </w:rPr>
        <w:t>W przypadku wystąpienia siły wyższej każda ze Stron jest uprawniona do złożenia oświadczenia o odstąpieniu od Umowy w terminie do 5 dni od dnia powzięcia wiadomości o okolicznościach siły wyższej.</w:t>
      </w:r>
    </w:p>
    <w:p w14:paraId="04F70F7D" w14:textId="77777777" w:rsidR="008C6718" w:rsidRPr="008C6718" w:rsidRDefault="008C6718" w:rsidP="00E079B7">
      <w:pPr>
        <w:pStyle w:val="Akapitzlist"/>
        <w:spacing w:after="0" w:line="240" w:lineRule="auto"/>
        <w:ind w:left="360"/>
        <w:jc w:val="center"/>
        <w:rPr>
          <w:rFonts w:asciiTheme="minorHAnsi" w:hAnsiTheme="minorHAnsi" w:cstheme="minorHAnsi"/>
          <w:b/>
          <w:sz w:val="14"/>
          <w:szCs w:val="20"/>
        </w:rPr>
      </w:pPr>
    </w:p>
    <w:p w14:paraId="09887ABF" w14:textId="6BDFD4E4" w:rsidR="0062440E" w:rsidRPr="00E37670" w:rsidRDefault="0062440E" w:rsidP="00E079B7">
      <w:pPr>
        <w:pStyle w:val="Akapitzlist"/>
        <w:spacing w:after="0" w:line="240" w:lineRule="auto"/>
        <w:ind w:left="360"/>
        <w:jc w:val="center"/>
        <w:rPr>
          <w:rFonts w:asciiTheme="minorHAnsi" w:hAnsiTheme="minorHAnsi" w:cstheme="minorHAnsi"/>
          <w:b/>
          <w:sz w:val="20"/>
          <w:szCs w:val="20"/>
        </w:rPr>
      </w:pPr>
      <w:r w:rsidRPr="00E37670">
        <w:rPr>
          <w:rFonts w:asciiTheme="minorHAnsi" w:hAnsiTheme="minorHAnsi" w:cstheme="minorHAnsi"/>
          <w:b/>
          <w:sz w:val="20"/>
          <w:szCs w:val="20"/>
        </w:rPr>
        <w:t xml:space="preserve">§ </w:t>
      </w:r>
      <w:r w:rsidR="007923AA" w:rsidRPr="00E37670">
        <w:rPr>
          <w:rFonts w:asciiTheme="minorHAnsi" w:hAnsiTheme="minorHAnsi" w:cstheme="minorHAnsi"/>
          <w:b/>
          <w:sz w:val="20"/>
          <w:szCs w:val="20"/>
        </w:rPr>
        <w:t>1</w:t>
      </w:r>
      <w:r w:rsidR="001315A3" w:rsidRPr="00E37670">
        <w:rPr>
          <w:rFonts w:asciiTheme="minorHAnsi" w:hAnsiTheme="minorHAnsi" w:cstheme="minorHAnsi"/>
          <w:b/>
          <w:sz w:val="20"/>
          <w:szCs w:val="20"/>
        </w:rPr>
        <w:t>6</w:t>
      </w:r>
    </w:p>
    <w:p w14:paraId="53D9A0BE" w14:textId="37943EAF" w:rsidR="0062440E" w:rsidRPr="00E37670" w:rsidRDefault="0062440E" w:rsidP="00E079B7">
      <w:pPr>
        <w:pStyle w:val="Akapitzlist"/>
        <w:spacing w:after="0" w:line="240" w:lineRule="auto"/>
        <w:ind w:left="360"/>
        <w:jc w:val="center"/>
        <w:rPr>
          <w:rFonts w:asciiTheme="minorHAnsi" w:hAnsiTheme="minorHAnsi" w:cstheme="minorHAnsi"/>
          <w:b/>
          <w:sz w:val="20"/>
          <w:szCs w:val="20"/>
        </w:rPr>
      </w:pPr>
      <w:r w:rsidRPr="00E37670">
        <w:rPr>
          <w:rFonts w:asciiTheme="minorHAnsi" w:hAnsiTheme="minorHAnsi" w:cstheme="minorHAnsi"/>
          <w:b/>
          <w:sz w:val="20"/>
          <w:szCs w:val="20"/>
        </w:rPr>
        <w:t xml:space="preserve">Zmiany </w:t>
      </w:r>
      <w:r w:rsidR="005B4EB8" w:rsidRPr="00E37670">
        <w:rPr>
          <w:rFonts w:asciiTheme="minorHAnsi" w:hAnsiTheme="minorHAnsi" w:cstheme="minorHAnsi"/>
          <w:b/>
          <w:sz w:val="20"/>
          <w:szCs w:val="20"/>
        </w:rPr>
        <w:t>Umowy</w:t>
      </w:r>
    </w:p>
    <w:p w14:paraId="5EF86B11" w14:textId="60700E8A" w:rsidR="0062440E" w:rsidRPr="00E37670" w:rsidRDefault="0062440E" w:rsidP="00517B7A">
      <w:pPr>
        <w:numPr>
          <w:ilvl w:val="0"/>
          <w:numId w:val="34"/>
        </w:numPr>
        <w:spacing w:after="0" w:line="240" w:lineRule="auto"/>
        <w:ind w:left="426" w:hanging="426"/>
        <w:jc w:val="both"/>
        <w:rPr>
          <w:rFonts w:asciiTheme="minorHAnsi" w:hAnsiTheme="minorHAnsi" w:cstheme="minorHAnsi"/>
          <w:sz w:val="20"/>
          <w:szCs w:val="20"/>
        </w:rPr>
      </w:pPr>
      <w:r w:rsidRPr="00E37670">
        <w:rPr>
          <w:rFonts w:asciiTheme="minorHAnsi" w:hAnsiTheme="minorHAnsi" w:cstheme="minorHAnsi"/>
          <w:sz w:val="20"/>
          <w:szCs w:val="20"/>
        </w:rPr>
        <w:t xml:space="preserve">Zakazuje się zmian postanowień zawartej </w:t>
      </w:r>
      <w:r w:rsidR="005B4EB8" w:rsidRPr="00E37670">
        <w:rPr>
          <w:rFonts w:asciiTheme="minorHAnsi" w:hAnsiTheme="minorHAnsi" w:cstheme="minorHAnsi"/>
          <w:sz w:val="20"/>
          <w:szCs w:val="20"/>
        </w:rPr>
        <w:t>Umowy</w:t>
      </w:r>
      <w:r w:rsidRPr="00E37670">
        <w:rPr>
          <w:rFonts w:asciiTheme="minorHAnsi" w:hAnsiTheme="minorHAnsi" w:cstheme="minorHAnsi"/>
          <w:sz w:val="20"/>
          <w:szCs w:val="20"/>
        </w:rPr>
        <w:t xml:space="preserve"> w stosunku do treści oferty, na podstawie której dokonano wyboru wykonawcy, z zastrzeżeniem zmian przewidzianych w niniejszym paragrafie oraz zmian określonych w art. 455 ust. 1 pkt 2-4) oraz ust. 2 ustawy </w:t>
      </w:r>
      <w:proofErr w:type="spellStart"/>
      <w:r w:rsidRPr="00E37670">
        <w:rPr>
          <w:rFonts w:asciiTheme="minorHAnsi" w:hAnsiTheme="minorHAnsi" w:cstheme="minorHAnsi"/>
          <w:sz w:val="20"/>
          <w:szCs w:val="20"/>
        </w:rPr>
        <w:t>Pzp</w:t>
      </w:r>
      <w:proofErr w:type="spellEnd"/>
      <w:r w:rsidRPr="00E37670">
        <w:rPr>
          <w:rFonts w:asciiTheme="minorHAnsi" w:hAnsiTheme="minorHAnsi" w:cstheme="minorHAnsi"/>
          <w:sz w:val="20"/>
          <w:szCs w:val="20"/>
        </w:rPr>
        <w:t>.</w:t>
      </w:r>
    </w:p>
    <w:p w14:paraId="7B306767" w14:textId="45EAB8F2" w:rsidR="0062440E" w:rsidRPr="00CF5994" w:rsidRDefault="0062440E" w:rsidP="00517B7A">
      <w:pPr>
        <w:numPr>
          <w:ilvl w:val="0"/>
          <w:numId w:val="34"/>
        </w:numPr>
        <w:spacing w:after="0" w:line="240" w:lineRule="auto"/>
        <w:ind w:left="426" w:hanging="426"/>
        <w:jc w:val="both"/>
        <w:rPr>
          <w:rFonts w:asciiTheme="minorHAnsi" w:hAnsiTheme="minorHAnsi" w:cstheme="minorHAnsi"/>
          <w:sz w:val="20"/>
          <w:szCs w:val="20"/>
        </w:rPr>
      </w:pPr>
      <w:r w:rsidRPr="00CF5994">
        <w:rPr>
          <w:rFonts w:asciiTheme="minorHAnsi" w:hAnsiTheme="minorHAnsi" w:cstheme="minorHAnsi"/>
          <w:sz w:val="20"/>
          <w:szCs w:val="20"/>
        </w:rPr>
        <w:t xml:space="preserve">Zmiany treści </w:t>
      </w:r>
      <w:r w:rsidR="005B4EB8" w:rsidRPr="00CF5994">
        <w:rPr>
          <w:rFonts w:asciiTheme="minorHAnsi" w:hAnsiTheme="minorHAnsi" w:cstheme="minorHAnsi"/>
          <w:sz w:val="20"/>
          <w:szCs w:val="20"/>
        </w:rPr>
        <w:t>Umowy</w:t>
      </w:r>
      <w:r w:rsidRPr="00CF5994">
        <w:rPr>
          <w:rFonts w:asciiTheme="minorHAnsi" w:hAnsiTheme="minorHAnsi" w:cstheme="minorHAnsi"/>
          <w:sz w:val="20"/>
          <w:szCs w:val="20"/>
        </w:rPr>
        <w:t xml:space="preserve"> mogą dotyczyć:</w:t>
      </w:r>
    </w:p>
    <w:p w14:paraId="2AB96CD7" w14:textId="0FCB6DE0" w:rsidR="007923AA" w:rsidRPr="00CF5994" w:rsidRDefault="007923AA" w:rsidP="00517B7A">
      <w:pPr>
        <w:pStyle w:val="Akapitzlist"/>
        <w:numPr>
          <w:ilvl w:val="0"/>
          <w:numId w:val="35"/>
        </w:numPr>
        <w:spacing w:after="0" w:line="240" w:lineRule="auto"/>
        <w:ind w:left="851"/>
        <w:jc w:val="both"/>
        <w:rPr>
          <w:rFonts w:asciiTheme="minorHAnsi" w:hAnsiTheme="minorHAnsi" w:cstheme="minorHAnsi"/>
          <w:sz w:val="20"/>
          <w:szCs w:val="20"/>
        </w:rPr>
      </w:pPr>
      <w:r w:rsidRPr="00CF5994">
        <w:rPr>
          <w:rFonts w:asciiTheme="minorHAnsi" w:hAnsiTheme="minorHAnsi" w:cstheme="minorHAnsi"/>
          <w:sz w:val="20"/>
          <w:szCs w:val="20"/>
        </w:rPr>
        <w:t xml:space="preserve">terminu realizacji </w:t>
      </w:r>
      <w:r w:rsidR="00025768">
        <w:rPr>
          <w:rFonts w:asciiTheme="minorHAnsi" w:hAnsiTheme="minorHAnsi" w:cstheme="minorHAnsi"/>
          <w:sz w:val="20"/>
          <w:szCs w:val="20"/>
        </w:rPr>
        <w:t>umowy</w:t>
      </w:r>
      <w:r w:rsidRPr="00CF5994">
        <w:rPr>
          <w:rFonts w:asciiTheme="minorHAnsi" w:hAnsiTheme="minorHAnsi" w:cstheme="minorHAnsi"/>
          <w:sz w:val="20"/>
          <w:szCs w:val="20"/>
        </w:rPr>
        <w:t xml:space="preserve"> poprzez jego przedłużenie ze względu na przyczyny leżące po stronie Zamawiającego dotyczące np. braku przygotowania/przekazania niezbędnych do wykonania zamówienia materiałów, </w:t>
      </w:r>
    </w:p>
    <w:p w14:paraId="05E2885E" w14:textId="79495285" w:rsidR="007923AA" w:rsidRPr="00290033" w:rsidRDefault="007923AA" w:rsidP="00517B7A">
      <w:pPr>
        <w:pStyle w:val="Akapitzlist"/>
        <w:numPr>
          <w:ilvl w:val="0"/>
          <w:numId w:val="35"/>
        </w:numPr>
        <w:spacing w:after="0" w:line="240" w:lineRule="auto"/>
        <w:ind w:left="851"/>
        <w:jc w:val="both"/>
        <w:rPr>
          <w:rFonts w:asciiTheme="minorHAnsi" w:hAnsiTheme="minorHAnsi" w:cstheme="minorHAnsi"/>
          <w:sz w:val="20"/>
          <w:szCs w:val="20"/>
        </w:rPr>
      </w:pPr>
      <w:r w:rsidRPr="00AF7155">
        <w:rPr>
          <w:rFonts w:asciiTheme="minorHAnsi" w:hAnsiTheme="minorHAnsi" w:cstheme="minorHAnsi"/>
          <w:sz w:val="20"/>
          <w:szCs w:val="20"/>
        </w:rPr>
        <w:t xml:space="preserve">wynagrodzenia umownego brutto Wykonawcy, poprzez zwiększenie lub zmniejszenie jego wysokości w przypadku </w:t>
      </w:r>
      <w:r w:rsidR="00025768">
        <w:rPr>
          <w:rFonts w:asciiTheme="minorHAnsi" w:hAnsiTheme="minorHAnsi" w:cstheme="minorHAnsi"/>
          <w:sz w:val="20"/>
          <w:szCs w:val="20"/>
        </w:rPr>
        <w:t xml:space="preserve">gdy </w:t>
      </w:r>
      <w:r w:rsidRPr="00290033">
        <w:rPr>
          <w:rFonts w:asciiTheme="minorHAnsi" w:hAnsiTheme="minorHAnsi" w:cstheme="minorHAnsi"/>
          <w:sz w:val="20"/>
          <w:szCs w:val="20"/>
        </w:rPr>
        <w:t>nastąpiła zmiana powszechnie obowiązującego prawa regulującego stawkę podatku VAT (cen</w:t>
      </w:r>
      <w:r w:rsidR="009A0A1F">
        <w:rPr>
          <w:rFonts w:asciiTheme="minorHAnsi" w:hAnsiTheme="minorHAnsi" w:cstheme="minorHAnsi"/>
          <w:sz w:val="20"/>
          <w:szCs w:val="20"/>
        </w:rPr>
        <w:t>a</w:t>
      </w:r>
      <w:r w:rsidRPr="00290033">
        <w:rPr>
          <w:rFonts w:asciiTheme="minorHAnsi" w:hAnsiTheme="minorHAnsi" w:cstheme="minorHAnsi"/>
          <w:sz w:val="20"/>
          <w:szCs w:val="20"/>
        </w:rPr>
        <w:t xml:space="preserve"> netto</w:t>
      </w:r>
      <w:r w:rsidR="00DC6806">
        <w:rPr>
          <w:rFonts w:asciiTheme="minorHAnsi" w:hAnsiTheme="minorHAnsi" w:cstheme="minorHAnsi"/>
          <w:sz w:val="20"/>
          <w:szCs w:val="20"/>
        </w:rPr>
        <w:t xml:space="preserve"> </w:t>
      </w:r>
      <w:r w:rsidRPr="00290033">
        <w:rPr>
          <w:rFonts w:asciiTheme="minorHAnsi" w:hAnsiTheme="minorHAnsi" w:cstheme="minorHAnsi"/>
          <w:sz w:val="20"/>
          <w:szCs w:val="20"/>
        </w:rPr>
        <w:t>nie ulega zmianie);</w:t>
      </w:r>
    </w:p>
    <w:p w14:paraId="020959CC" w14:textId="4E8A3803" w:rsidR="009A0A1F" w:rsidRPr="00DC6806" w:rsidRDefault="009A0A1F" w:rsidP="00517B7A">
      <w:pPr>
        <w:pStyle w:val="Akapitzlist"/>
        <w:numPr>
          <w:ilvl w:val="0"/>
          <w:numId w:val="35"/>
        </w:numPr>
        <w:spacing w:after="0" w:line="240" w:lineRule="auto"/>
        <w:ind w:left="851"/>
        <w:jc w:val="both"/>
        <w:rPr>
          <w:rFonts w:asciiTheme="minorHAnsi" w:hAnsiTheme="minorHAnsi" w:cstheme="minorHAnsi"/>
          <w:sz w:val="20"/>
          <w:szCs w:val="20"/>
        </w:rPr>
      </w:pPr>
      <w:r w:rsidRPr="00DC6806">
        <w:rPr>
          <w:rFonts w:asciiTheme="minorHAnsi" w:hAnsiTheme="minorHAnsi" w:cstheme="minorHAnsi"/>
          <w:sz w:val="20"/>
          <w:szCs w:val="20"/>
        </w:rPr>
        <w:t xml:space="preserve">zmiany papieru, na którym zostanie wydrukowane wnętrze lub okładka czasopisma, w związku </w:t>
      </w:r>
      <w:r w:rsidRPr="00DC6806">
        <w:rPr>
          <w:rFonts w:asciiTheme="minorHAnsi" w:hAnsiTheme="minorHAnsi" w:cstheme="minorHAnsi"/>
          <w:sz w:val="20"/>
          <w:szCs w:val="20"/>
        </w:rPr>
        <w:br/>
        <w:t>z brakiem dostępności papieru wskazanego w niniejszej umowie, z zastrzeżeniem, iż nowy papier będzie spełniał co najmniej parametry wskazane w SWZ i jego załącznikach;</w:t>
      </w:r>
    </w:p>
    <w:p w14:paraId="02E3941B" w14:textId="4454BDFD" w:rsidR="003C43E0" w:rsidRPr="00AF7155" w:rsidRDefault="003C43E0" w:rsidP="00517B7A">
      <w:pPr>
        <w:pStyle w:val="Akapitzlist"/>
        <w:numPr>
          <w:ilvl w:val="0"/>
          <w:numId w:val="35"/>
        </w:numPr>
        <w:spacing w:after="0" w:line="240" w:lineRule="auto"/>
        <w:ind w:left="851"/>
        <w:jc w:val="both"/>
        <w:rPr>
          <w:rFonts w:asciiTheme="minorHAnsi" w:hAnsiTheme="minorHAnsi" w:cstheme="minorHAnsi"/>
          <w:sz w:val="20"/>
          <w:szCs w:val="20"/>
        </w:rPr>
      </w:pPr>
      <w:r w:rsidRPr="00AF7155">
        <w:rPr>
          <w:rFonts w:asciiTheme="minorHAnsi" w:hAnsiTheme="minorHAnsi" w:cs="Arial"/>
          <w:sz w:val="20"/>
          <w:szCs w:val="20"/>
        </w:rPr>
        <w:t xml:space="preserve">zmiana lub rezygnacja Podwykonawców wskazanych w ofercie: </w:t>
      </w:r>
    </w:p>
    <w:p w14:paraId="6FB58AA0" w14:textId="77777777" w:rsidR="003C43E0" w:rsidRPr="00AF7155" w:rsidRDefault="003C43E0" w:rsidP="00517B7A">
      <w:pPr>
        <w:pStyle w:val="Akapitzlist"/>
        <w:numPr>
          <w:ilvl w:val="0"/>
          <w:numId w:val="8"/>
        </w:numPr>
        <w:spacing w:after="0" w:line="240" w:lineRule="auto"/>
        <w:ind w:left="1276"/>
        <w:jc w:val="both"/>
        <w:rPr>
          <w:rFonts w:asciiTheme="minorHAnsi" w:hAnsiTheme="minorHAnsi" w:cstheme="minorHAnsi"/>
          <w:sz w:val="20"/>
          <w:szCs w:val="20"/>
        </w:rPr>
      </w:pPr>
      <w:r w:rsidRPr="00AF7155">
        <w:rPr>
          <w:rFonts w:asciiTheme="minorHAnsi" w:hAnsiTheme="minorHAnsi" w:cs="Arial"/>
          <w:sz w:val="20"/>
          <w:szCs w:val="20"/>
        </w:rPr>
        <w:t xml:space="preserve">będących jednocześnie podmiotem udostępniającym zasoby Wykonawcy jest możliwa wyłącznie wtedy jeśli zaproponowany Podwykonawca lub sam Wykonawca wykaże, że zgodnie z treścią SWZ: </w:t>
      </w:r>
    </w:p>
    <w:p w14:paraId="22940C86" w14:textId="77777777" w:rsidR="003C43E0" w:rsidRPr="00AF7155" w:rsidRDefault="003C43E0" w:rsidP="00517B7A">
      <w:pPr>
        <w:pStyle w:val="Akapitzlist"/>
        <w:numPr>
          <w:ilvl w:val="0"/>
          <w:numId w:val="7"/>
        </w:numPr>
        <w:suppressAutoHyphens/>
        <w:autoSpaceDE w:val="0"/>
        <w:spacing w:after="0" w:line="240" w:lineRule="auto"/>
        <w:ind w:left="1701"/>
        <w:jc w:val="both"/>
        <w:rPr>
          <w:rFonts w:asciiTheme="minorHAnsi" w:hAnsiTheme="minorHAnsi" w:cs="Arial"/>
          <w:sz w:val="20"/>
          <w:szCs w:val="20"/>
        </w:rPr>
      </w:pPr>
      <w:r w:rsidRPr="00AF7155">
        <w:rPr>
          <w:rFonts w:asciiTheme="minorHAnsi" w:hAnsiTheme="minorHAnsi" w:cs="Arial"/>
          <w:sz w:val="20"/>
          <w:szCs w:val="20"/>
        </w:rPr>
        <w:t xml:space="preserve">spełnia określony warunek udziału w postępowaniu, </w:t>
      </w:r>
    </w:p>
    <w:p w14:paraId="24B1268E" w14:textId="77777777" w:rsidR="003C43E0" w:rsidRPr="00AF7155" w:rsidRDefault="003C43E0" w:rsidP="00517B7A">
      <w:pPr>
        <w:pStyle w:val="Akapitzlist"/>
        <w:numPr>
          <w:ilvl w:val="0"/>
          <w:numId w:val="7"/>
        </w:numPr>
        <w:suppressAutoHyphens/>
        <w:autoSpaceDE w:val="0"/>
        <w:spacing w:after="0" w:line="240" w:lineRule="auto"/>
        <w:ind w:left="1701"/>
        <w:jc w:val="both"/>
        <w:rPr>
          <w:rFonts w:asciiTheme="minorHAnsi" w:hAnsiTheme="minorHAnsi" w:cs="Arial"/>
          <w:sz w:val="20"/>
          <w:szCs w:val="20"/>
        </w:rPr>
      </w:pPr>
      <w:r w:rsidRPr="00AF7155">
        <w:rPr>
          <w:rFonts w:asciiTheme="minorHAnsi" w:hAnsiTheme="minorHAnsi" w:cs="Arial"/>
          <w:sz w:val="20"/>
          <w:szCs w:val="20"/>
        </w:rPr>
        <w:t>nie zachodzą w stosunku do niego podstawy wykluczenia z postępowania.</w:t>
      </w:r>
    </w:p>
    <w:p w14:paraId="3B20E011" w14:textId="77777777" w:rsidR="003C43E0" w:rsidRPr="00AF7155" w:rsidRDefault="003C43E0" w:rsidP="00517B7A">
      <w:pPr>
        <w:pStyle w:val="Akapitzlist"/>
        <w:numPr>
          <w:ilvl w:val="0"/>
          <w:numId w:val="8"/>
        </w:numPr>
        <w:spacing w:after="0" w:line="240" w:lineRule="auto"/>
        <w:ind w:left="1276"/>
        <w:jc w:val="both"/>
        <w:rPr>
          <w:rFonts w:asciiTheme="minorHAnsi" w:hAnsiTheme="minorHAnsi" w:cs="Arial"/>
          <w:sz w:val="20"/>
          <w:szCs w:val="20"/>
        </w:rPr>
      </w:pPr>
      <w:r w:rsidRPr="00AF7155">
        <w:rPr>
          <w:rFonts w:asciiTheme="minorHAnsi" w:hAnsiTheme="minorHAnsi" w:cs="Arial"/>
          <w:sz w:val="20"/>
          <w:szCs w:val="20"/>
        </w:rPr>
        <w:t>niebędących podmiotem udostępniającym zasoby w przypadku kiedy z uzasadnionych przez Wykonawcę przyczyn osoby te nie są w stanie wziąć udział w realizacji zamówienia.</w:t>
      </w:r>
    </w:p>
    <w:p w14:paraId="7740B4C7" w14:textId="77777777" w:rsidR="003C43E0" w:rsidRPr="00AF7155" w:rsidRDefault="003C43E0" w:rsidP="00517B7A">
      <w:pPr>
        <w:pStyle w:val="Akapitzlist"/>
        <w:numPr>
          <w:ilvl w:val="0"/>
          <w:numId w:val="35"/>
        </w:numPr>
        <w:spacing w:after="0" w:line="240" w:lineRule="auto"/>
        <w:ind w:left="851"/>
        <w:jc w:val="both"/>
        <w:rPr>
          <w:rFonts w:asciiTheme="minorHAnsi" w:hAnsiTheme="minorHAnsi" w:cs="Arial"/>
          <w:sz w:val="20"/>
          <w:szCs w:val="20"/>
        </w:rPr>
      </w:pPr>
      <w:r w:rsidRPr="00AF7155">
        <w:rPr>
          <w:rFonts w:asciiTheme="minorHAnsi" w:hAnsiTheme="minorHAnsi" w:cs="Arial"/>
          <w:sz w:val="20"/>
          <w:szCs w:val="20"/>
        </w:rPr>
        <w:t>zakresu i rodzaju (usług/dostaw) zleconych prac Podwykonawcom, poprzez wskazanie innego zakresu, w przypadku kiedy Wykonawca uzna za konieczne w celu prawidłowej realizacji zamówienia wprowadzenie takich zmian.</w:t>
      </w:r>
    </w:p>
    <w:p w14:paraId="086436E0" w14:textId="042FA4C0" w:rsidR="003C43E0" w:rsidRPr="00AF7155"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AF7155">
        <w:rPr>
          <w:rFonts w:asciiTheme="minorHAnsi" w:hAnsiTheme="minorHAnsi" w:cstheme="minorHAnsi"/>
          <w:sz w:val="20"/>
          <w:szCs w:val="20"/>
        </w:rPr>
        <w:t>Katalog zmian określonych w ust. 1 i 2 określa zmiany</w:t>
      </w:r>
      <w:r w:rsidR="00F638EC" w:rsidRPr="00AF7155">
        <w:rPr>
          <w:rFonts w:asciiTheme="minorHAnsi" w:hAnsiTheme="minorHAnsi" w:cstheme="minorHAnsi"/>
          <w:sz w:val="20"/>
          <w:szCs w:val="20"/>
        </w:rPr>
        <w:t>,</w:t>
      </w:r>
      <w:r w:rsidRPr="00AF7155">
        <w:rPr>
          <w:rFonts w:asciiTheme="minorHAnsi" w:hAnsiTheme="minorHAnsi" w:cstheme="minorHAnsi"/>
          <w:sz w:val="20"/>
          <w:szCs w:val="20"/>
        </w:rPr>
        <w:t xml:space="preserve"> na które Strony mogą wyrazić zgodę</w:t>
      </w:r>
      <w:r w:rsidR="00025768">
        <w:rPr>
          <w:rFonts w:asciiTheme="minorHAnsi" w:hAnsiTheme="minorHAnsi" w:cstheme="minorHAnsi"/>
          <w:sz w:val="20"/>
          <w:szCs w:val="20"/>
        </w:rPr>
        <w:t>,</w:t>
      </w:r>
      <w:r w:rsidRPr="00AF7155">
        <w:rPr>
          <w:rFonts w:asciiTheme="minorHAnsi" w:hAnsiTheme="minorHAnsi" w:cstheme="minorHAnsi"/>
          <w:sz w:val="20"/>
          <w:szCs w:val="20"/>
        </w:rPr>
        <w:t xml:space="preserve"> nie stanowi jednak zobowiązania do wyrażenia takiej zgody. </w:t>
      </w:r>
    </w:p>
    <w:p w14:paraId="0799D72A" w14:textId="60D01924" w:rsidR="003C43E0" w:rsidRPr="00AF7155"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AF7155">
        <w:rPr>
          <w:rFonts w:asciiTheme="minorHAnsi" w:hAnsiTheme="minorHAnsi" w:cstheme="minorHAnsi"/>
          <w:sz w:val="20"/>
          <w:szCs w:val="20"/>
        </w:rPr>
        <w:t xml:space="preserve">Zmiany do </w:t>
      </w:r>
      <w:r w:rsidR="005B4EB8" w:rsidRPr="00AF7155">
        <w:rPr>
          <w:rFonts w:asciiTheme="minorHAnsi" w:hAnsiTheme="minorHAnsi" w:cstheme="minorHAnsi"/>
          <w:sz w:val="20"/>
          <w:szCs w:val="20"/>
        </w:rPr>
        <w:t>Umowy</w:t>
      </w:r>
      <w:r w:rsidRPr="00AF7155">
        <w:rPr>
          <w:rFonts w:asciiTheme="minorHAnsi" w:hAnsiTheme="minorHAnsi" w:cstheme="minorHAnsi"/>
          <w:sz w:val="20"/>
          <w:szCs w:val="20"/>
        </w:rPr>
        <w:t xml:space="preserve"> może inicjować zarówno Zamawiający, jak i Wykonawca. </w:t>
      </w:r>
    </w:p>
    <w:p w14:paraId="33E02B0B" w14:textId="2AC3EF29" w:rsidR="003C43E0" w:rsidRPr="00AF7155"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AF7155">
        <w:rPr>
          <w:rFonts w:asciiTheme="minorHAnsi" w:hAnsiTheme="minorHAnsi" w:cstheme="minorHAnsi"/>
          <w:sz w:val="20"/>
          <w:szCs w:val="20"/>
        </w:rPr>
        <w:t xml:space="preserve">Jeżeli Wykonawca uważa się za uprawnionego do skorzystania z przesłanek dotyczących zmiany </w:t>
      </w:r>
      <w:r w:rsidR="005B4EB8" w:rsidRPr="00AF7155">
        <w:rPr>
          <w:rFonts w:asciiTheme="minorHAnsi" w:hAnsiTheme="minorHAnsi" w:cstheme="minorHAnsi"/>
          <w:sz w:val="20"/>
          <w:szCs w:val="20"/>
        </w:rPr>
        <w:t>Umowy</w:t>
      </w:r>
      <w:r w:rsidRPr="00AF7155">
        <w:rPr>
          <w:rFonts w:asciiTheme="minorHAnsi" w:hAnsiTheme="minorHAnsi" w:cstheme="minorHAnsi"/>
          <w:sz w:val="20"/>
          <w:szCs w:val="20"/>
        </w:rPr>
        <w:t xml:space="preserve">, </w:t>
      </w:r>
      <w:r w:rsidR="00AF7155">
        <w:rPr>
          <w:rFonts w:asciiTheme="minorHAnsi" w:hAnsiTheme="minorHAnsi" w:cstheme="minorHAnsi"/>
          <w:sz w:val="20"/>
          <w:szCs w:val="20"/>
        </w:rPr>
        <w:br/>
      </w:r>
      <w:r w:rsidRPr="00AF7155">
        <w:rPr>
          <w:rFonts w:asciiTheme="minorHAnsi" w:hAnsiTheme="minorHAnsi" w:cstheme="minorHAnsi"/>
          <w:sz w:val="20"/>
          <w:szCs w:val="20"/>
        </w:rPr>
        <w:t xml:space="preserve">o których mowa w ust. 2 lub zmiany </w:t>
      </w:r>
      <w:r w:rsidR="005B4EB8" w:rsidRPr="00AF7155">
        <w:rPr>
          <w:rFonts w:asciiTheme="minorHAnsi" w:hAnsiTheme="minorHAnsi" w:cstheme="minorHAnsi"/>
          <w:sz w:val="20"/>
          <w:szCs w:val="20"/>
        </w:rPr>
        <w:t>Umowy</w:t>
      </w:r>
      <w:r w:rsidRPr="00AF7155">
        <w:rPr>
          <w:rFonts w:asciiTheme="minorHAnsi" w:hAnsiTheme="minorHAnsi" w:cstheme="minorHAnsi"/>
          <w:sz w:val="20"/>
          <w:szCs w:val="20"/>
        </w:rPr>
        <w:t xml:space="preserve"> na innej podstawie wskazanej w niniejszej Umowie, zobowiązany jest do przekazania upoważnionemu przedstawicielowi Zamawiającego wniosku dotyczącego zmiany </w:t>
      </w:r>
      <w:r w:rsidR="005B4EB8" w:rsidRPr="00AF7155">
        <w:rPr>
          <w:rFonts w:asciiTheme="minorHAnsi" w:hAnsiTheme="minorHAnsi" w:cstheme="minorHAnsi"/>
          <w:sz w:val="20"/>
          <w:szCs w:val="20"/>
        </w:rPr>
        <w:t>Umowy</w:t>
      </w:r>
      <w:r w:rsidRPr="00AF7155">
        <w:rPr>
          <w:rFonts w:asciiTheme="minorHAnsi" w:hAnsiTheme="minorHAnsi" w:cstheme="minorHAnsi"/>
          <w:sz w:val="20"/>
          <w:szCs w:val="20"/>
        </w:rPr>
        <w:t xml:space="preserve"> wraz z opisem zdarzenia lub okoliczności stanowiących podstawę do żądania takiej zmiany.</w:t>
      </w:r>
    </w:p>
    <w:p w14:paraId="39E01518" w14:textId="39BAC1D9" w:rsidR="003C43E0" w:rsidRPr="00AF7155"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AF7155">
        <w:rPr>
          <w:rFonts w:asciiTheme="minorHAnsi" w:hAnsiTheme="minorHAnsi" w:cstheme="minorHAnsi"/>
          <w:sz w:val="20"/>
          <w:szCs w:val="20"/>
        </w:rPr>
        <w:lastRenderedPageBreak/>
        <w:t xml:space="preserve">Wniosek, o którym mowa w ust. </w:t>
      </w:r>
      <w:r w:rsidR="007F1589" w:rsidRPr="00AF7155">
        <w:rPr>
          <w:rFonts w:asciiTheme="minorHAnsi" w:hAnsiTheme="minorHAnsi" w:cstheme="minorHAnsi"/>
          <w:sz w:val="20"/>
          <w:szCs w:val="20"/>
        </w:rPr>
        <w:t>5</w:t>
      </w:r>
      <w:r w:rsidRPr="00AF7155">
        <w:rPr>
          <w:rFonts w:asciiTheme="minorHAnsi" w:hAnsiTheme="minorHAnsi" w:cstheme="minorHAnsi"/>
          <w:sz w:val="20"/>
          <w:szCs w:val="20"/>
        </w:rPr>
        <w:t xml:space="preserve"> powinien zostać przekazany niezwłocznie, jednakże nie później niż </w:t>
      </w:r>
      <w:r w:rsidR="00AF7155">
        <w:rPr>
          <w:rFonts w:asciiTheme="minorHAnsi" w:hAnsiTheme="minorHAnsi" w:cstheme="minorHAnsi"/>
          <w:sz w:val="20"/>
          <w:szCs w:val="20"/>
        </w:rPr>
        <w:br/>
      </w:r>
      <w:r w:rsidRPr="00AF7155">
        <w:rPr>
          <w:rFonts w:asciiTheme="minorHAnsi" w:hAnsiTheme="minorHAnsi" w:cstheme="minorHAnsi"/>
          <w:sz w:val="20"/>
          <w:szCs w:val="20"/>
        </w:rPr>
        <w:t xml:space="preserve">w terminie 7 dni kalendarzowych od dnia, w którym Wykonawca dowiedział się, lub powinien dowiedzieć się o danym zdarzeniu lub okolicznościach. </w:t>
      </w:r>
    </w:p>
    <w:p w14:paraId="64961A39" w14:textId="3A957C2B" w:rsidR="003C43E0" w:rsidRPr="00AF7155"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AF7155">
        <w:rPr>
          <w:rFonts w:asciiTheme="minorHAnsi" w:hAnsiTheme="minorHAnsi" w:cstheme="minorHAnsi"/>
          <w:sz w:val="20"/>
          <w:szCs w:val="20"/>
        </w:rPr>
        <w:t xml:space="preserve">Wykonawca zobowiązany jest do dostarczenia wraz z wnioskiem, o którym mowa w ust. </w:t>
      </w:r>
      <w:r w:rsidR="007F1589" w:rsidRPr="00AF7155">
        <w:rPr>
          <w:rFonts w:asciiTheme="minorHAnsi" w:hAnsiTheme="minorHAnsi" w:cstheme="minorHAnsi"/>
          <w:sz w:val="20"/>
          <w:szCs w:val="20"/>
        </w:rPr>
        <w:t xml:space="preserve">5 </w:t>
      </w:r>
      <w:r w:rsidRPr="00AF7155">
        <w:rPr>
          <w:rFonts w:asciiTheme="minorHAnsi" w:hAnsiTheme="minorHAnsi" w:cstheme="minorHAnsi"/>
          <w:sz w:val="20"/>
          <w:szCs w:val="20"/>
        </w:rPr>
        <w:t xml:space="preserve">wszelkich innych dokumentów wymaganych Umową i informacji uzasadniających żądanie zmiany </w:t>
      </w:r>
      <w:r w:rsidR="005B4EB8" w:rsidRPr="00AF7155">
        <w:rPr>
          <w:rFonts w:asciiTheme="minorHAnsi" w:hAnsiTheme="minorHAnsi" w:cstheme="minorHAnsi"/>
          <w:sz w:val="20"/>
          <w:szCs w:val="20"/>
        </w:rPr>
        <w:t>Umowy</w:t>
      </w:r>
      <w:r w:rsidRPr="00AF7155">
        <w:rPr>
          <w:rFonts w:asciiTheme="minorHAnsi" w:hAnsiTheme="minorHAnsi" w:cstheme="minorHAnsi"/>
          <w:sz w:val="20"/>
          <w:szCs w:val="20"/>
        </w:rPr>
        <w:t>, stosowanie do zdarzenia lub okoliczności stanowiących podstawę żądania zmiany.</w:t>
      </w:r>
    </w:p>
    <w:p w14:paraId="6D78FB1C" w14:textId="77777777" w:rsidR="003C43E0" w:rsidRPr="00CF5994"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CF5994">
        <w:rPr>
          <w:rFonts w:asciiTheme="minorHAnsi" w:hAnsiTheme="minorHAnsi" w:cstheme="minorHAnsi"/>
          <w:sz w:val="20"/>
          <w:szCs w:val="20"/>
        </w:rPr>
        <w:t>Po stronie Zamawiającego wniosek o zmianę może zgłosić osoba wskazana w Umowie do nadzoru nad jej realizacją. Wniosek taki jest podstawą do przygotowania aneksu.</w:t>
      </w:r>
    </w:p>
    <w:p w14:paraId="55464B6B" w14:textId="13C95B96" w:rsidR="003C43E0" w:rsidRPr="00CF5994"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CF5994">
        <w:rPr>
          <w:rFonts w:asciiTheme="minorHAnsi" w:hAnsiTheme="minorHAnsi" w:cstheme="minorHAnsi"/>
          <w:sz w:val="20"/>
          <w:szCs w:val="20"/>
        </w:rPr>
        <w:t xml:space="preserve">Wszelkie zmiany i uzupełnienia do niniejszej </w:t>
      </w:r>
      <w:r w:rsidR="005B4EB8" w:rsidRPr="00CF5994">
        <w:rPr>
          <w:rFonts w:asciiTheme="minorHAnsi" w:hAnsiTheme="minorHAnsi" w:cstheme="minorHAnsi"/>
          <w:sz w:val="20"/>
          <w:szCs w:val="20"/>
        </w:rPr>
        <w:t>Umowy</w:t>
      </w:r>
      <w:r w:rsidRPr="00CF5994">
        <w:rPr>
          <w:rFonts w:asciiTheme="minorHAnsi" w:hAnsiTheme="minorHAnsi" w:cstheme="minorHAnsi"/>
          <w:sz w:val="20"/>
          <w:szCs w:val="20"/>
        </w:rPr>
        <w:t xml:space="preserve"> mogą być dokonane za zgodą obu Stron wyrażoną na piśmie pod rygorem nieważności.</w:t>
      </w:r>
    </w:p>
    <w:p w14:paraId="04C83798" w14:textId="2ECB346D" w:rsidR="003C43E0" w:rsidRPr="00CF5994" w:rsidRDefault="003C43E0" w:rsidP="00517B7A">
      <w:pPr>
        <w:numPr>
          <w:ilvl w:val="0"/>
          <w:numId w:val="34"/>
        </w:numPr>
        <w:spacing w:after="0" w:line="240" w:lineRule="auto"/>
        <w:ind w:left="426" w:hanging="426"/>
        <w:jc w:val="both"/>
        <w:rPr>
          <w:rFonts w:asciiTheme="minorHAnsi" w:hAnsiTheme="minorHAnsi" w:cstheme="minorHAnsi"/>
          <w:sz w:val="20"/>
          <w:szCs w:val="20"/>
        </w:rPr>
      </w:pPr>
      <w:r w:rsidRPr="00CF5994">
        <w:rPr>
          <w:rFonts w:asciiTheme="minorHAnsi" w:hAnsiTheme="minorHAnsi" w:cstheme="minorHAnsi"/>
          <w:sz w:val="20"/>
          <w:szCs w:val="20"/>
        </w:rPr>
        <w:t xml:space="preserve">W razie wątpliwości, przyjmuje się, że nie stanowią zmiany </w:t>
      </w:r>
      <w:r w:rsidR="005B4EB8" w:rsidRPr="00CF5994">
        <w:rPr>
          <w:rFonts w:asciiTheme="minorHAnsi" w:hAnsiTheme="minorHAnsi" w:cstheme="minorHAnsi"/>
          <w:sz w:val="20"/>
          <w:szCs w:val="20"/>
        </w:rPr>
        <w:t>Umowy</w:t>
      </w:r>
      <w:r w:rsidRPr="00CF5994">
        <w:rPr>
          <w:rFonts w:asciiTheme="minorHAnsi" w:hAnsiTheme="minorHAnsi" w:cstheme="minorHAnsi"/>
          <w:sz w:val="20"/>
          <w:szCs w:val="20"/>
        </w:rPr>
        <w:t xml:space="preserve"> następujące zmiany:</w:t>
      </w:r>
    </w:p>
    <w:p w14:paraId="10096F07" w14:textId="44A71682" w:rsidR="003C43E0" w:rsidRPr="00F84A1D" w:rsidRDefault="003C43E0" w:rsidP="00517B7A">
      <w:pPr>
        <w:pStyle w:val="Akapitzlist"/>
        <w:numPr>
          <w:ilvl w:val="0"/>
          <w:numId w:val="36"/>
        </w:numPr>
        <w:spacing w:after="0" w:line="240" w:lineRule="auto"/>
        <w:ind w:left="851"/>
        <w:jc w:val="both"/>
        <w:rPr>
          <w:rFonts w:asciiTheme="minorHAnsi" w:hAnsiTheme="minorHAnsi" w:cs="Arial"/>
          <w:sz w:val="20"/>
          <w:szCs w:val="20"/>
        </w:rPr>
      </w:pPr>
      <w:r w:rsidRPr="00F84A1D">
        <w:rPr>
          <w:rFonts w:asciiTheme="minorHAnsi" w:hAnsiTheme="minorHAnsi" w:cs="Arial"/>
          <w:sz w:val="20"/>
          <w:szCs w:val="20"/>
        </w:rPr>
        <w:t xml:space="preserve">danych związanych z obsługą administracyjno-organizacyjną </w:t>
      </w:r>
      <w:r w:rsidR="005B4EB8" w:rsidRPr="00F84A1D">
        <w:rPr>
          <w:rFonts w:asciiTheme="minorHAnsi" w:hAnsiTheme="minorHAnsi" w:cs="Arial"/>
          <w:sz w:val="20"/>
          <w:szCs w:val="20"/>
        </w:rPr>
        <w:t>Umowy</w:t>
      </w:r>
      <w:r w:rsidRPr="00F84A1D">
        <w:rPr>
          <w:rFonts w:asciiTheme="minorHAnsi" w:hAnsiTheme="minorHAnsi" w:cs="Arial"/>
          <w:sz w:val="20"/>
          <w:szCs w:val="20"/>
        </w:rPr>
        <w:t>,</w:t>
      </w:r>
    </w:p>
    <w:p w14:paraId="54F52AD8" w14:textId="77777777" w:rsidR="003C43E0" w:rsidRPr="00F84A1D" w:rsidRDefault="003C43E0" w:rsidP="00517B7A">
      <w:pPr>
        <w:pStyle w:val="Akapitzlist"/>
        <w:numPr>
          <w:ilvl w:val="0"/>
          <w:numId w:val="36"/>
        </w:numPr>
        <w:spacing w:after="0" w:line="240" w:lineRule="auto"/>
        <w:ind w:left="851"/>
        <w:jc w:val="both"/>
        <w:rPr>
          <w:rFonts w:asciiTheme="minorHAnsi" w:hAnsiTheme="minorHAnsi" w:cs="Arial"/>
          <w:sz w:val="20"/>
          <w:szCs w:val="20"/>
        </w:rPr>
      </w:pPr>
      <w:r w:rsidRPr="00F84A1D">
        <w:rPr>
          <w:rFonts w:asciiTheme="minorHAnsi" w:hAnsiTheme="minorHAnsi" w:cs="Arial"/>
          <w:sz w:val="20"/>
          <w:szCs w:val="20"/>
        </w:rPr>
        <w:t xml:space="preserve">danych teleadresowych, </w:t>
      </w:r>
    </w:p>
    <w:p w14:paraId="5C798F5C" w14:textId="77777777" w:rsidR="003C43E0" w:rsidRPr="00F84A1D" w:rsidRDefault="003C43E0" w:rsidP="00517B7A">
      <w:pPr>
        <w:pStyle w:val="Akapitzlist"/>
        <w:numPr>
          <w:ilvl w:val="0"/>
          <w:numId w:val="36"/>
        </w:numPr>
        <w:spacing w:after="0" w:line="240" w:lineRule="auto"/>
        <w:ind w:left="851"/>
        <w:jc w:val="both"/>
        <w:rPr>
          <w:rFonts w:asciiTheme="minorHAnsi" w:hAnsiTheme="minorHAnsi" w:cs="Arial"/>
          <w:sz w:val="20"/>
          <w:szCs w:val="20"/>
        </w:rPr>
      </w:pPr>
      <w:r w:rsidRPr="00F84A1D">
        <w:rPr>
          <w:rFonts w:asciiTheme="minorHAnsi" w:hAnsiTheme="minorHAnsi" w:cs="Arial"/>
          <w:sz w:val="20"/>
          <w:szCs w:val="20"/>
        </w:rPr>
        <w:t>danych rejestrowych,</w:t>
      </w:r>
    </w:p>
    <w:p w14:paraId="77BD232D" w14:textId="59175C0E" w:rsidR="00D41CD2" w:rsidRPr="00CF5994" w:rsidRDefault="003C43E0" w:rsidP="00517B7A">
      <w:pPr>
        <w:pStyle w:val="Akapitzlist"/>
        <w:numPr>
          <w:ilvl w:val="0"/>
          <w:numId w:val="36"/>
        </w:numPr>
        <w:spacing w:after="0" w:line="240" w:lineRule="auto"/>
        <w:ind w:left="851"/>
        <w:jc w:val="both"/>
        <w:rPr>
          <w:rFonts w:asciiTheme="minorHAnsi" w:hAnsiTheme="minorHAnsi" w:cstheme="minorHAnsi"/>
          <w:sz w:val="20"/>
          <w:szCs w:val="20"/>
        </w:rPr>
      </w:pPr>
      <w:r w:rsidRPr="00F84A1D">
        <w:rPr>
          <w:rFonts w:asciiTheme="minorHAnsi" w:hAnsiTheme="minorHAnsi" w:cs="Arial"/>
          <w:sz w:val="20"/>
          <w:szCs w:val="20"/>
        </w:rPr>
        <w:t>będące następstwem</w:t>
      </w:r>
      <w:r w:rsidRPr="00CF5994">
        <w:rPr>
          <w:rFonts w:asciiTheme="minorHAnsi" w:hAnsiTheme="minorHAnsi" w:cstheme="minorHAnsi"/>
          <w:sz w:val="20"/>
          <w:szCs w:val="20"/>
        </w:rPr>
        <w:t xml:space="preserve"> sukcesji uniwersalnej po jednej ze Stron </w:t>
      </w:r>
      <w:r w:rsidR="005B4EB8" w:rsidRPr="00CF5994">
        <w:rPr>
          <w:rFonts w:asciiTheme="minorHAnsi" w:hAnsiTheme="minorHAnsi" w:cstheme="minorHAnsi"/>
          <w:sz w:val="20"/>
          <w:szCs w:val="20"/>
        </w:rPr>
        <w:t>Umowy</w:t>
      </w:r>
      <w:r w:rsidRPr="00CF5994">
        <w:rPr>
          <w:rFonts w:asciiTheme="minorHAnsi" w:hAnsiTheme="minorHAnsi" w:cstheme="minorHAnsi"/>
          <w:sz w:val="20"/>
          <w:szCs w:val="20"/>
        </w:rPr>
        <w:t>.</w:t>
      </w:r>
    </w:p>
    <w:p w14:paraId="61FCF18A" w14:textId="77777777" w:rsidR="001132A0" w:rsidRPr="008C6718" w:rsidRDefault="001132A0" w:rsidP="00E079B7">
      <w:pPr>
        <w:autoSpaceDE w:val="0"/>
        <w:spacing w:after="0" w:line="240" w:lineRule="auto"/>
        <w:jc w:val="center"/>
        <w:rPr>
          <w:rFonts w:asciiTheme="minorHAnsi" w:hAnsiTheme="minorHAnsi" w:cs="Arial"/>
          <w:b/>
          <w:color w:val="FF0000"/>
          <w:sz w:val="14"/>
          <w:szCs w:val="20"/>
        </w:rPr>
      </w:pPr>
    </w:p>
    <w:p w14:paraId="2DFB601F" w14:textId="40562B62" w:rsidR="00D41CD2" w:rsidRPr="00DD3648" w:rsidRDefault="00D41CD2" w:rsidP="00E079B7">
      <w:pPr>
        <w:autoSpaceDE w:val="0"/>
        <w:spacing w:after="0" w:line="240" w:lineRule="auto"/>
        <w:jc w:val="center"/>
        <w:rPr>
          <w:rFonts w:asciiTheme="minorHAnsi" w:hAnsiTheme="minorHAnsi" w:cs="Arial"/>
          <w:b/>
          <w:sz w:val="20"/>
          <w:szCs w:val="20"/>
        </w:rPr>
      </w:pPr>
      <w:r w:rsidRPr="00DD3648">
        <w:rPr>
          <w:rFonts w:asciiTheme="minorHAnsi" w:hAnsiTheme="minorHAnsi" w:cs="Arial"/>
          <w:b/>
          <w:sz w:val="20"/>
          <w:szCs w:val="20"/>
        </w:rPr>
        <w:t xml:space="preserve">§ </w:t>
      </w:r>
      <w:r w:rsidR="00444FE2" w:rsidRPr="00DD3648">
        <w:rPr>
          <w:rFonts w:asciiTheme="minorHAnsi" w:hAnsiTheme="minorHAnsi" w:cs="Arial"/>
          <w:b/>
          <w:sz w:val="20"/>
          <w:szCs w:val="20"/>
        </w:rPr>
        <w:t>1</w:t>
      </w:r>
      <w:r w:rsidR="001315A3" w:rsidRPr="00DD3648">
        <w:rPr>
          <w:rFonts w:asciiTheme="minorHAnsi" w:hAnsiTheme="minorHAnsi" w:cs="Arial"/>
          <w:b/>
          <w:sz w:val="20"/>
          <w:szCs w:val="20"/>
        </w:rPr>
        <w:t>7</w:t>
      </w:r>
    </w:p>
    <w:p w14:paraId="1FA358F5" w14:textId="1D681A71" w:rsidR="00D41CD2" w:rsidRPr="00DD3648" w:rsidRDefault="00D41CD2" w:rsidP="00E079B7">
      <w:pPr>
        <w:autoSpaceDE w:val="0"/>
        <w:spacing w:after="0" w:line="240" w:lineRule="auto"/>
        <w:jc w:val="center"/>
        <w:rPr>
          <w:rFonts w:asciiTheme="minorHAnsi" w:hAnsiTheme="minorHAnsi" w:cs="Arial"/>
          <w:sz w:val="20"/>
          <w:szCs w:val="20"/>
        </w:rPr>
      </w:pPr>
      <w:r w:rsidRPr="00DD3648">
        <w:rPr>
          <w:rFonts w:asciiTheme="minorHAnsi" w:hAnsiTheme="minorHAnsi" w:cs="Arial"/>
          <w:b/>
          <w:sz w:val="20"/>
          <w:szCs w:val="20"/>
        </w:rPr>
        <w:t xml:space="preserve">Sposób komunikowania się </w:t>
      </w:r>
      <w:r w:rsidR="00F638EC" w:rsidRPr="00DD3648">
        <w:rPr>
          <w:rFonts w:asciiTheme="minorHAnsi" w:hAnsiTheme="minorHAnsi" w:cs="Arial"/>
          <w:b/>
          <w:sz w:val="20"/>
          <w:szCs w:val="20"/>
        </w:rPr>
        <w:t>S</w:t>
      </w:r>
      <w:r w:rsidR="008C6718">
        <w:rPr>
          <w:rFonts w:asciiTheme="minorHAnsi" w:hAnsiTheme="minorHAnsi" w:cs="Arial"/>
          <w:b/>
          <w:sz w:val="20"/>
          <w:szCs w:val="20"/>
        </w:rPr>
        <w:t>tron</w:t>
      </w:r>
    </w:p>
    <w:p w14:paraId="589884B8" w14:textId="77777777" w:rsidR="00D41CD2" w:rsidRPr="00DD3648" w:rsidRDefault="00D41CD2" w:rsidP="00517B7A">
      <w:pPr>
        <w:numPr>
          <w:ilvl w:val="0"/>
          <w:numId w:val="37"/>
        </w:numPr>
        <w:spacing w:after="0" w:line="240" w:lineRule="auto"/>
        <w:ind w:left="426" w:hanging="426"/>
        <w:jc w:val="both"/>
        <w:rPr>
          <w:rFonts w:asciiTheme="minorHAnsi" w:hAnsiTheme="minorHAnsi" w:cs="Arial"/>
          <w:sz w:val="20"/>
          <w:szCs w:val="20"/>
        </w:rPr>
      </w:pPr>
      <w:r w:rsidRPr="00DD3648">
        <w:rPr>
          <w:rFonts w:asciiTheme="minorHAnsi" w:hAnsiTheme="minorHAnsi" w:cs="Arial"/>
          <w:sz w:val="20"/>
          <w:szCs w:val="20"/>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lub drogą elektroniczną lub faksem na podane przez Strony adresy: </w:t>
      </w:r>
    </w:p>
    <w:p w14:paraId="6E287F40" w14:textId="0DEBFFDD" w:rsidR="00D41CD2" w:rsidRPr="00DD3648" w:rsidRDefault="00D41CD2" w:rsidP="00517B7A">
      <w:pPr>
        <w:pStyle w:val="Akapitzlist"/>
        <w:numPr>
          <w:ilvl w:val="0"/>
          <w:numId w:val="38"/>
        </w:numPr>
        <w:spacing w:after="0" w:line="240" w:lineRule="auto"/>
        <w:ind w:left="851"/>
        <w:jc w:val="both"/>
        <w:rPr>
          <w:rFonts w:asciiTheme="minorHAnsi" w:hAnsiTheme="minorHAnsi" w:cs="Arial"/>
          <w:sz w:val="20"/>
          <w:szCs w:val="20"/>
        </w:rPr>
      </w:pPr>
      <w:r w:rsidRPr="00DD3648">
        <w:rPr>
          <w:rFonts w:asciiTheme="minorHAnsi" w:hAnsiTheme="minorHAnsi" w:cs="Arial"/>
          <w:sz w:val="20"/>
          <w:szCs w:val="20"/>
        </w:rPr>
        <w:t xml:space="preserve">Zamawiający: Krakowskie Biuro Festiwalowe, ul. Wygrana 2, 30 – 311 Kraków tel. ………………., </w:t>
      </w:r>
      <w:r w:rsidR="00C10D16">
        <w:rPr>
          <w:rFonts w:asciiTheme="minorHAnsi" w:hAnsiTheme="minorHAnsi" w:cs="Arial"/>
          <w:sz w:val="20"/>
          <w:szCs w:val="20"/>
        </w:rPr>
        <w:br/>
      </w:r>
      <w:r w:rsidRPr="00DD3648">
        <w:rPr>
          <w:rFonts w:asciiTheme="minorHAnsi" w:hAnsiTheme="minorHAnsi" w:cs="Arial"/>
          <w:sz w:val="20"/>
          <w:szCs w:val="20"/>
        </w:rPr>
        <w:t>e-mail: …………………..;</w:t>
      </w:r>
    </w:p>
    <w:p w14:paraId="22A6B67C" w14:textId="77777777" w:rsidR="00D41CD2" w:rsidRPr="00DD3648" w:rsidRDefault="00D41CD2" w:rsidP="00517B7A">
      <w:pPr>
        <w:pStyle w:val="Akapitzlist"/>
        <w:numPr>
          <w:ilvl w:val="0"/>
          <w:numId w:val="38"/>
        </w:numPr>
        <w:spacing w:after="0" w:line="240" w:lineRule="auto"/>
        <w:ind w:left="851"/>
        <w:jc w:val="both"/>
        <w:rPr>
          <w:rFonts w:asciiTheme="minorHAnsi" w:hAnsiTheme="minorHAnsi" w:cs="Arial"/>
          <w:sz w:val="20"/>
          <w:szCs w:val="20"/>
        </w:rPr>
      </w:pPr>
      <w:r w:rsidRPr="00DD3648">
        <w:rPr>
          <w:rFonts w:asciiTheme="minorHAnsi" w:hAnsiTheme="minorHAnsi" w:cs="Arial"/>
          <w:sz w:val="20"/>
          <w:szCs w:val="20"/>
        </w:rPr>
        <w:t xml:space="preserve">Wykonawca: </w:t>
      </w:r>
      <w:r w:rsidRPr="00DD3648">
        <w:rPr>
          <w:rFonts w:asciiTheme="minorHAnsi" w:hAnsiTheme="minorHAnsi"/>
          <w:sz w:val="20"/>
          <w:szCs w:val="20"/>
        </w:rPr>
        <w:t xml:space="preserve">………………………., </w:t>
      </w:r>
      <w:r w:rsidRPr="00DD3648">
        <w:rPr>
          <w:rFonts w:asciiTheme="minorHAnsi" w:hAnsiTheme="minorHAnsi" w:cs="Arial"/>
          <w:sz w:val="20"/>
          <w:szCs w:val="20"/>
        </w:rPr>
        <w:t>tel. ………………., e-mail: …………………..</w:t>
      </w:r>
    </w:p>
    <w:p w14:paraId="70B36CD0" w14:textId="77777777" w:rsidR="00D41CD2" w:rsidRPr="00DD3648" w:rsidRDefault="00D41CD2" w:rsidP="00517B7A">
      <w:pPr>
        <w:numPr>
          <w:ilvl w:val="0"/>
          <w:numId w:val="37"/>
        </w:numPr>
        <w:spacing w:after="0" w:line="240" w:lineRule="auto"/>
        <w:ind w:left="426" w:hanging="426"/>
        <w:jc w:val="both"/>
        <w:rPr>
          <w:rFonts w:asciiTheme="minorHAnsi" w:hAnsiTheme="minorHAnsi" w:cs="Arial"/>
          <w:sz w:val="20"/>
          <w:szCs w:val="20"/>
        </w:rPr>
      </w:pPr>
      <w:r w:rsidRPr="00DD3648">
        <w:rPr>
          <w:rFonts w:asciiTheme="minorHAnsi" w:hAnsiTheme="minorHAnsi" w:cs="Arial"/>
          <w:sz w:val="20"/>
          <w:szCs w:val="20"/>
        </w:rPr>
        <w:t xml:space="preserve">W przypadku przekazania zatwierdzenia, powiadomienia, informacji, wydanego polecenia lub zgody faksem albo drogą elektroniczną otrzymujący potwierdza przekazującemu w terminie 1 dnia roboczego fakt ich otrzymania. </w:t>
      </w:r>
    </w:p>
    <w:p w14:paraId="675CD7AA" w14:textId="70337553" w:rsidR="00C8043A" w:rsidRPr="00DD3648" w:rsidRDefault="00D41CD2" w:rsidP="00517B7A">
      <w:pPr>
        <w:numPr>
          <w:ilvl w:val="0"/>
          <w:numId w:val="37"/>
        </w:numPr>
        <w:spacing w:after="0" w:line="240" w:lineRule="auto"/>
        <w:ind w:left="426" w:hanging="426"/>
        <w:jc w:val="both"/>
        <w:rPr>
          <w:rFonts w:asciiTheme="minorHAnsi" w:hAnsiTheme="minorHAnsi" w:cs="Arial"/>
          <w:sz w:val="20"/>
          <w:szCs w:val="20"/>
        </w:rPr>
      </w:pPr>
      <w:r w:rsidRPr="00DD3648">
        <w:rPr>
          <w:rFonts w:asciiTheme="minorHAnsi" w:hAnsiTheme="minorHAnsi" w:cs="Arial"/>
          <w:sz w:val="20"/>
          <w:szCs w:val="20"/>
        </w:rPr>
        <w:t>Strony będą uznawały dokonane drogą elektroniczną zatwierdzenie, powiadomienie, informację, wydane polecenie lub zgodę za dokonane w chwili uzyskania potwierdzenia faktu ich otrzymania lub w przypadku braku potwierdzenia po upływie terminu wskazanego w ust. 2 niniejszego paragrafu.</w:t>
      </w:r>
    </w:p>
    <w:p w14:paraId="1075B90E" w14:textId="7DCA3E07" w:rsidR="00D41CD2" w:rsidRPr="008C6718" w:rsidRDefault="00D41CD2" w:rsidP="00E079B7">
      <w:pPr>
        <w:suppressAutoHyphens/>
        <w:autoSpaceDE w:val="0"/>
        <w:spacing w:after="0" w:line="240" w:lineRule="auto"/>
        <w:jc w:val="both"/>
        <w:rPr>
          <w:rFonts w:asciiTheme="minorHAnsi" w:hAnsiTheme="minorHAnsi" w:cs="Arial"/>
          <w:b/>
          <w:color w:val="FF0000"/>
          <w:sz w:val="14"/>
          <w:szCs w:val="20"/>
        </w:rPr>
      </w:pPr>
    </w:p>
    <w:p w14:paraId="0F48FCFF" w14:textId="44CB3122" w:rsidR="00D41CD2" w:rsidRPr="00EA3C3B" w:rsidRDefault="00D41CD2" w:rsidP="00E079B7">
      <w:pPr>
        <w:autoSpaceDE w:val="0"/>
        <w:spacing w:after="0" w:line="240" w:lineRule="auto"/>
        <w:jc w:val="center"/>
        <w:rPr>
          <w:rFonts w:asciiTheme="minorHAnsi" w:hAnsiTheme="minorHAnsi" w:cs="Arial"/>
          <w:b/>
          <w:sz w:val="20"/>
          <w:szCs w:val="20"/>
        </w:rPr>
      </w:pPr>
      <w:r w:rsidRPr="00EA3C3B">
        <w:rPr>
          <w:rFonts w:asciiTheme="minorHAnsi" w:hAnsiTheme="minorHAnsi" w:cs="Arial"/>
          <w:b/>
          <w:sz w:val="20"/>
          <w:szCs w:val="20"/>
        </w:rPr>
        <w:t xml:space="preserve">§ </w:t>
      </w:r>
      <w:r w:rsidR="00444FE2" w:rsidRPr="00EA3C3B">
        <w:rPr>
          <w:rFonts w:asciiTheme="minorHAnsi" w:hAnsiTheme="minorHAnsi" w:cs="Arial"/>
          <w:b/>
          <w:sz w:val="20"/>
          <w:szCs w:val="20"/>
        </w:rPr>
        <w:t>1</w:t>
      </w:r>
      <w:r w:rsidR="001315A3" w:rsidRPr="00EA3C3B">
        <w:rPr>
          <w:rFonts w:asciiTheme="minorHAnsi" w:hAnsiTheme="minorHAnsi" w:cs="Arial"/>
          <w:b/>
          <w:sz w:val="20"/>
          <w:szCs w:val="20"/>
        </w:rPr>
        <w:t>8</w:t>
      </w:r>
    </w:p>
    <w:p w14:paraId="7E1E6ADF" w14:textId="77777777" w:rsidR="00D41CD2" w:rsidRPr="00EA3C3B" w:rsidRDefault="00D41CD2" w:rsidP="00E079B7">
      <w:pPr>
        <w:autoSpaceDE w:val="0"/>
        <w:spacing w:after="0" w:line="240" w:lineRule="auto"/>
        <w:jc w:val="center"/>
        <w:rPr>
          <w:rFonts w:asciiTheme="minorHAnsi" w:hAnsiTheme="minorHAnsi" w:cs="Arial"/>
          <w:b/>
          <w:sz w:val="20"/>
          <w:szCs w:val="20"/>
        </w:rPr>
      </w:pPr>
      <w:r w:rsidRPr="00EA3C3B">
        <w:rPr>
          <w:rFonts w:asciiTheme="minorHAnsi" w:hAnsiTheme="minorHAnsi" w:cs="Arial"/>
          <w:b/>
          <w:sz w:val="20"/>
          <w:szCs w:val="20"/>
        </w:rPr>
        <w:t>Informacje ogólne i porządkowe.</w:t>
      </w:r>
    </w:p>
    <w:p w14:paraId="7A7EF205"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rFonts w:cs="Trebuchet MS"/>
          <w:sz w:val="20"/>
          <w:szCs w:val="20"/>
        </w:rPr>
        <w:t xml:space="preserve">Pod pojęciem Umowy należy rozumieć niniejszy dokument, wraz z kompletem załączników, które stanowią jej integralną część. </w:t>
      </w:r>
    </w:p>
    <w:p w14:paraId="731794A9"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Postanowienia Umowy są interpretowane na podstawie przepisów prawa polskiego.</w:t>
      </w:r>
    </w:p>
    <w:p w14:paraId="6AAF187E"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 xml:space="preserve">Ilekroć pojęcie użyte jest w liczbie pojedynczej, dotyczy to również użytego pojęcia w liczbie mnogiej </w:t>
      </w:r>
      <w:r w:rsidRPr="00B52A38">
        <w:rPr>
          <w:bCs/>
          <w:sz w:val="20"/>
          <w:szCs w:val="20"/>
        </w:rPr>
        <w:br/>
        <w:t xml:space="preserve">i odwrotnie, chyba że z określonego uregulowania wynika wyraźnie coś innego. </w:t>
      </w:r>
    </w:p>
    <w:p w14:paraId="5A4B98C7"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Dla celów interpretacji będą miały pierwszeństwo dokumenty zgodnie z następującą kolejnością:</w:t>
      </w:r>
    </w:p>
    <w:p w14:paraId="2130DF90" w14:textId="77777777" w:rsidR="008D1063" w:rsidRPr="00517B7A" w:rsidRDefault="008D1063" w:rsidP="00517B7A">
      <w:pPr>
        <w:pStyle w:val="Akapitzlist"/>
        <w:numPr>
          <w:ilvl w:val="0"/>
          <w:numId w:val="39"/>
        </w:numPr>
        <w:spacing w:after="0" w:line="240" w:lineRule="auto"/>
        <w:ind w:left="851"/>
        <w:jc w:val="both"/>
        <w:rPr>
          <w:rFonts w:asciiTheme="minorHAnsi" w:hAnsiTheme="minorHAnsi" w:cs="Arial"/>
          <w:sz w:val="20"/>
          <w:szCs w:val="20"/>
        </w:rPr>
      </w:pPr>
      <w:r w:rsidRPr="00517B7A">
        <w:rPr>
          <w:rFonts w:asciiTheme="minorHAnsi" w:hAnsiTheme="minorHAnsi" w:cs="Arial"/>
          <w:sz w:val="20"/>
          <w:szCs w:val="20"/>
        </w:rPr>
        <w:t>Umowa;</w:t>
      </w:r>
    </w:p>
    <w:p w14:paraId="6AFD65E9" w14:textId="77777777" w:rsidR="008D1063" w:rsidRPr="00B52A38" w:rsidRDefault="008D1063" w:rsidP="00517B7A">
      <w:pPr>
        <w:pStyle w:val="Akapitzlist"/>
        <w:numPr>
          <w:ilvl w:val="0"/>
          <w:numId w:val="39"/>
        </w:numPr>
        <w:spacing w:after="0" w:line="240" w:lineRule="auto"/>
        <w:ind w:left="851"/>
        <w:jc w:val="both"/>
        <w:rPr>
          <w:bCs/>
          <w:sz w:val="20"/>
          <w:szCs w:val="20"/>
        </w:rPr>
      </w:pPr>
      <w:r w:rsidRPr="00517B7A">
        <w:rPr>
          <w:rFonts w:asciiTheme="minorHAnsi" w:hAnsiTheme="minorHAnsi" w:cs="Arial"/>
          <w:sz w:val="20"/>
          <w:szCs w:val="20"/>
        </w:rPr>
        <w:t>Wyjaśnienia i zmiany do treści dokumentacji sporządzone na etapie prowadzonego postępowania</w:t>
      </w:r>
      <w:r w:rsidRPr="00B52A38">
        <w:rPr>
          <w:bCs/>
          <w:sz w:val="20"/>
          <w:szCs w:val="20"/>
        </w:rPr>
        <w:t xml:space="preserve"> o udzielenie niniejszego zamówienia;</w:t>
      </w:r>
    </w:p>
    <w:p w14:paraId="163B8A3E" w14:textId="77777777" w:rsidR="008D1063" w:rsidRPr="00B52A38" w:rsidRDefault="008D1063" w:rsidP="00517B7A">
      <w:pPr>
        <w:pStyle w:val="Akapitzlist"/>
        <w:numPr>
          <w:ilvl w:val="0"/>
          <w:numId w:val="39"/>
        </w:numPr>
        <w:spacing w:after="0" w:line="240" w:lineRule="auto"/>
        <w:ind w:left="851"/>
        <w:jc w:val="both"/>
        <w:rPr>
          <w:bCs/>
          <w:sz w:val="20"/>
          <w:szCs w:val="20"/>
        </w:rPr>
      </w:pPr>
      <w:r w:rsidRPr="00B52A38">
        <w:rPr>
          <w:bCs/>
          <w:sz w:val="20"/>
          <w:szCs w:val="20"/>
        </w:rPr>
        <w:t xml:space="preserve">Oferta Wykonawcy. </w:t>
      </w:r>
    </w:p>
    <w:p w14:paraId="053323E6"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W celu wyeliminowania stwierdzonych rozbieżności pomiędzy dokumentami, o których mowa w ust. 4, Zamawiający jest zobowiązany niezwłocznie przekazać informację na piśmie występującemu o wyjaśnienie rozbieżności, z zachowaniem przy interpretacji rozbieżności zasady pierwszeństwa kolejności dokumentów, o której mowa w ust. 4 niniejszego paragrafu.</w:t>
      </w:r>
    </w:p>
    <w:p w14:paraId="15F4EAF3"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 xml:space="preserve">W zakresie nieuregulowanym dokumentem wyższej rangi, wskazanych w ust. 4, zastosowanie mają przepisy określone w pozostałych dokumentach. </w:t>
      </w:r>
    </w:p>
    <w:p w14:paraId="6FE62F30"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Wszelkie dokumenty dostarczane drugiej Stronie w trakcie realizacji Umowy będą sporządzane w języku polskim.</w:t>
      </w:r>
    </w:p>
    <w:p w14:paraId="6CAD2624"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Śródtytuły nie wpływają na interpretację postanowień umownych.</w:t>
      </w:r>
    </w:p>
    <w:p w14:paraId="499D2DE3"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Umowa wchodzi w życie w dniu jej podpisania przez obie Strony.</w:t>
      </w:r>
    </w:p>
    <w:p w14:paraId="2DF62C37"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 xml:space="preserve">W sprawach nieuregulowanych Umową mają zastosowanie odpowiednie przepisy prawa polskiego, </w:t>
      </w:r>
      <w:r w:rsidRPr="00B52A38">
        <w:rPr>
          <w:bCs/>
          <w:sz w:val="20"/>
          <w:szCs w:val="20"/>
        </w:rPr>
        <w:br/>
        <w:t xml:space="preserve">w szczególności przepisy: </w:t>
      </w:r>
    </w:p>
    <w:p w14:paraId="580B1026" w14:textId="6CF174F5" w:rsidR="008D1063" w:rsidRPr="00517B7A" w:rsidRDefault="008D1063" w:rsidP="00517B7A">
      <w:pPr>
        <w:pStyle w:val="Akapitzlist"/>
        <w:numPr>
          <w:ilvl w:val="0"/>
          <w:numId w:val="40"/>
        </w:numPr>
        <w:spacing w:after="0" w:line="240" w:lineRule="auto"/>
        <w:ind w:left="851"/>
        <w:jc w:val="both"/>
        <w:rPr>
          <w:bCs/>
          <w:sz w:val="20"/>
          <w:szCs w:val="20"/>
        </w:rPr>
      </w:pPr>
      <w:r w:rsidRPr="00517B7A">
        <w:rPr>
          <w:bCs/>
          <w:sz w:val="20"/>
          <w:szCs w:val="20"/>
        </w:rPr>
        <w:lastRenderedPageBreak/>
        <w:t>ustawy z dnia 11 września 2019 r. - Prawo zamówień publicznych (</w:t>
      </w:r>
      <w:proofErr w:type="spellStart"/>
      <w:r w:rsidRPr="00517B7A">
        <w:rPr>
          <w:bCs/>
          <w:sz w:val="20"/>
          <w:szCs w:val="20"/>
        </w:rPr>
        <w:t>t.j</w:t>
      </w:r>
      <w:proofErr w:type="spellEnd"/>
      <w:r w:rsidRPr="00517B7A">
        <w:rPr>
          <w:bCs/>
          <w:sz w:val="20"/>
          <w:szCs w:val="20"/>
        </w:rPr>
        <w:t xml:space="preserve">.: Dz. U. z 2021 r., poz. 1129 </w:t>
      </w:r>
      <w:r w:rsidR="00992321" w:rsidRPr="00517B7A">
        <w:rPr>
          <w:bCs/>
          <w:sz w:val="20"/>
          <w:szCs w:val="20"/>
        </w:rPr>
        <w:br/>
      </w:r>
      <w:r w:rsidRPr="00517B7A">
        <w:rPr>
          <w:bCs/>
          <w:sz w:val="20"/>
          <w:szCs w:val="20"/>
        </w:rPr>
        <w:t xml:space="preserve">z </w:t>
      </w:r>
      <w:proofErr w:type="spellStart"/>
      <w:r w:rsidRPr="00517B7A">
        <w:rPr>
          <w:bCs/>
          <w:sz w:val="20"/>
          <w:szCs w:val="20"/>
        </w:rPr>
        <w:t>późn</w:t>
      </w:r>
      <w:proofErr w:type="spellEnd"/>
      <w:r w:rsidRPr="00517B7A">
        <w:rPr>
          <w:bCs/>
          <w:sz w:val="20"/>
          <w:szCs w:val="20"/>
        </w:rPr>
        <w:t xml:space="preserve">. zm.), </w:t>
      </w:r>
    </w:p>
    <w:p w14:paraId="3B77574C" w14:textId="77777777" w:rsidR="008D1063" w:rsidRPr="00517B7A" w:rsidRDefault="008D1063" w:rsidP="00517B7A">
      <w:pPr>
        <w:pStyle w:val="Akapitzlist"/>
        <w:numPr>
          <w:ilvl w:val="0"/>
          <w:numId w:val="40"/>
        </w:numPr>
        <w:spacing w:after="0" w:line="240" w:lineRule="auto"/>
        <w:ind w:left="851"/>
        <w:jc w:val="both"/>
        <w:rPr>
          <w:bCs/>
          <w:sz w:val="20"/>
          <w:szCs w:val="20"/>
        </w:rPr>
      </w:pPr>
      <w:r w:rsidRPr="00517B7A">
        <w:rPr>
          <w:bCs/>
          <w:sz w:val="20"/>
          <w:szCs w:val="20"/>
        </w:rPr>
        <w:t xml:space="preserve">ustawy z dnia 23 kwietnia 1964 r. - Kodeks cywilny </w:t>
      </w:r>
      <w:r w:rsidRPr="00B52A38">
        <w:rPr>
          <w:bCs/>
          <w:sz w:val="20"/>
          <w:szCs w:val="20"/>
        </w:rPr>
        <w:t>(</w:t>
      </w:r>
      <w:proofErr w:type="spellStart"/>
      <w:r w:rsidRPr="00B52A38">
        <w:rPr>
          <w:bCs/>
          <w:sz w:val="20"/>
          <w:szCs w:val="20"/>
        </w:rPr>
        <w:t>t.j</w:t>
      </w:r>
      <w:proofErr w:type="spellEnd"/>
      <w:r w:rsidRPr="00B52A38">
        <w:rPr>
          <w:bCs/>
          <w:sz w:val="20"/>
          <w:szCs w:val="20"/>
        </w:rPr>
        <w:t xml:space="preserve">.: Dz. U. z 2020 r., poz. 1740 z </w:t>
      </w:r>
      <w:proofErr w:type="spellStart"/>
      <w:r w:rsidRPr="00B52A38">
        <w:rPr>
          <w:bCs/>
          <w:sz w:val="20"/>
          <w:szCs w:val="20"/>
        </w:rPr>
        <w:t>późn</w:t>
      </w:r>
      <w:proofErr w:type="spellEnd"/>
      <w:r w:rsidRPr="00B52A38">
        <w:rPr>
          <w:bCs/>
          <w:sz w:val="20"/>
          <w:szCs w:val="20"/>
        </w:rPr>
        <w:t>. zm.);</w:t>
      </w:r>
    </w:p>
    <w:p w14:paraId="6C5CE21D" w14:textId="77777777" w:rsidR="008D1063" w:rsidRPr="00B52A38" w:rsidRDefault="008D1063" w:rsidP="00517B7A">
      <w:pPr>
        <w:pStyle w:val="Akapitzlist"/>
        <w:numPr>
          <w:ilvl w:val="0"/>
          <w:numId w:val="40"/>
        </w:numPr>
        <w:spacing w:after="0" w:line="240" w:lineRule="auto"/>
        <w:ind w:left="851"/>
        <w:jc w:val="both"/>
        <w:rPr>
          <w:rFonts w:cs="Arial"/>
          <w:sz w:val="20"/>
          <w:szCs w:val="20"/>
        </w:rPr>
      </w:pPr>
      <w:r w:rsidRPr="00B52A38">
        <w:rPr>
          <w:rFonts w:cs="Arial"/>
          <w:sz w:val="20"/>
          <w:szCs w:val="20"/>
        </w:rPr>
        <w:t>ustawy z dnia 02 marca 2020 r. o szczególnych rozwiązaniach związanych z zapobieganiem, przeciwdziałaniem i zwalczaniem COVID-19, innych chorób zakaźnych oraz wywołanych nimi sytuacji kryzysowych (t. j. Dz. U. 2020 poz. 1842 ze zm</w:t>
      </w:r>
      <w:r w:rsidRPr="00B52A38">
        <w:rPr>
          <w:rFonts w:cs="Arial"/>
          <w:bCs/>
          <w:sz w:val="20"/>
          <w:szCs w:val="20"/>
        </w:rPr>
        <w:t>.</w:t>
      </w:r>
      <w:r w:rsidRPr="00B52A38">
        <w:rPr>
          <w:rFonts w:cs="Arial"/>
          <w:sz w:val="20"/>
          <w:szCs w:val="20"/>
        </w:rPr>
        <w:t>)</w:t>
      </w:r>
    </w:p>
    <w:p w14:paraId="425B54C4"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 oraz które udostępnił  Zamawiającemu.</w:t>
      </w:r>
    </w:p>
    <w:p w14:paraId="44CFC223"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715797DF"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Strony zobowiązują się do przestrzegania i stosowania regulacji dotyczących powierzania danych osobowych przez cały okres obowiązywania niniejszej Umowy.</w:t>
      </w:r>
    </w:p>
    <w:p w14:paraId="486A3A13"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 xml:space="preserve">Spory wynikłe na tle wykonania niniejszej Umowy Strony oddają pod orzecznictwo właściwego dla Zamawiającego sądu powszechnego. </w:t>
      </w:r>
    </w:p>
    <w:p w14:paraId="2E42D2AE" w14:textId="77777777" w:rsidR="008D1063" w:rsidRPr="00B52A38"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B52A38">
        <w:rPr>
          <w:bCs/>
          <w:sz w:val="20"/>
          <w:szCs w:val="20"/>
        </w:rPr>
        <w:t xml:space="preserve">W przypadku zaistnienia pomiędzy Stronami sporu, wynikającego z Umowy lub pozostającego w związku </w:t>
      </w:r>
      <w:r w:rsidRPr="00B52A38">
        <w:rPr>
          <w:bCs/>
          <w:sz w:val="20"/>
          <w:szCs w:val="20"/>
        </w:rPr>
        <w:br/>
        <w:t xml:space="preserve">z umową, strony zobowiązują się do: </w:t>
      </w:r>
    </w:p>
    <w:p w14:paraId="549926A4" w14:textId="77777777" w:rsidR="008D1063" w:rsidRPr="00517B7A" w:rsidRDefault="008D1063" w:rsidP="00517B7A">
      <w:pPr>
        <w:pStyle w:val="Akapitzlist"/>
        <w:numPr>
          <w:ilvl w:val="0"/>
          <w:numId w:val="41"/>
        </w:numPr>
        <w:spacing w:after="0" w:line="240" w:lineRule="auto"/>
        <w:ind w:left="851"/>
        <w:jc w:val="both"/>
        <w:rPr>
          <w:rFonts w:cs="Arial"/>
          <w:sz w:val="20"/>
          <w:szCs w:val="20"/>
        </w:rPr>
      </w:pPr>
      <w:r w:rsidRPr="00517B7A">
        <w:rPr>
          <w:rFonts w:cs="Arial"/>
          <w:sz w:val="20"/>
          <w:szCs w:val="20"/>
        </w:rPr>
        <w:t>podjęcia próby jego rozwiązania w drodze mediacji. Mediacja prowadzona będzie przez Mediatorów Stałych Sądu Polubownego przy Prokuratorii Generalnej Rzeczypospolitej Polskiej zgodnie z Regulaminem tego Sądu.</w:t>
      </w:r>
    </w:p>
    <w:p w14:paraId="126C3BB8" w14:textId="77777777" w:rsidR="008D1063" w:rsidRPr="00B52A38" w:rsidRDefault="008D1063" w:rsidP="00517B7A">
      <w:pPr>
        <w:pStyle w:val="Akapitzlist"/>
        <w:numPr>
          <w:ilvl w:val="0"/>
          <w:numId w:val="41"/>
        </w:numPr>
        <w:spacing w:after="0" w:line="240" w:lineRule="auto"/>
        <w:ind w:left="851"/>
        <w:jc w:val="both"/>
        <w:rPr>
          <w:bCs/>
          <w:sz w:val="20"/>
          <w:szCs w:val="20"/>
        </w:rPr>
      </w:pPr>
      <w:r w:rsidRPr="00517B7A">
        <w:rPr>
          <w:rFonts w:cs="Arial"/>
          <w:sz w:val="20"/>
          <w:szCs w:val="20"/>
        </w:rPr>
        <w:t>podjęcia próby jego rozwiązania w drodze koncyliacji. Koncyliacja będzie prowadzona przez</w:t>
      </w:r>
      <w:r w:rsidRPr="00B52A38">
        <w:rPr>
          <w:bCs/>
          <w:sz w:val="20"/>
          <w:szCs w:val="20"/>
        </w:rPr>
        <w:t xml:space="preserve"> </w:t>
      </w:r>
      <w:proofErr w:type="spellStart"/>
      <w:r w:rsidRPr="00B52A38">
        <w:rPr>
          <w:bCs/>
          <w:sz w:val="20"/>
          <w:szCs w:val="20"/>
        </w:rPr>
        <w:t>Koncyliatorów</w:t>
      </w:r>
      <w:proofErr w:type="spellEnd"/>
      <w:r w:rsidRPr="00B52A38">
        <w:rPr>
          <w:bCs/>
          <w:sz w:val="20"/>
          <w:szCs w:val="20"/>
        </w:rPr>
        <w:t xml:space="preserve"> Stałych Sądu Polubownego przy Prokuratorii Generalnej Rzeczypospolitej Polskiej zgodnie z Regulaminem tego Sądu.</w:t>
      </w:r>
    </w:p>
    <w:p w14:paraId="5D3BC906" w14:textId="7E6DC689" w:rsidR="008D1063" w:rsidRDefault="008D1063" w:rsidP="00517B7A">
      <w:pPr>
        <w:widowControl w:val="0"/>
        <w:numPr>
          <w:ilvl w:val="0"/>
          <w:numId w:val="9"/>
        </w:numPr>
        <w:autoSpaceDE w:val="0"/>
        <w:autoSpaceDN w:val="0"/>
        <w:adjustRightInd w:val="0"/>
        <w:spacing w:after="0" w:line="240" w:lineRule="auto"/>
        <w:ind w:left="426" w:hanging="426"/>
        <w:jc w:val="both"/>
        <w:rPr>
          <w:bCs/>
          <w:sz w:val="20"/>
          <w:szCs w:val="20"/>
        </w:rPr>
      </w:pPr>
      <w:r w:rsidRPr="00290033">
        <w:rPr>
          <w:bCs/>
          <w:sz w:val="20"/>
          <w:szCs w:val="20"/>
        </w:rPr>
        <w:t>Zamawiający nie wyraża zgody na zmianę wierzyciela na osobę trzecią w zakresie  wypełniania warunków umowy.</w:t>
      </w:r>
    </w:p>
    <w:p w14:paraId="54666317" w14:textId="77777777" w:rsidR="008C6718" w:rsidRPr="008C6718" w:rsidRDefault="008C6718" w:rsidP="008C6718">
      <w:pPr>
        <w:widowControl w:val="0"/>
        <w:autoSpaceDE w:val="0"/>
        <w:autoSpaceDN w:val="0"/>
        <w:adjustRightInd w:val="0"/>
        <w:spacing w:after="0" w:line="240" w:lineRule="auto"/>
        <w:ind w:left="426"/>
        <w:jc w:val="both"/>
        <w:rPr>
          <w:bCs/>
          <w:sz w:val="14"/>
          <w:szCs w:val="20"/>
        </w:rPr>
      </w:pPr>
    </w:p>
    <w:p w14:paraId="651C6FC7" w14:textId="4228B9B9" w:rsidR="00D41CD2" w:rsidRPr="008D1063" w:rsidRDefault="00D41CD2" w:rsidP="00E079B7">
      <w:pPr>
        <w:autoSpaceDE w:val="0"/>
        <w:spacing w:after="0" w:line="240" w:lineRule="auto"/>
        <w:jc w:val="center"/>
        <w:rPr>
          <w:rFonts w:asciiTheme="minorHAnsi" w:hAnsiTheme="minorHAnsi" w:cs="Arial"/>
          <w:b/>
          <w:sz w:val="20"/>
          <w:szCs w:val="20"/>
        </w:rPr>
      </w:pPr>
      <w:r w:rsidRPr="008D1063">
        <w:rPr>
          <w:rFonts w:asciiTheme="minorHAnsi" w:hAnsiTheme="minorHAnsi" w:cs="Arial"/>
          <w:b/>
          <w:sz w:val="20"/>
          <w:szCs w:val="20"/>
        </w:rPr>
        <w:t xml:space="preserve">§ </w:t>
      </w:r>
      <w:r w:rsidR="00444FE2" w:rsidRPr="008D1063">
        <w:rPr>
          <w:rFonts w:asciiTheme="minorHAnsi" w:hAnsiTheme="minorHAnsi" w:cs="Arial"/>
          <w:b/>
          <w:sz w:val="20"/>
          <w:szCs w:val="20"/>
        </w:rPr>
        <w:t>1</w:t>
      </w:r>
      <w:r w:rsidR="001315A3" w:rsidRPr="008D1063">
        <w:rPr>
          <w:rFonts w:asciiTheme="minorHAnsi" w:hAnsiTheme="minorHAnsi" w:cs="Arial"/>
          <w:b/>
          <w:sz w:val="20"/>
          <w:szCs w:val="20"/>
        </w:rPr>
        <w:t>9</w:t>
      </w:r>
    </w:p>
    <w:p w14:paraId="0EF919A9" w14:textId="16E2186F" w:rsidR="00D41CD2" w:rsidRPr="008D1063" w:rsidRDefault="008D1063" w:rsidP="00E079B7">
      <w:pPr>
        <w:autoSpaceDE w:val="0"/>
        <w:spacing w:after="0" w:line="240" w:lineRule="auto"/>
        <w:jc w:val="center"/>
        <w:rPr>
          <w:rFonts w:asciiTheme="minorHAnsi" w:hAnsiTheme="minorHAnsi" w:cs="Arial"/>
          <w:b/>
          <w:sz w:val="20"/>
          <w:szCs w:val="20"/>
        </w:rPr>
      </w:pPr>
      <w:r w:rsidRPr="008D1063">
        <w:rPr>
          <w:rFonts w:asciiTheme="minorHAnsi" w:hAnsiTheme="minorHAnsi" w:cs="Arial"/>
          <w:b/>
          <w:sz w:val="20"/>
          <w:szCs w:val="20"/>
        </w:rPr>
        <w:t>Konsorcjum</w:t>
      </w:r>
    </w:p>
    <w:p w14:paraId="47B5EFA8" w14:textId="77777777" w:rsidR="008D1063" w:rsidRPr="00B52A38" w:rsidRDefault="008D1063" w:rsidP="00517B7A">
      <w:pPr>
        <w:pStyle w:val="Akapitzlist"/>
        <w:numPr>
          <w:ilvl w:val="0"/>
          <w:numId w:val="14"/>
        </w:numPr>
        <w:suppressAutoHyphens/>
        <w:autoSpaceDE w:val="0"/>
        <w:spacing w:after="0" w:line="240" w:lineRule="auto"/>
        <w:ind w:left="426" w:hanging="426"/>
        <w:jc w:val="both"/>
        <w:rPr>
          <w:rFonts w:cs="Calibri"/>
          <w:sz w:val="20"/>
          <w:szCs w:val="20"/>
        </w:rPr>
      </w:pPr>
      <w:r w:rsidRPr="00B52A38">
        <w:rPr>
          <w:rFonts w:cs="Calibri"/>
          <w:sz w:val="20"/>
          <w:szCs w:val="20"/>
        </w:rPr>
        <w:t xml:space="preserve">Jeżeli Wykonawcą jest Konsorcjum, wówczas podmioty wchodzące w skład Konsorcjum są solidarnie odpowiedzialne przed Zamawiającym za wykonanie Umowy. </w:t>
      </w:r>
    </w:p>
    <w:p w14:paraId="29B7C81D" w14:textId="77777777" w:rsidR="008D1063" w:rsidRPr="00B52A38" w:rsidRDefault="008D1063" w:rsidP="00517B7A">
      <w:pPr>
        <w:pStyle w:val="Akapitzlist"/>
        <w:numPr>
          <w:ilvl w:val="0"/>
          <w:numId w:val="14"/>
        </w:numPr>
        <w:suppressAutoHyphens/>
        <w:autoSpaceDE w:val="0"/>
        <w:spacing w:after="0" w:line="240" w:lineRule="auto"/>
        <w:ind w:left="426" w:hanging="426"/>
        <w:jc w:val="both"/>
        <w:rPr>
          <w:rFonts w:cs="Calibri"/>
          <w:sz w:val="20"/>
          <w:szCs w:val="20"/>
        </w:rPr>
      </w:pPr>
      <w:r w:rsidRPr="00B52A38">
        <w:rPr>
          <w:rFonts w:cs="Calibri"/>
          <w:sz w:val="20"/>
          <w:szCs w:val="20"/>
        </w:rPr>
        <w:t>Wykonawcy wchodzący w skład Konsorcjum zobowiązani są do pozostawania w Konsorcjum przez cały czas trwania Umowy.</w:t>
      </w:r>
    </w:p>
    <w:p w14:paraId="0A84D056" w14:textId="1DBF6548" w:rsidR="008D1063" w:rsidRPr="00B52A38" w:rsidRDefault="008D1063" w:rsidP="00517B7A">
      <w:pPr>
        <w:pStyle w:val="Akapitzlist"/>
        <w:numPr>
          <w:ilvl w:val="0"/>
          <w:numId w:val="14"/>
        </w:numPr>
        <w:suppressAutoHyphens/>
        <w:autoSpaceDE w:val="0"/>
        <w:spacing w:after="0" w:line="240" w:lineRule="auto"/>
        <w:ind w:left="426" w:hanging="426"/>
        <w:jc w:val="both"/>
        <w:rPr>
          <w:rFonts w:cs="Calibri"/>
          <w:sz w:val="20"/>
          <w:szCs w:val="20"/>
        </w:rPr>
      </w:pPr>
      <w:r w:rsidRPr="00B52A38">
        <w:rPr>
          <w:rFonts w:cs="Calibri"/>
          <w:sz w:val="20"/>
          <w:szCs w:val="20"/>
        </w:rPr>
        <w:t xml:space="preserve">Konsorcjum zobowiązuje się do przekazania Zamawiającemu kopii Umowy regulującej współpracę podmiotów wchodzących w skład Konsorcjum, które wspólnie podjęły się wykonania przedmiotu Umowy, </w:t>
      </w:r>
      <w:r w:rsidRPr="00B52A38">
        <w:rPr>
          <w:rFonts w:cs="Calibri"/>
          <w:sz w:val="20"/>
          <w:szCs w:val="20"/>
        </w:rPr>
        <w:br/>
        <w:t xml:space="preserve">i jej zmian, w tym zawierającej informacje za wykonanie jakich części Przedmiotu </w:t>
      </w:r>
      <w:r w:rsidR="00A94E22">
        <w:rPr>
          <w:rFonts w:cs="Calibri"/>
          <w:sz w:val="20"/>
          <w:szCs w:val="20"/>
        </w:rPr>
        <w:t>U</w:t>
      </w:r>
      <w:r w:rsidRPr="00B52A38">
        <w:rPr>
          <w:rFonts w:cs="Calibri"/>
          <w:sz w:val="20"/>
          <w:szCs w:val="20"/>
        </w:rPr>
        <w:t>mowy w ramach Umowy odpowiada każdy z uczestników Konsorcjum.</w:t>
      </w:r>
    </w:p>
    <w:p w14:paraId="243937E1" w14:textId="77777777" w:rsidR="008D1063" w:rsidRDefault="008D1063" w:rsidP="00517B7A">
      <w:pPr>
        <w:pStyle w:val="Akapitzlist"/>
        <w:numPr>
          <w:ilvl w:val="0"/>
          <w:numId w:val="14"/>
        </w:numPr>
        <w:suppressAutoHyphens/>
        <w:autoSpaceDE w:val="0"/>
        <w:spacing w:after="0" w:line="240" w:lineRule="auto"/>
        <w:ind w:left="426" w:hanging="426"/>
        <w:jc w:val="both"/>
        <w:rPr>
          <w:rFonts w:cs="Calibri"/>
          <w:sz w:val="20"/>
          <w:szCs w:val="20"/>
        </w:rPr>
      </w:pPr>
      <w:r w:rsidRPr="00B52A38">
        <w:rPr>
          <w:rFonts w:cs="Calibri"/>
          <w:sz w:val="20"/>
          <w:szCs w:val="20"/>
        </w:rPr>
        <w:t xml:space="preserve">Lider Konsorcjum jest upoważniony do podejmowania decyzji, składania i przyjmowania oświadczeń woli </w:t>
      </w:r>
      <w:r w:rsidRPr="00B52A38">
        <w:rPr>
          <w:rFonts w:cs="Calibri"/>
          <w:sz w:val="20"/>
          <w:szCs w:val="20"/>
        </w:rPr>
        <w:br/>
        <w:t xml:space="preserve">w imieniu i na rzecz każdego z podmiotów wchodzących w skład Konsorcjum w zakresie wskazanym </w:t>
      </w:r>
      <w:r w:rsidRPr="00B52A38">
        <w:rPr>
          <w:rFonts w:cs="Calibri"/>
          <w:sz w:val="20"/>
          <w:szCs w:val="20"/>
        </w:rPr>
        <w:br/>
        <w:t xml:space="preserve">w pełnomocnictwach potrzebnych do realizacji Umowy i przedłożonych Zamawiającemu. Upoważnienie </w:t>
      </w:r>
      <w:r w:rsidRPr="00B52A38">
        <w:rPr>
          <w:rFonts w:cs="Calibri"/>
          <w:sz w:val="20"/>
          <w:szCs w:val="20"/>
        </w:rPr>
        <w:br/>
        <w:t xml:space="preserve">to może zostać zmienione za zgodą Zamawiającego. </w:t>
      </w:r>
    </w:p>
    <w:p w14:paraId="3DC7641A" w14:textId="3C2E1519" w:rsidR="00B614A9" w:rsidRPr="008C6718" w:rsidRDefault="00B614A9" w:rsidP="00E079B7">
      <w:pPr>
        <w:pStyle w:val="Akapitzlist"/>
        <w:suppressAutoHyphens/>
        <w:autoSpaceDE w:val="0"/>
        <w:spacing w:after="0" w:line="240" w:lineRule="auto"/>
        <w:ind w:left="360"/>
        <w:jc w:val="both"/>
        <w:rPr>
          <w:rFonts w:asciiTheme="minorHAnsi" w:hAnsiTheme="minorHAnsi" w:cs="Arial"/>
          <w:color w:val="FF0000"/>
          <w:sz w:val="14"/>
          <w:szCs w:val="20"/>
        </w:rPr>
      </w:pPr>
    </w:p>
    <w:p w14:paraId="25581D07" w14:textId="2F69B5EA" w:rsidR="00D41CD2" w:rsidRPr="000E586F" w:rsidRDefault="00D41CD2" w:rsidP="00E079B7">
      <w:pPr>
        <w:autoSpaceDE w:val="0"/>
        <w:spacing w:after="0" w:line="240" w:lineRule="auto"/>
        <w:jc w:val="center"/>
        <w:rPr>
          <w:rFonts w:asciiTheme="minorHAnsi" w:hAnsiTheme="minorHAnsi" w:cs="Arial"/>
          <w:b/>
          <w:sz w:val="20"/>
          <w:szCs w:val="20"/>
        </w:rPr>
      </w:pPr>
      <w:r w:rsidRPr="000E586F">
        <w:rPr>
          <w:rFonts w:asciiTheme="minorHAnsi" w:hAnsiTheme="minorHAnsi" w:cs="Arial"/>
          <w:b/>
          <w:sz w:val="20"/>
          <w:szCs w:val="20"/>
        </w:rPr>
        <w:t xml:space="preserve">§ </w:t>
      </w:r>
      <w:r w:rsidR="001315A3" w:rsidRPr="000E586F">
        <w:rPr>
          <w:rFonts w:asciiTheme="minorHAnsi" w:hAnsiTheme="minorHAnsi" w:cs="Arial"/>
          <w:b/>
          <w:sz w:val="20"/>
          <w:szCs w:val="20"/>
        </w:rPr>
        <w:t>20</w:t>
      </w:r>
    </w:p>
    <w:p w14:paraId="405E5861" w14:textId="7E59596D" w:rsidR="00D41CD2" w:rsidRPr="000E586F" w:rsidRDefault="00D41CD2" w:rsidP="00E079B7">
      <w:pPr>
        <w:autoSpaceDE w:val="0"/>
        <w:spacing w:after="0" w:line="240" w:lineRule="auto"/>
        <w:jc w:val="center"/>
        <w:rPr>
          <w:rFonts w:asciiTheme="minorHAnsi" w:hAnsiTheme="minorHAnsi" w:cs="Arial"/>
          <w:b/>
          <w:sz w:val="20"/>
          <w:szCs w:val="20"/>
        </w:rPr>
      </w:pPr>
      <w:r w:rsidRPr="000E586F">
        <w:rPr>
          <w:rFonts w:asciiTheme="minorHAnsi" w:hAnsiTheme="minorHAnsi" w:cs="Arial"/>
          <w:b/>
          <w:sz w:val="20"/>
          <w:szCs w:val="20"/>
        </w:rPr>
        <w:t xml:space="preserve">Egzemplarze </w:t>
      </w:r>
      <w:r w:rsidR="005B4EB8" w:rsidRPr="000E586F">
        <w:rPr>
          <w:rFonts w:asciiTheme="minorHAnsi" w:hAnsiTheme="minorHAnsi" w:cs="Arial"/>
          <w:b/>
          <w:sz w:val="20"/>
          <w:szCs w:val="20"/>
        </w:rPr>
        <w:t>Umowy</w:t>
      </w:r>
    </w:p>
    <w:p w14:paraId="7E715BF9" w14:textId="0CC9F588" w:rsidR="00D41CD2" w:rsidRPr="000E586F" w:rsidRDefault="00D41CD2" w:rsidP="00E079B7">
      <w:pPr>
        <w:autoSpaceDE w:val="0"/>
        <w:spacing w:line="240" w:lineRule="auto"/>
        <w:jc w:val="both"/>
        <w:rPr>
          <w:rFonts w:asciiTheme="minorHAnsi" w:hAnsiTheme="minorHAnsi" w:cs="Arial"/>
          <w:sz w:val="20"/>
          <w:szCs w:val="20"/>
        </w:rPr>
      </w:pPr>
      <w:r w:rsidRPr="000E586F">
        <w:rPr>
          <w:rFonts w:asciiTheme="minorHAnsi" w:hAnsiTheme="minorHAnsi" w:cs="Arial"/>
          <w:sz w:val="20"/>
          <w:szCs w:val="20"/>
        </w:rPr>
        <w:t xml:space="preserve">Umowę sporządzono </w:t>
      </w:r>
      <w:r w:rsidR="00FB1684" w:rsidRPr="000E586F">
        <w:rPr>
          <w:rFonts w:asciiTheme="minorHAnsi" w:hAnsiTheme="minorHAnsi" w:cs="Arial"/>
          <w:sz w:val="20"/>
          <w:szCs w:val="20"/>
        </w:rPr>
        <w:t>w dwóch</w:t>
      </w:r>
      <w:r w:rsidRPr="000E586F">
        <w:rPr>
          <w:rFonts w:asciiTheme="minorHAnsi" w:hAnsiTheme="minorHAnsi" w:cs="Arial"/>
          <w:sz w:val="20"/>
          <w:szCs w:val="20"/>
        </w:rPr>
        <w:t xml:space="preserve"> jednobrzmiących egzemplarzach</w:t>
      </w:r>
      <w:r w:rsidR="000E586F" w:rsidRPr="000E586F">
        <w:rPr>
          <w:rFonts w:asciiTheme="minorHAnsi" w:hAnsiTheme="minorHAnsi" w:cs="Arial"/>
          <w:sz w:val="20"/>
          <w:szCs w:val="20"/>
        </w:rPr>
        <w:t>, po jednym dla każdej ze Stron.</w:t>
      </w:r>
    </w:p>
    <w:p w14:paraId="4A8AC1EA" w14:textId="77777777" w:rsidR="00A2406B" w:rsidRDefault="00A2406B" w:rsidP="00E079B7">
      <w:pPr>
        <w:pStyle w:val="Normalny2"/>
        <w:spacing w:line="240" w:lineRule="auto"/>
        <w:ind w:left="284" w:hanging="284"/>
        <w:jc w:val="both"/>
        <w:rPr>
          <w:rFonts w:asciiTheme="minorHAnsi" w:hAnsiTheme="minorHAnsi" w:cs="Arial"/>
          <w:sz w:val="20"/>
          <w:lang w:eastAsia="zh-CN"/>
        </w:rPr>
      </w:pPr>
    </w:p>
    <w:p w14:paraId="06A1252B" w14:textId="483E01DA" w:rsidR="00D41CD2" w:rsidRPr="000E586F" w:rsidRDefault="000E586F" w:rsidP="00E079B7">
      <w:pPr>
        <w:pStyle w:val="Normalny2"/>
        <w:spacing w:line="240" w:lineRule="auto"/>
        <w:ind w:left="284" w:hanging="284"/>
        <w:jc w:val="both"/>
        <w:rPr>
          <w:rFonts w:asciiTheme="minorHAnsi" w:hAnsiTheme="minorHAnsi" w:cs="Arial"/>
          <w:sz w:val="20"/>
          <w:lang w:eastAsia="zh-CN"/>
        </w:rPr>
      </w:pPr>
      <w:r w:rsidRPr="000E586F">
        <w:rPr>
          <w:rFonts w:asciiTheme="minorHAnsi" w:hAnsiTheme="minorHAnsi" w:cs="Arial"/>
          <w:sz w:val="20"/>
          <w:lang w:eastAsia="zh-CN"/>
        </w:rPr>
        <w:t>Lista Załączników:</w:t>
      </w:r>
    </w:p>
    <w:p w14:paraId="6F1BA23C" w14:textId="3A1F54CC" w:rsidR="00D41CD2" w:rsidRPr="000E586F" w:rsidRDefault="00D41CD2" w:rsidP="00517B7A">
      <w:pPr>
        <w:pStyle w:val="Normalny2"/>
        <w:numPr>
          <w:ilvl w:val="0"/>
          <w:numId w:val="10"/>
        </w:numPr>
        <w:spacing w:line="240" w:lineRule="auto"/>
        <w:jc w:val="both"/>
        <w:rPr>
          <w:rFonts w:asciiTheme="minorHAnsi" w:hAnsiTheme="minorHAnsi" w:cs="Arial"/>
          <w:sz w:val="20"/>
          <w:lang w:eastAsia="zh-CN"/>
        </w:rPr>
      </w:pPr>
      <w:r w:rsidRPr="000E586F">
        <w:rPr>
          <w:rFonts w:asciiTheme="minorHAnsi" w:hAnsiTheme="minorHAnsi" w:cs="Arial"/>
          <w:sz w:val="20"/>
          <w:lang w:eastAsia="zh-CN"/>
        </w:rPr>
        <w:t>Załącznik nr 1 –</w:t>
      </w:r>
      <w:r w:rsidR="00B614A9" w:rsidRPr="000E586F">
        <w:rPr>
          <w:rFonts w:asciiTheme="minorHAnsi" w:hAnsiTheme="minorHAnsi" w:cs="Arial"/>
          <w:sz w:val="20"/>
          <w:lang w:eastAsia="zh-CN"/>
        </w:rPr>
        <w:t xml:space="preserve"> </w:t>
      </w:r>
      <w:r w:rsidR="00B614A9" w:rsidRPr="00BA3D58">
        <w:rPr>
          <w:rFonts w:asciiTheme="minorHAnsi" w:hAnsiTheme="minorHAnsi" w:cs="Arial"/>
          <w:i/>
          <w:sz w:val="20"/>
          <w:lang w:eastAsia="zh-CN"/>
        </w:rPr>
        <w:t>Opis Przedmiotu Zamówienia</w:t>
      </w:r>
      <w:r w:rsidR="000E586F" w:rsidRPr="00BA3D58">
        <w:rPr>
          <w:rFonts w:asciiTheme="minorHAnsi" w:hAnsiTheme="minorHAnsi" w:cs="Arial"/>
          <w:i/>
          <w:sz w:val="20"/>
          <w:lang w:eastAsia="zh-CN"/>
        </w:rPr>
        <w:t xml:space="preserve"> (</w:t>
      </w:r>
      <w:r w:rsidR="00151A6D" w:rsidRPr="00BA3D58">
        <w:rPr>
          <w:rFonts w:asciiTheme="minorHAnsi" w:hAnsiTheme="minorHAnsi" w:cs="Arial"/>
          <w:i/>
          <w:sz w:val="20"/>
          <w:lang w:eastAsia="zh-CN"/>
        </w:rPr>
        <w:t>odpowiadać</w:t>
      </w:r>
      <w:r w:rsidR="000E586F" w:rsidRPr="00BA3D58">
        <w:rPr>
          <w:rFonts w:asciiTheme="minorHAnsi" w:hAnsiTheme="minorHAnsi" w:cs="Arial"/>
          <w:i/>
          <w:sz w:val="20"/>
          <w:lang w:eastAsia="zh-CN"/>
        </w:rPr>
        <w:t xml:space="preserve"> będzie załącznikowi nr 1 do SWZ)</w:t>
      </w:r>
      <w:r w:rsidRPr="00BA3D58">
        <w:rPr>
          <w:rFonts w:asciiTheme="minorHAnsi" w:hAnsiTheme="minorHAnsi" w:cs="Arial"/>
          <w:i/>
          <w:sz w:val="20"/>
          <w:lang w:eastAsia="zh-CN"/>
        </w:rPr>
        <w:t>;</w:t>
      </w:r>
    </w:p>
    <w:p w14:paraId="2AD49CFF" w14:textId="3EF09B3F" w:rsidR="001E7D7B" w:rsidRDefault="00D41CD2" w:rsidP="00517B7A">
      <w:pPr>
        <w:pStyle w:val="Normalny2"/>
        <w:numPr>
          <w:ilvl w:val="0"/>
          <w:numId w:val="10"/>
        </w:numPr>
        <w:spacing w:line="240" w:lineRule="auto"/>
        <w:jc w:val="both"/>
        <w:rPr>
          <w:rFonts w:asciiTheme="minorHAnsi" w:hAnsiTheme="minorHAnsi" w:cs="Arial"/>
          <w:sz w:val="20"/>
          <w:lang w:eastAsia="zh-CN"/>
        </w:rPr>
      </w:pPr>
      <w:r w:rsidRPr="000E586F">
        <w:rPr>
          <w:rFonts w:asciiTheme="minorHAnsi" w:hAnsiTheme="minorHAnsi" w:cs="Arial"/>
          <w:sz w:val="20"/>
          <w:lang w:eastAsia="zh-CN"/>
        </w:rPr>
        <w:t xml:space="preserve">Załącznik </w:t>
      </w:r>
      <w:r w:rsidR="001B5ADE">
        <w:rPr>
          <w:rFonts w:asciiTheme="minorHAnsi" w:hAnsiTheme="minorHAnsi" w:cs="Arial"/>
          <w:sz w:val="20"/>
          <w:lang w:eastAsia="zh-CN"/>
        </w:rPr>
        <w:t>n</w:t>
      </w:r>
      <w:r w:rsidRPr="000E586F">
        <w:rPr>
          <w:rFonts w:asciiTheme="minorHAnsi" w:hAnsiTheme="minorHAnsi" w:cs="Arial"/>
          <w:sz w:val="20"/>
          <w:lang w:eastAsia="zh-CN"/>
        </w:rPr>
        <w:t xml:space="preserve">r </w:t>
      </w:r>
      <w:r w:rsidR="001B5ADE">
        <w:rPr>
          <w:rFonts w:asciiTheme="minorHAnsi" w:hAnsiTheme="minorHAnsi" w:cs="Arial"/>
          <w:sz w:val="20"/>
          <w:lang w:eastAsia="zh-CN"/>
        </w:rPr>
        <w:t>2</w:t>
      </w:r>
      <w:r w:rsidR="004472F2" w:rsidRPr="000E586F">
        <w:rPr>
          <w:rFonts w:asciiTheme="minorHAnsi" w:hAnsiTheme="minorHAnsi" w:cs="Arial"/>
          <w:sz w:val="20"/>
          <w:lang w:eastAsia="zh-CN"/>
        </w:rPr>
        <w:t xml:space="preserve"> </w:t>
      </w:r>
      <w:r w:rsidRPr="000E586F">
        <w:rPr>
          <w:rFonts w:asciiTheme="minorHAnsi" w:hAnsiTheme="minorHAnsi" w:cs="Arial"/>
          <w:sz w:val="20"/>
          <w:lang w:eastAsia="zh-CN"/>
        </w:rPr>
        <w:t xml:space="preserve">– </w:t>
      </w:r>
      <w:r w:rsidR="00DC1B85" w:rsidRPr="00DC1B85">
        <w:rPr>
          <w:rFonts w:ascii="Calibri" w:hAnsi="Calibri" w:cs="Calibri"/>
          <w:i/>
          <w:sz w:val="20"/>
        </w:rPr>
        <w:t xml:space="preserve">Klauzula informacyjna Zamawiającego dotycząca danych osobowych  </w:t>
      </w:r>
      <w:r w:rsidRPr="000E586F">
        <w:rPr>
          <w:rFonts w:asciiTheme="minorHAnsi" w:hAnsiTheme="minorHAnsi" w:cs="Arial"/>
          <w:sz w:val="20"/>
          <w:lang w:eastAsia="zh-CN"/>
        </w:rPr>
        <w:t>.</w:t>
      </w:r>
    </w:p>
    <w:p w14:paraId="34156C3F" w14:textId="34E6798A" w:rsidR="00E67231" w:rsidRDefault="00E67231" w:rsidP="00E079B7">
      <w:pPr>
        <w:autoSpaceDE w:val="0"/>
        <w:spacing w:line="240" w:lineRule="auto"/>
        <w:jc w:val="both"/>
        <w:rPr>
          <w:rFonts w:asciiTheme="minorHAnsi" w:hAnsiTheme="minorHAnsi" w:cs="Arial"/>
          <w:sz w:val="20"/>
          <w:szCs w:val="20"/>
        </w:rPr>
      </w:pPr>
    </w:p>
    <w:p w14:paraId="3583AD65" w14:textId="63108D33" w:rsidR="00D41CD2" w:rsidRDefault="00E67231" w:rsidP="00E079B7">
      <w:pPr>
        <w:autoSpaceDE w:val="0"/>
        <w:spacing w:line="240" w:lineRule="auto"/>
        <w:jc w:val="both"/>
        <w:rPr>
          <w:rFonts w:asciiTheme="minorHAnsi" w:hAnsiTheme="minorHAnsi" w:cs="Arial"/>
          <w:b/>
          <w:sz w:val="20"/>
          <w:szCs w:val="20"/>
        </w:rPr>
      </w:pPr>
      <w:r>
        <w:rPr>
          <w:rFonts w:asciiTheme="minorHAnsi" w:hAnsiTheme="minorHAnsi" w:cs="Arial"/>
          <w:b/>
          <w:sz w:val="20"/>
          <w:szCs w:val="20"/>
        </w:rPr>
        <w:lastRenderedPageBreak/>
        <w:t xml:space="preserve">      </w:t>
      </w:r>
      <w:r w:rsidR="00D41CD2" w:rsidRPr="000E586F">
        <w:rPr>
          <w:rFonts w:asciiTheme="minorHAnsi" w:hAnsiTheme="minorHAnsi" w:cs="Arial"/>
          <w:b/>
          <w:sz w:val="20"/>
          <w:szCs w:val="20"/>
        </w:rPr>
        <w:t>ZAMAWIAJĄCY:</w:t>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r>
      <w:r w:rsidR="00D41CD2" w:rsidRPr="000E586F">
        <w:rPr>
          <w:rFonts w:asciiTheme="minorHAnsi" w:hAnsiTheme="minorHAnsi" w:cs="Arial"/>
          <w:b/>
          <w:sz w:val="20"/>
          <w:szCs w:val="20"/>
        </w:rPr>
        <w:tab/>
        <w:t xml:space="preserve">WYKONAWCA:  </w:t>
      </w:r>
    </w:p>
    <w:p w14:paraId="4679922F" w14:textId="40E9E70C" w:rsidR="00E67231" w:rsidRDefault="00E67231" w:rsidP="00E079B7">
      <w:pPr>
        <w:autoSpaceDE w:val="0"/>
        <w:spacing w:line="240" w:lineRule="auto"/>
        <w:jc w:val="both"/>
        <w:rPr>
          <w:rFonts w:asciiTheme="minorHAnsi" w:hAnsiTheme="minorHAnsi"/>
          <w:b/>
          <w:sz w:val="20"/>
          <w:szCs w:val="20"/>
        </w:rPr>
      </w:pPr>
    </w:p>
    <w:p w14:paraId="68518642" w14:textId="1AD0A7EE" w:rsidR="00E67231" w:rsidRPr="000E586F" w:rsidRDefault="00E67231" w:rsidP="00E079B7">
      <w:pPr>
        <w:autoSpaceDE w:val="0"/>
        <w:spacing w:line="240" w:lineRule="auto"/>
        <w:jc w:val="both"/>
        <w:rPr>
          <w:rFonts w:asciiTheme="minorHAnsi" w:hAnsiTheme="minorHAnsi"/>
          <w:b/>
          <w:sz w:val="20"/>
          <w:szCs w:val="20"/>
        </w:rPr>
      </w:pPr>
      <w:r>
        <w:rPr>
          <w:rFonts w:asciiTheme="minorHAnsi" w:hAnsiTheme="minorHAnsi"/>
          <w:b/>
          <w:sz w:val="20"/>
          <w:szCs w:val="20"/>
        </w:rPr>
        <w:t>………………………………………………….                                                                            …………………………………………………</w:t>
      </w:r>
    </w:p>
    <w:p w14:paraId="228D487E"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2122DD2C" w14:textId="77777777" w:rsidR="001E7D7B" w:rsidRPr="001F3106" w:rsidRDefault="001E7D7B" w:rsidP="00E079B7">
      <w:pPr>
        <w:spacing w:after="0" w:line="240" w:lineRule="auto"/>
        <w:jc w:val="both"/>
        <w:rPr>
          <w:rFonts w:asciiTheme="minorHAnsi" w:hAnsiTheme="minorHAnsi" w:cstheme="minorHAnsi"/>
          <w:i/>
          <w:sz w:val="20"/>
          <w:szCs w:val="20"/>
        </w:rPr>
      </w:pPr>
    </w:p>
    <w:p w14:paraId="1872643B" w14:textId="0BCEB6C6" w:rsidR="001E7D7B" w:rsidRPr="001F3106" w:rsidRDefault="001F3106" w:rsidP="00E079B7">
      <w:pPr>
        <w:pStyle w:val="Akapitzlist"/>
        <w:spacing w:after="0" w:line="240" w:lineRule="auto"/>
        <w:ind w:left="720"/>
        <w:jc w:val="both"/>
        <w:rPr>
          <w:rFonts w:asciiTheme="minorHAnsi" w:hAnsiTheme="minorHAnsi" w:cstheme="minorHAnsi"/>
          <w:i/>
          <w:sz w:val="20"/>
          <w:szCs w:val="20"/>
        </w:rPr>
        <w:sectPr w:rsidR="001E7D7B" w:rsidRPr="001F3106" w:rsidSect="00A37B2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26"/>
        </w:sectPr>
      </w:pPr>
      <w:r w:rsidRPr="001F3106">
        <w:rPr>
          <w:rFonts w:asciiTheme="minorHAnsi" w:hAnsiTheme="minorHAnsi" w:cstheme="minorHAnsi"/>
          <w:i/>
          <w:sz w:val="20"/>
          <w:szCs w:val="20"/>
        </w:rPr>
        <w:t>*Niepotrzebne skreślić</w:t>
      </w:r>
    </w:p>
    <w:p w14:paraId="18E4950C"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C13A010" w14:textId="77777777" w:rsidR="00151A6D" w:rsidRDefault="00151A6D" w:rsidP="00E079B7">
      <w:pPr>
        <w:spacing w:after="0" w:line="240" w:lineRule="auto"/>
        <w:jc w:val="center"/>
        <w:rPr>
          <w:rFonts w:asciiTheme="minorHAnsi" w:hAnsiTheme="minorHAnsi" w:cstheme="minorHAnsi"/>
          <w:b/>
          <w:sz w:val="20"/>
          <w:szCs w:val="20"/>
        </w:rPr>
      </w:pPr>
      <w:r w:rsidRPr="00151A6D">
        <w:rPr>
          <w:rFonts w:asciiTheme="minorHAnsi" w:hAnsiTheme="minorHAnsi" w:cstheme="minorHAnsi"/>
          <w:b/>
          <w:sz w:val="20"/>
          <w:szCs w:val="20"/>
        </w:rPr>
        <w:t>Opis Przedmiotu Zamówienia</w:t>
      </w:r>
      <w:r>
        <w:rPr>
          <w:rFonts w:asciiTheme="minorHAnsi" w:hAnsiTheme="minorHAnsi" w:cstheme="minorHAnsi"/>
          <w:b/>
          <w:sz w:val="20"/>
          <w:szCs w:val="20"/>
        </w:rPr>
        <w:t xml:space="preserve"> </w:t>
      </w:r>
    </w:p>
    <w:p w14:paraId="1436B212" w14:textId="44FD14CC" w:rsidR="001E7D7B" w:rsidRPr="00151A6D" w:rsidRDefault="00151A6D" w:rsidP="00E079B7">
      <w:pPr>
        <w:spacing w:after="0" w:line="240" w:lineRule="auto"/>
        <w:jc w:val="center"/>
        <w:rPr>
          <w:rFonts w:asciiTheme="minorHAnsi" w:hAnsiTheme="minorHAnsi" w:cstheme="minorHAnsi"/>
          <w:b/>
          <w:sz w:val="20"/>
          <w:szCs w:val="20"/>
        </w:rPr>
      </w:pPr>
      <w:r w:rsidRPr="000E586F">
        <w:rPr>
          <w:rFonts w:asciiTheme="minorHAnsi" w:hAnsiTheme="minorHAnsi" w:cs="Arial"/>
          <w:sz w:val="20"/>
          <w:lang w:eastAsia="zh-CN"/>
        </w:rPr>
        <w:t>(odpowiadać będzie załącznikowi nr 1 do SWZ)</w:t>
      </w:r>
    </w:p>
    <w:p w14:paraId="115A25AC"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4A63F5C0"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77D79E6A"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25E53648"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5601FAD"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3AC208A"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D692F2A"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774340B6"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A167A07"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7B545EBE"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EC3970E"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086F3FD"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44B0D26"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E443549"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59BCFA20"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41D477D7"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0F064142"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7E0245C2"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83B19F0"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4E5EECC5"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2AAE2094"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75248D87"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165663FD"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0B46A2C7"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2FDF52CF"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2578909D"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1D50A078"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6C9B1003"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13C2440B"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1EB924B4"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FC1C48A"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079DAFFD"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477525D2" w14:textId="77777777" w:rsidR="001E7D7B" w:rsidRPr="003021F7" w:rsidRDefault="001E7D7B" w:rsidP="00E079B7">
      <w:pPr>
        <w:spacing w:after="0" w:line="240" w:lineRule="auto"/>
        <w:jc w:val="both"/>
        <w:rPr>
          <w:rFonts w:asciiTheme="minorHAnsi" w:hAnsiTheme="minorHAnsi" w:cstheme="minorHAnsi"/>
          <w:color w:val="FF0000"/>
          <w:sz w:val="20"/>
          <w:szCs w:val="20"/>
        </w:rPr>
      </w:pPr>
    </w:p>
    <w:p w14:paraId="3A3FB0FC" w14:textId="77777777" w:rsidR="001E7D7B" w:rsidRPr="003021F7" w:rsidRDefault="001E7D7B" w:rsidP="00E079B7">
      <w:pPr>
        <w:spacing w:after="0" w:line="240" w:lineRule="auto"/>
        <w:jc w:val="both"/>
        <w:rPr>
          <w:rFonts w:asciiTheme="minorHAnsi" w:hAnsiTheme="minorHAnsi" w:cstheme="minorHAnsi"/>
          <w:color w:val="FF0000"/>
          <w:sz w:val="20"/>
          <w:szCs w:val="20"/>
          <w:lang w:val="x-none"/>
        </w:rPr>
        <w:sectPr w:rsidR="001E7D7B" w:rsidRPr="003021F7" w:rsidSect="00A37B21">
          <w:headerReference w:type="first" r:id="rId16"/>
          <w:pgSz w:w="11906" w:h="16838"/>
          <w:pgMar w:top="1418" w:right="1418" w:bottom="1418" w:left="1418" w:header="709" w:footer="709" w:gutter="0"/>
          <w:cols w:space="708"/>
          <w:titlePg/>
          <w:docGrid w:linePitch="326"/>
        </w:sectPr>
      </w:pPr>
    </w:p>
    <w:p w14:paraId="5458E193" w14:textId="77777777" w:rsidR="00DC1B85" w:rsidRPr="00DC1B85" w:rsidRDefault="00DC1B85" w:rsidP="00E079B7">
      <w:pPr>
        <w:widowControl w:val="0"/>
        <w:spacing w:after="0" w:line="240" w:lineRule="auto"/>
        <w:jc w:val="center"/>
        <w:rPr>
          <w:rFonts w:cs="Calibri"/>
          <w:b/>
          <w:color w:val="000000"/>
          <w:sz w:val="18"/>
          <w:szCs w:val="18"/>
        </w:rPr>
      </w:pPr>
      <w:r w:rsidRPr="00DC1B85">
        <w:rPr>
          <w:rFonts w:cs="Arial"/>
          <w:b/>
          <w:sz w:val="20"/>
        </w:rPr>
        <w:lastRenderedPageBreak/>
        <w:t>Klauzula informacyjna Zamawiającego dotycząca danych osobowych</w:t>
      </w:r>
    </w:p>
    <w:p w14:paraId="70D2B445" w14:textId="77777777" w:rsidR="00DC1B85" w:rsidRPr="00DC1B85" w:rsidRDefault="00DC1B85" w:rsidP="00E079B7">
      <w:pPr>
        <w:widowControl w:val="0"/>
        <w:spacing w:after="0" w:line="240" w:lineRule="auto"/>
        <w:jc w:val="both"/>
        <w:rPr>
          <w:rFonts w:cs="Calibri"/>
          <w:color w:val="000000"/>
          <w:sz w:val="18"/>
          <w:szCs w:val="18"/>
        </w:rPr>
      </w:pPr>
    </w:p>
    <w:p w14:paraId="5E5A9C2C" w14:textId="77777777" w:rsidR="00DC1B85" w:rsidRPr="00DC1B85" w:rsidRDefault="00DC1B85" w:rsidP="00E079B7">
      <w:pPr>
        <w:widowControl w:val="0"/>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Administratorem Państwa danych osobowych jest Krakowskie Biuro Festiwalowe z siedzibą w Krakowie, ul. Wygrana 2, 30-311 Kraków. </w:t>
      </w:r>
    </w:p>
    <w:p w14:paraId="55262D68" w14:textId="77777777" w:rsidR="00DC1B85" w:rsidRPr="00DC1B85" w:rsidRDefault="00DC1B85" w:rsidP="00E079B7">
      <w:pPr>
        <w:spacing w:after="0" w:line="240" w:lineRule="auto"/>
        <w:jc w:val="both"/>
        <w:rPr>
          <w:rFonts w:asciiTheme="minorHAnsi" w:hAnsiTheme="minorHAnsi" w:cs="Calibri"/>
          <w:b/>
          <w:color w:val="000000"/>
          <w:sz w:val="20"/>
        </w:rPr>
      </w:pPr>
      <w:r w:rsidRPr="00DC1B85">
        <w:rPr>
          <w:rFonts w:asciiTheme="minorHAnsi" w:hAnsiTheme="minorHAnsi" w:cs="Calibri"/>
          <w:b/>
          <w:color w:val="000000"/>
          <w:sz w:val="20"/>
        </w:rPr>
        <w:t>Z Biurem kontaktować można się:</w:t>
      </w:r>
    </w:p>
    <w:p w14:paraId="34A8DE6D"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 listownie na adres korespondencyjny wskazany powyżej, </w:t>
      </w:r>
    </w:p>
    <w:p w14:paraId="4D69C7CD" w14:textId="4DAB5661"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 elektronicznie na adres e-mail: </w:t>
      </w:r>
      <w:r w:rsidR="000D7E15" w:rsidRPr="000D7E15">
        <w:rPr>
          <w:rFonts w:asciiTheme="minorHAnsi" w:hAnsiTheme="minorHAnsi" w:cs="Calibri"/>
          <w:color w:val="000000"/>
          <w:sz w:val="20"/>
        </w:rPr>
        <w:t>poczta@kbf.krakow.pl</w:t>
      </w:r>
    </w:p>
    <w:p w14:paraId="6E22D2E5"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telefonicznie pod numerem +48 12 354 25 00.</w:t>
      </w:r>
    </w:p>
    <w:p w14:paraId="490189B6"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Dane osobowe przetwarzamy w celu zawarcia i wykonania zawartej z Biurem Umowy, w wykonaniu której druga strona przekazała Biuru Państwa dane osobowe jako osobie kontaktowej lub odpowiedzialnej z ramienia kontrahenta Biura do wykonywania bieżących obowiązków wynikającej z zawartej Umowy (art. 6 ust. 1 lit b RODO). </w:t>
      </w:r>
    </w:p>
    <w:p w14:paraId="5B0CE1F5"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Dane osobowe Biuro przetwarzać będzie do zakończenia realizacji i rozliczenia przedmiotowej Umowy zawartej z Biurem oraz w okresie niezbędnym do zabezpieczenia ewentualnych roszczeń przez okres 6 lat. Po upływie powyższego okresu dalsze przetwarzanie danych ograniczone zostanie wyłącznie do celów archiwalnych i tylko o ile obowiązek ich archiwizacji wynikać będzie z przepisów obowiązującego prawa.</w:t>
      </w:r>
    </w:p>
    <w:p w14:paraId="184561DA" w14:textId="77777777" w:rsidR="00DC1B85" w:rsidRPr="00DC1B85" w:rsidRDefault="00DC1B85" w:rsidP="00E079B7">
      <w:pPr>
        <w:spacing w:after="0" w:line="240" w:lineRule="auto"/>
        <w:jc w:val="both"/>
        <w:rPr>
          <w:rFonts w:asciiTheme="minorHAnsi" w:hAnsiTheme="minorHAnsi" w:cs="Calibri"/>
          <w:b/>
          <w:color w:val="000000"/>
          <w:sz w:val="20"/>
        </w:rPr>
      </w:pPr>
      <w:r w:rsidRPr="00DC1B85">
        <w:rPr>
          <w:rFonts w:asciiTheme="minorHAnsi" w:hAnsiTheme="minorHAnsi" w:cs="Calibri"/>
          <w:b/>
          <w:color w:val="000000"/>
          <w:sz w:val="20"/>
        </w:rPr>
        <w:t>Przesłane dane osobowe możemy przekazać:</w:t>
      </w:r>
    </w:p>
    <w:p w14:paraId="38C7A69D"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podmiotom przetwarzającym w imieniu Krakowskiego Biura Festiwalowego - dostawcom systemów do zarządzania rekrutacjami, dostawcom usług IT takich jak hosting oraz dostawcom systemów informatycznych;</w:t>
      </w:r>
    </w:p>
    <w:p w14:paraId="5E4F9446"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 pozostałym podmiotom, które będą działać jako administratorzy tych danych decydując o sposobie i celach przetwarzania – wyłącznie, gdy obowiązek takiego udostępnienia danych wynikać będzie z przepisów prawa. </w:t>
      </w:r>
    </w:p>
    <w:p w14:paraId="2DF826F5" w14:textId="77777777" w:rsidR="00DC1B85" w:rsidRPr="00DC1B85" w:rsidRDefault="00DC1B85" w:rsidP="00E079B7">
      <w:pPr>
        <w:spacing w:after="0" w:line="240" w:lineRule="auto"/>
        <w:jc w:val="both"/>
        <w:rPr>
          <w:rFonts w:asciiTheme="minorHAnsi" w:hAnsiTheme="minorHAnsi" w:cs="Calibri"/>
          <w:b/>
          <w:color w:val="000000"/>
          <w:sz w:val="20"/>
        </w:rPr>
      </w:pPr>
      <w:r w:rsidRPr="00DC1B85">
        <w:rPr>
          <w:rFonts w:asciiTheme="minorHAnsi" w:hAnsiTheme="minorHAnsi" w:cs="Calibri"/>
          <w:b/>
          <w:color w:val="000000"/>
          <w:sz w:val="20"/>
        </w:rPr>
        <w:t xml:space="preserve">Przysługuje Państwu prawo </w:t>
      </w:r>
    </w:p>
    <w:p w14:paraId="23FB6391"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dostępu do treści swoich danych osobowych, czyli prawo do uzyskania informacji czy Administrator przetwarza dane osobowe oraz informacji o takim przetwarzaniu;</w:t>
      </w:r>
    </w:p>
    <w:p w14:paraId="7E276DFD"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sprostowania danych osobowych, jeżeli dane są niekompletne, nieprawidłowe lub nieaktualne;</w:t>
      </w:r>
    </w:p>
    <w:p w14:paraId="49B38B94"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żądania usunięcia danych osobowych przetwarzanych bezpodstawnie i bezprawnie (np. dane nie są już niezbędne do celów, w których zostały zebrane);</w:t>
      </w:r>
    </w:p>
    <w:p w14:paraId="07FE9299"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prawo do ograniczenia przetwarzanych danych, w takiej sytuacji po rozpatrzeniu wniosku Biuro nie będzie mogło przetwarzać danych osobowych udostępnionych, chyba że wykaże istnienie ważnych, prawnie uzasadnionych podstaw do przetwarzania, nadrzędnych wobec interesów, praw i wolności osoby, której dane dotyczą lub podstaw do ustalenia, dochodzenia lub obrony roszczeń.</w:t>
      </w:r>
    </w:p>
    <w:p w14:paraId="4C4AA54A" w14:textId="77777777"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W przypadku uznania, że przetwarzanie Państwa danych osobowych przez Biuro narusza właściwe przepisy o ochronie danych osobowych, przysługuje Państwu prawo do wniesienia skargi do Prezesa Urzędu Ochrony Danych Osobowych (adres do korespondencji: ul. Stawki 2, 00-193 Warszawa).</w:t>
      </w:r>
    </w:p>
    <w:p w14:paraId="66B3DA14" w14:textId="08C2A4B9" w:rsidR="00DC1B85" w:rsidRPr="00DC1B85" w:rsidRDefault="00DC1B85" w:rsidP="00E079B7">
      <w:pPr>
        <w:spacing w:after="0" w:line="240" w:lineRule="auto"/>
        <w:jc w:val="both"/>
        <w:rPr>
          <w:rFonts w:asciiTheme="minorHAnsi" w:hAnsiTheme="minorHAnsi" w:cs="Calibri"/>
          <w:color w:val="000000"/>
          <w:sz w:val="20"/>
        </w:rPr>
      </w:pPr>
      <w:r w:rsidRPr="00DC1B85">
        <w:rPr>
          <w:rFonts w:asciiTheme="minorHAnsi" w:hAnsiTheme="minorHAnsi" w:cs="Calibri"/>
          <w:color w:val="000000"/>
          <w:sz w:val="20"/>
        </w:rPr>
        <w:t xml:space="preserve">Krakowskie Biuro Festiwalowe z siedzibą przy ul. Wygranej 2, 30-311 Kraków wyznaczyło Inspektora Ochrony Danych Osobowych, p. Łukasza </w:t>
      </w:r>
      <w:proofErr w:type="spellStart"/>
      <w:r w:rsidRPr="00DC1B85">
        <w:rPr>
          <w:rFonts w:asciiTheme="minorHAnsi" w:hAnsiTheme="minorHAnsi" w:cs="Calibri"/>
          <w:color w:val="000000"/>
          <w:sz w:val="20"/>
        </w:rPr>
        <w:t>Gajdeckiego</w:t>
      </w:r>
      <w:proofErr w:type="spellEnd"/>
      <w:r w:rsidRPr="00DC1B85">
        <w:rPr>
          <w:rFonts w:asciiTheme="minorHAnsi" w:hAnsiTheme="minorHAnsi" w:cs="Calibri"/>
          <w:color w:val="000000"/>
          <w:sz w:val="20"/>
        </w:rPr>
        <w:t xml:space="preserve">, z którym można kontaktować się we wszystkich sprawach związanych z przetwarzaniem danych osobowych pod adresem: Inspektor Ochrony Danych Krakowskie Biuro Festiwalowe z siedzibą przy ul. Wygranej 2, 30-311 Kraków, oraz przez e-mail: </w:t>
      </w:r>
      <w:hyperlink r:id="rId17" w:history="1">
        <w:r w:rsidR="000D7E15" w:rsidRPr="00084515">
          <w:rPr>
            <w:rStyle w:val="Hipercze"/>
            <w:rFonts w:ascii="Segoe UI" w:hAnsi="Segoe UI" w:cs="Segoe UI"/>
            <w:sz w:val="18"/>
            <w:szCs w:val="18"/>
            <w:shd w:val="clear" w:color="auto" w:fill="FFFFFF"/>
          </w:rPr>
          <w:t>rodo@kbf.krakow.pl</w:t>
        </w:r>
      </w:hyperlink>
      <w:r w:rsidR="000D7E15">
        <w:rPr>
          <w:rFonts w:ascii="Segoe UI" w:hAnsi="Segoe UI" w:cs="Segoe UI"/>
          <w:color w:val="000000"/>
          <w:sz w:val="18"/>
          <w:szCs w:val="18"/>
          <w:shd w:val="clear" w:color="auto" w:fill="FFFFFF"/>
        </w:rPr>
        <w:t xml:space="preserve"> </w:t>
      </w:r>
    </w:p>
    <w:p w14:paraId="1CC21513" w14:textId="77777777" w:rsidR="00DC1B85" w:rsidRPr="00C375D2" w:rsidRDefault="00DC1B85" w:rsidP="00E079B7">
      <w:pPr>
        <w:spacing w:after="0" w:line="240" w:lineRule="auto"/>
        <w:jc w:val="both"/>
        <w:rPr>
          <w:rFonts w:asciiTheme="minorHAnsi" w:hAnsiTheme="minorHAnsi" w:cs="Calibri"/>
          <w:color w:val="000000"/>
          <w:sz w:val="20"/>
          <w:szCs w:val="20"/>
        </w:rPr>
      </w:pPr>
    </w:p>
    <w:p w14:paraId="5CAF2B47" w14:textId="77777777" w:rsidR="00DC1B85" w:rsidRPr="00290033" w:rsidRDefault="00DC1B85" w:rsidP="00E079B7">
      <w:pPr>
        <w:spacing w:after="0" w:line="240" w:lineRule="auto"/>
        <w:jc w:val="both"/>
        <w:rPr>
          <w:rFonts w:cs="Calibri"/>
          <w:sz w:val="20"/>
          <w:szCs w:val="20"/>
        </w:rPr>
      </w:pPr>
      <w:r w:rsidRPr="00290033">
        <w:rPr>
          <w:rFonts w:cs="Calibri"/>
          <w:sz w:val="20"/>
          <w:szCs w:val="20"/>
        </w:rPr>
        <w:t xml:space="preserve">Wykonawca oświadcza, iż zapoznał się z </w:t>
      </w:r>
      <w:proofErr w:type="spellStart"/>
      <w:r w:rsidRPr="00290033">
        <w:rPr>
          <w:rFonts w:cs="Calibri"/>
          <w:sz w:val="20"/>
          <w:szCs w:val="20"/>
        </w:rPr>
        <w:t>ww</w:t>
      </w:r>
      <w:proofErr w:type="spellEnd"/>
      <w:r w:rsidRPr="00290033">
        <w:rPr>
          <w:rFonts w:cs="Calibri"/>
          <w:sz w:val="20"/>
          <w:szCs w:val="20"/>
        </w:rPr>
        <w:t xml:space="preserve"> Załącznikiem, akceptuje go w całości i nie wnosi do niego żadnych zastrzeżeń. Wykonawca zobowiązuje się przekazać w sposób pozwalający Zamawiającemu skorzystać z prawa odstąpienia od wykonania obowiązku informacyjnego treść informacji o zasadach przetwarzania danych osobowych zawartych w przedmiotowym Załączniku: osobom go reprezentującym, pełnomocnikom, osobom, na rzecz których we własnym imieniu zawarł przedmiotową umowę, osobom wskazanym przez niego do kontaktów i/lub koordynacji zawarcia lub wykonywania przedmiotowej Umowy, a także osobom, przy pomocy których zobowiązania określone niniejszą Umową wykonuje – których dane ujawnił Zamawiającemu dla potrzeb zawarcia i wykonywania niniejszej Umowy.</w:t>
      </w:r>
    </w:p>
    <w:p w14:paraId="655F134E" w14:textId="77777777" w:rsidR="00DC1B85" w:rsidRPr="003021F7" w:rsidRDefault="00DC1B85" w:rsidP="00E079B7">
      <w:pPr>
        <w:widowControl w:val="0"/>
        <w:spacing w:after="0" w:line="240" w:lineRule="auto"/>
        <w:jc w:val="center"/>
        <w:rPr>
          <w:rFonts w:cs="Calibri"/>
          <w:b/>
          <w:color w:val="FF0000"/>
          <w:sz w:val="18"/>
          <w:szCs w:val="18"/>
        </w:rPr>
      </w:pPr>
    </w:p>
    <w:p w14:paraId="1FEFDF47" w14:textId="42717861" w:rsidR="001E7D7B" w:rsidRPr="003021F7" w:rsidRDefault="001E7D7B" w:rsidP="006622CE">
      <w:pPr>
        <w:widowControl w:val="0"/>
        <w:spacing w:after="0"/>
        <w:jc w:val="both"/>
        <w:rPr>
          <w:rFonts w:cs="Calibri"/>
          <w:color w:val="FF0000"/>
          <w:sz w:val="18"/>
          <w:szCs w:val="18"/>
        </w:rPr>
      </w:pPr>
    </w:p>
    <w:sectPr w:rsidR="001E7D7B" w:rsidRPr="003021F7" w:rsidSect="00A37B21">
      <w:headerReference w:type="first" r:id="rId18"/>
      <w:pgSz w:w="11906" w:h="16838"/>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C9F8" w14:textId="77777777" w:rsidR="009F2AB5" w:rsidRDefault="009F2AB5" w:rsidP="0085715D">
      <w:pPr>
        <w:spacing w:after="0" w:line="240" w:lineRule="auto"/>
      </w:pPr>
      <w:r>
        <w:separator/>
      </w:r>
    </w:p>
  </w:endnote>
  <w:endnote w:type="continuationSeparator" w:id="0">
    <w:p w14:paraId="4DE092B7" w14:textId="77777777" w:rsidR="009F2AB5" w:rsidRDefault="009F2AB5" w:rsidP="0085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dale Sans UI">
    <w:altName w:val="Arial Unicode MS"/>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5813" w14:textId="77777777" w:rsidR="002E3931" w:rsidRDefault="002E39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6"/>
      </w:rPr>
      <w:id w:val="46664866"/>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14:paraId="15047A1F" w14:textId="45DA872E" w:rsidR="0058029C" w:rsidRPr="000D777B" w:rsidRDefault="0058029C">
            <w:pPr>
              <w:pStyle w:val="Stopka"/>
              <w:jc w:val="right"/>
              <w:rPr>
                <w:rFonts w:asciiTheme="minorHAnsi" w:hAnsiTheme="minorHAnsi"/>
                <w:sz w:val="16"/>
                <w:szCs w:val="16"/>
              </w:rPr>
            </w:pPr>
            <w:r w:rsidRPr="000D777B">
              <w:rPr>
                <w:rFonts w:asciiTheme="minorHAnsi" w:hAnsiTheme="minorHAnsi"/>
                <w:sz w:val="16"/>
                <w:szCs w:val="16"/>
                <w:lang w:val="pl-PL"/>
              </w:rPr>
              <w:t xml:space="preserve">Strona </w:t>
            </w:r>
            <w:r w:rsidRPr="000D777B">
              <w:rPr>
                <w:rFonts w:asciiTheme="minorHAnsi" w:hAnsiTheme="minorHAnsi"/>
                <w:b/>
                <w:bCs/>
                <w:sz w:val="16"/>
                <w:szCs w:val="16"/>
              </w:rPr>
              <w:fldChar w:fldCharType="begin"/>
            </w:r>
            <w:r w:rsidRPr="000D777B">
              <w:rPr>
                <w:rFonts w:asciiTheme="minorHAnsi" w:hAnsiTheme="minorHAnsi"/>
                <w:b/>
                <w:bCs/>
                <w:sz w:val="16"/>
                <w:szCs w:val="16"/>
              </w:rPr>
              <w:instrText>PAGE</w:instrText>
            </w:r>
            <w:r w:rsidRPr="000D777B">
              <w:rPr>
                <w:rFonts w:asciiTheme="minorHAnsi" w:hAnsiTheme="minorHAnsi"/>
                <w:b/>
                <w:bCs/>
                <w:sz w:val="16"/>
                <w:szCs w:val="16"/>
              </w:rPr>
              <w:fldChar w:fldCharType="separate"/>
            </w:r>
            <w:r w:rsidR="002E3931">
              <w:rPr>
                <w:rFonts w:asciiTheme="minorHAnsi" w:hAnsiTheme="minorHAnsi"/>
                <w:b/>
                <w:bCs/>
                <w:noProof/>
                <w:sz w:val="16"/>
                <w:szCs w:val="16"/>
              </w:rPr>
              <w:t>2</w:t>
            </w:r>
            <w:r w:rsidRPr="000D777B">
              <w:rPr>
                <w:rFonts w:asciiTheme="minorHAnsi" w:hAnsiTheme="minorHAnsi"/>
                <w:b/>
                <w:bCs/>
                <w:sz w:val="16"/>
                <w:szCs w:val="16"/>
              </w:rPr>
              <w:fldChar w:fldCharType="end"/>
            </w:r>
            <w:r w:rsidRPr="000D777B">
              <w:rPr>
                <w:rFonts w:asciiTheme="minorHAnsi" w:hAnsiTheme="minorHAnsi"/>
                <w:sz w:val="16"/>
                <w:szCs w:val="16"/>
                <w:lang w:val="pl-PL"/>
              </w:rPr>
              <w:t xml:space="preserve"> z </w:t>
            </w:r>
            <w:r w:rsidRPr="000D777B">
              <w:rPr>
                <w:rFonts w:asciiTheme="minorHAnsi" w:hAnsiTheme="minorHAnsi"/>
                <w:b/>
                <w:bCs/>
                <w:sz w:val="16"/>
                <w:szCs w:val="16"/>
              </w:rPr>
              <w:fldChar w:fldCharType="begin"/>
            </w:r>
            <w:r w:rsidRPr="000D777B">
              <w:rPr>
                <w:rFonts w:asciiTheme="minorHAnsi" w:hAnsiTheme="minorHAnsi"/>
                <w:b/>
                <w:bCs/>
                <w:sz w:val="16"/>
                <w:szCs w:val="16"/>
              </w:rPr>
              <w:instrText>NUMPAGES</w:instrText>
            </w:r>
            <w:r w:rsidRPr="000D777B">
              <w:rPr>
                <w:rFonts w:asciiTheme="minorHAnsi" w:hAnsiTheme="minorHAnsi"/>
                <w:b/>
                <w:bCs/>
                <w:sz w:val="16"/>
                <w:szCs w:val="16"/>
              </w:rPr>
              <w:fldChar w:fldCharType="separate"/>
            </w:r>
            <w:r w:rsidR="002E3931">
              <w:rPr>
                <w:rFonts w:asciiTheme="minorHAnsi" w:hAnsiTheme="minorHAnsi"/>
                <w:b/>
                <w:bCs/>
                <w:noProof/>
                <w:sz w:val="16"/>
                <w:szCs w:val="16"/>
              </w:rPr>
              <w:t>13</w:t>
            </w:r>
            <w:r w:rsidRPr="000D777B">
              <w:rPr>
                <w:rFonts w:asciiTheme="minorHAnsi" w:hAnsiTheme="minorHAnsi"/>
                <w:b/>
                <w:bCs/>
                <w:sz w:val="16"/>
                <w:szCs w:val="16"/>
              </w:rPr>
              <w:fldChar w:fldCharType="end"/>
            </w:r>
          </w:p>
        </w:sdtContent>
      </w:sdt>
    </w:sdtContent>
  </w:sdt>
  <w:p w14:paraId="67CDA364" w14:textId="77777777" w:rsidR="0058029C" w:rsidRPr="000D777B" w:rsidRDefault="0058029C">
    <w:pPr>
      <w:pStyle w:val="Stopka"/>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74799647"/>
      <w:docPartObj>
        <w:docPartGallery w:val="Page Numbers (Bottom of Page)"/>
        <w:docPartUnique/>
      </w:docPartObj>
    </w:sdtPr>
    <w:sdtEndPr/>
    <w:sdtContent>
      <w:sdt>
        <w:sdtPr>
          <w:rPr>
            <w:rFonts w:asciiTheme="minorHAnsi" w:hAnsiTheme="minorHAnsi"/>
            <w:sz w:val="18"/>
            <w:szCs w:val="18"/>
          </w:rPr>
          <w:id w:val="-779797609"/>
          <w:docPartObj>
            <w:docPartGallery w:val="Page Numbers (Top of Page)"/>
            <w:docPartUnique/>
          </w:docPartObj>
        </w:sdtPr>
        <w:sdtEndPr/>
        <w:sdtContent>
          <w:p w14:paraId="35507D81" w14:textId="5A283BE9" w:rsidR="0058029C" w:rsidRPr="00261E4E" w:rsidRDefault="0058029C">
            <w:pPr>
              <w:pStyle w:val="Stopka"/>
              <w:jc w:val="right"/>
              <w:rPr>
                <w:rFonts w:asciiTheme="minorHAnsi" w:hAnsiTheme="minorHAnsi"/>
                <w:sz w:val="18"/>
                <w:szCs w:val="18"/>
              </w:rPr>
            </w:pPr>
            <w:r w:rsidRPr="00261E4E">
              <w:rPr>
                <w:rFonts w:asciiTheme="minorHAnsi" w:hAnsiTheme="minorHAnsi"/>
                <w:sz w:val="18"/>
                <w:szCs w:val="18"/>
                <w:lang w:val="pl-PL"/>
              </w:rPr>
              <w:t xml:space="preserve">Strona </w:t>
            </w:r>
            <w:r w:rsidRPr="00261E4E">
              <w:rPr>
                <w:rFonts w:asciiTheme="minorHAnsi" w:hAnsiTheme="minorHAnsi"/>
                <w:b/>
                <w:bCs/>
                <w:sz w:val="18"/>
                <w:szCs w:val="18"/>
              </w:rPr>
              <w:fldChar w:fldCharType="begin"/>
            </w:r>
            <w:r w:rsidRPr="00261E4E">
              <w:rPr>
                <w:rFonts w:asciiTheme="minorHAnsi" w:hAnsiTheme="minorHAnsi"/>
                <w:b/>
                <w:bCs/>
                <w:sz w:val="18"/>
                <w:szCs w:val="18"/>
              </w:rPr>
              <w:instrText>PAGE</w:instrText>
            </w:r>
            <w:r w:rsidRPr="00261E4E">
              <w:rPr>
                <w:rFonts w:asciiTheme="minorHAnsi" w:hAnsiTheme="minorHAnsi"/>
                <w:b/>
                <w:bCs/>
                <w:sz w:val="18"/>
                <w:szCs w:val="18"/>
              </w:rPr>
              <w:fldChar w:fldCharType="separate"/>
            </w:r>
            <w:r w:rsidR="002E3931">
              <w:rPr>
                <w:rFonts w:asciiTheme="minorHAnsi" w:hAnsiTheme="minorHAnsi"/>
                <w:b/>
                <w:bCs/>
                <w:noProof/>
                <w:sz w:val="18"/>
                <w:szCs w:val="18"/>
              </w:rPr>
              <w:t>13</w:t>
            </w:r>
            <w:r w:rsidRPr="00261E4E">
              <w:rPr>
                <w:rFonts w:asciiTheme="minorHAnsi" w:hAnsiTheme="minorHAnsi"/>
                <w:b/>
                <w:bCs/>
                <w:sz w:val="18"/>
                <w:szCs w:val="18"/>
              </w:rPr>
              <w:fldChar w:fldCharType="end"/>
            </w:r>
            <w:r w:rsidRPr="00261E4E">
              <w:rPr>
                <w:rFonts w:asciiTheme="minorHAnsi" w:hAnsiTheme="minorHAnsi"/>
                <w:sz w:val="18"/>
                <w:szCs w:val="18"/>
                <w:lang w:val="pl-PL"/>
              </w:rPr>
              <w:t xml:space="preserve"> z </w:t>
            </w:r>
            <w:r w:rsidRPr="00261E4E">
              <w:rPr>
                <w:rFonts w:asciiTheme="minorHAnsi" w:hAnsiTheme="minorHAnsi"/>
                <w:b/>
                <w:bCs/>
                <w:sz w:val="18"/>
                <w:szCs w:val="18"/>
              </w:rPr>
              <w:fldChar w:fldCharType="begin"/>
            </w:r>
            <w:r w:rsidRPr="00261E4E">
              <w:rPr>
                <w:rFonts w:asciiTheme="minorHAnsi" w:hAnsiTheme="minorHAnsi"/>
                <w:b/>
                <w:bCs/>
                <w:sz w:val="18"/>
                <w:szCs w:val="18"/>
              </w:rPr>
              <w:instrText>NUMPAGES</w:instrText>
            </w:r>
            <w:r w:rsidRPr="00261E4E">
              <w:rPr>
                <w:rFonts w:asciiTheme="minorHAnsi" w:hAnsiTheme="minorHAnsi"/>
                <w:b/>
                <w:bCs/>
                <w:sz w:val="18"/>
                <w:szCs w:val="18"/>
              </w:rPr>
              <w:fldChar w:fldCharType="separate"/>
            </w:r>
            <w:r w:rsidR="002E3931">
              <w:rPr>
                <w:rFonts w:asciiTheme="minorHAnsi" w:hAnsiTheme="minorHAnsi"/>
                <w:b/>
                <w:bCs/>
                <w:noProof/>
                <w:sz w:val="18"/>
                <w:szCs w:val="18"/>
              </w:rPr>
              <w:t>13</w:t>
            </w:r>
            <w:r w:rsidRPr="00261E4E">
              <w:rPr>
                <w:rFonts w:asciiTheme="minorHAnsi" w:hAnsiTheme="minorHAnsi"/>
                <w:b/>
                <w:bCs/>
                <w:sz w:val="18"/>
                <w:szCs w:val="18"/>
              </w:rPr>
              <w:fldChar w:fldCharType="end"/>
            </w:r>
          </w:p>
        </w:sdtContent>
      </w:sdt>
    </w:sdtContent>
  </w:sdt>
  <w:p w14:paraId="1964FE3A" w14:textId="77777777" w:rsidR="0058029C" w:rsidRDefault="005802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9C3A" w14:textId="77777777" w:rsidR="009F2AB5" w:rsidRDefault="009F2AB5" w:rsidP="0085715D">
      <w:pPr>
        <w:spacing w:after="0" w:line="240" w:lineRule="auto"/>
      </w:pPr>
      <w:r>
        <w:separator/>
      </w:r>
    </w:p>
  </w:footnote>
  <w:footnote w:type="continuationSeparator" w:id="0">
    <w:p w14:paraId="5C2ECC4B" w14:textId="77777777" w:rsidR="009F2AB5" w:rsidRDefault="009F2AB5" w:rsidP="0085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12CE" w14:textId="77777777" w:rsidR="002E3931" w:rsidRDefault="002E3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CD6D" w14:textId="77777777" w:rsidR="0058029C" w:rsidRPr="009821C7" w:rsidRDefault="0058029C" w:rsidP="00496BAF">
    <w:pPr>
      <w:spacing w:after="0"/>
      <w:jc w:val="right"/>
      <w:rPr>
        <w:rFonts w:asciiTheme="minorHAnsi" w:hAnsiTheme="minorHAnsi" w:cs="Arial"/>
        <w:sz w:val="16"/>
        <w:szCs w:val="16"/>
      </w:rPr>
    </w:pPr>
    <w:r w:rsidRPr="009821C7">
      <w:rPr>
        <w:rFonts w:asciiTheme="minorHAnsi" w:hAnsiTheme="minorHAnsi" w:cs="Arial"/>
        <w:sz w:val="16"/>
        <w:szCs w:val="16"/>
      </w:rPr>
      <w:t>Załącznik Nr 5 do SWZ</w:t>
    </w:r>
  </w:p>
  <w:p w14:paraId="44D2C9A1" w14:textId="003CE9DB" w:rsidR="0058029C" w:rsidRPr="000D777B" w:rsidRDefault="0058029C" w:rsidP="00496BAF">
    <w:pPr>
      <w:pStyle w:val="Nagwek"/>
      <w:jc w:val="right"/>
      <w:rPr>
        <w:rFonts w:asciiTheme="minorHAnsi" w:hAnsiTheme="minorHAnsi"/>
        <w:sz w:val="18"/>
        <w:szCs w:val="18"/>
      </w:rPr>
    </w:pPr>
    <w:r w:rsidRPr="009821C7">
      <w:rPr>
        <w:rFonts w:asciiTheme="minorHAnsi" w:hAnsiTheme="minorHAnsi" w:cs="Arial"/>
        <w:sz w:val="16"/>
        <w:szCs w:val="16"/>
      </w:rPr>
      <w:t>Nr sprawy: D</w:t>
    </w:r>
    <w:r w:rsidR="00537FDD">
      <w:rPr>
        <w:rFonts w:asciiTheme="minorHAnsi" w:hAnsiTheme="minorHAnsi" w:cs="Arial"/>
        <w:sz w:val="16"/>
        <w:szCs w:val="16"/>
        <w:lang w:val="pl-PL"/>
      </w:rPr>
      <w:t>Z</w:t>
    </w:r>
    <w:r w:rsidRPr="009821C7">
      <w:rPr>
        <w:rFonts w:asciiTheme="minorHAnsi" w:hAnsiTheme="minorHAnsi" w:cs="Arial"/>
        <w:sz w:val="16"/>
        <w:szCs w:val="16"/>
      </w:rPr>
      <w:t>P-271-</w:t>
    </w:r>
    <w:r w:rsidR="002E3931">
      <w:rPr>
        <w:rFonts w:asciiTheme="minorHAnsi" w:hAnsiTheme="minorHAnsi" w:cs="Arial"/>
        <w:sz w:val="16"/>
        <w:szCs w:val="16"/>
        <w:lang w:val="pl-PL"/>
      </w:rPr>
      <w:t>10</w:t>
    </w:r>
    <w:r w:rsidRPr="009821C7">
      <w:rPr>
        <w:rFonts w:asciiTheme="minorHAnsi" w:hAnsiTheme="minorHAnsi" w:cs="Arial"/>
        <w:sz w:val="16"/>
        <w:szCs w:val="16"/>
      </w:rPr>
      <w:t>/202</w:t>
    </w:r>
    <w:r w:rsidR="00537FDD">
      <w:rPr>
        <w:rFonts w:asciiTheme="minorHAnsi" w:hAnsiTheme="minorHAnsi" w:cs="Arial"/>
        <w:sz w:val="16"/>
        <w:szCs w:val="16"/>
        <w:lang w:val="pl-P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9AFD" w14:textId="77777777" w:rsidR="0058029C" w:rsidRPr="009821C7" w:rsidRDefault="0058029C" w:rsidP="00496BAF">
    <w:pPr>
      <w:spacing w:after="0"/>
      <w:jc w:val="right"/>
      <w:rPr>
        <w:rFonts w:asciiTheme="minorHAnsi" w:hAnsiTheme="minorHAnsi" w:cs="Arial"/>
        <w:sz w:val="16"/>
        <w:szCs w:val="16"/>
      </w:rPr>
    </w:pPr>
    <w:r w:rsidRPr="009821C7">
      <w:rPr>
        <w:rFonts w:asciiTheme="minorHAnsi" w:hAnsiTheme="minorHAnsi" w:cs="Arial"/>
        <w:sz w:val="16"/>
        <w:szCs w:val="16"/>
      </w:rPr>
      <w:t>Załącznik Nr 5 do SWZ</w:t>
    </w:r>
  </w:p>
  <w:p w14:paraId="5D25856B" w14:textId="29A2AC88" w:rsidR="0058029C" w:rsidRDefault="0058029C" w:rsidP="00496BAF">
    <w:pPr>
      <w:pStyle w:val="Nagwek"/>
      <w:jc w:val="right"/>
    </w:pPr>
    <w:r w:rsidRPr="009821C7">
      <w:rPr>
        <w:rFonts w:asciiTheme="minorHAnsi" w:hAnsiTheme="minorHAnsi" w:cs="Arial"/>
        <w:sz w:val="16"/>
        <w:szCs w:val="16"/>
      </w:rPr>
      <w:t>Nr sprawy: D</w:t>
    </w:r>
    <w:r w:rsidR="00E079B7">
      <w:rPr>
        <w:rFonts w:asciiTheme="minorHAnsi" w:hAnsiTheme="minorHAnsi" w:cs="Arial"/>
        <w:sz w:val="16"/>
        <w:szCs w:val="16"/>
        <w:lang w:val="pl-PL"/>
      </w:rPr>
      <w:t>Z</w:t>
    </w:r>
    <w:r w:rsidRPr="009821C7">
      <w:rPr>
        <w:rFonts w:asciiTheme="minorHAnsi" w:hAnsiTheme="minorHAnsi" w:cs="Arial"/>
        <w:sz w:val="16"/>
        <w:szCs w:val="16"/>
      </w:rPr>
      <w:t>P-271-</w:t>
    </w:r>
    <w:r w:rsidR="007827C6">
      <w:rPr>
        <w:rFonts w:asciiTheme="minorHAnsi" w:hAnsiTheme="minorHAnsi" w:cs="Arial"/>
        <w:sz w:val="16"/>
        <w:szCs w:val="16"/>
        <w:lang w:val="pl-PL"/>
      </w:rPr>
      <w:t>10</w:t>
    </w:r>
    <w:r w:rsidRPr="009821C7">
      <w:rPr>
        <w:rFonts w:asciiTheme="minorHAnsi" w:hAnsiTheme="minorHAnsi" w:cs="Arial"/>
        <w:sz w:val="16"/>
        <w:szCs w:val="16"/>
      </w:rPr>
      <w:t>/202</w:t>
    </w:r>
    <w:r w:rsidR="007827C6">
      <w:rPr>
        <w:rFonts w:asciiTheme="minorHAnsi" w:hAnsiTheme="minorHAnsi" w:cs="Arial"/>
        <w:sz w:val="16"/>
        <w:szCs w:val="16"/>
        <w:lang w:val="pl-P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1693" w14:textId="0F371258" w:rsidR="0058029C" w:rsidRPr="001E7D7B" w:rsidRDefault="0058029C" w:rsidP="00496BAF">
    <w:pPr>
      <w:pStyle w:val="Nagwek"/>
      <w:jc w:val="right"/>
      <w:rPr>
        <w:rFonts w:asciiTheme="minorHAnsi" w:hAnsiTheme="minorHAnsi"/>
        <w:sz w:val="18"/>
        <w:szCs w:val="18"/>
        <w:lang w:val="pl-PL"/>
      </w:rPr>
    </w:pPr>
    <w:r w:rsidRPr="001E7D7B">
      <w:rPr>
        <w:rFonts w:asciiTheme="minorHAnsi" w:hAnsiTheme="minorHAnsi"/>
        <w:sz w:val="18"/>
        <w:szCs w:val="18"/>
        <w:lang w:val="pl-PL"/>
      </w:rPr>
      <w:t xml:space="preserve">Załącznik nr </w:t>
    </w:r>
    <w:r>
      <w:rPr>
        <w:rFonts w:asciiTheme="minorHAnsi" w:hAnsiTheme="minorHAnsi"/>
        <w:sz w:val="18"/>
        <w:szCs w:val="18"/>
        <w:lang w:val="pl-PL"/>
      </w:rPr>
      <w:t xml:space="preserve">1 </w:t>
    </w:r>
    <w:r w:rsidRPr="001E7D7B">
      <w:rPr>
        <w:rFonts w:asciiTheme="minorHAnsi" w:hAnsiTheme="minorHAnsi"/>
        <w:sz w:val="18"/>
        <w:szCs w:val="18"/>
        <w:lang w:val="pl-PL"/>
      </w:rPr>
      <w:t xml:space="preserve">do </w:t>
    </w:r>
    <w:r>
      <w:rPr>
        <w:rFonts w:asciiTheme="minorHAnsi" w:hAnsiTheme="minorHAnsi"/>
        <w:sz w:val="18"/>
        <w:szCs w:val="18"/>
        <w:lang w:val="pl-PL"/>
      </w:rPr>
      <w:t>Umowy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36D1" w14:textId="5667C16F" w:rsidR="0058029C" w:rsidRPr="001E7D7B" w:rsidRDefault="0058029C" w:rsidP="00496BAF">
    <w:pPr>
      <w:pStyle w:val="Nagwek"/>
      <w:jc w:val="right"/>
      <w:rPr>
        <w:rFonts w:asciiTheme="minorHAnsi" w:hAnsiTheme="minorHAnsi"/>
        <w:sz w:val="18"/>
        <w:szCs w:val="18"/>
        <w:lang w:val="pl-PL"/>
      </w:rPr>
    </w:pPr>
    <w:r w:rsidRPr="001E7D7B">
      <w:rPr>
        <w:rFonts w:asciiTheme="minorHAnsi" w:hAnsiTheme="minorHAnsi"/>
        <w:sz w:val="18"/>
        <w:szCs w:val="18"/>
        <w:lang w:val="pl-PL"/>
      </w:rPr>
      <w:t xml:space="preserve">Załącznik nr </w:t>
    </w:r>
    <w:r>
      <w:rPr>
        <w:rFonts w:asciiTheme="minorHAnsi" w:hAnsiTheme="minorHAnsi"/>
        <w:sz w:val="18"/>
        <w:szCs w:val="18"/>
        <w:lang w:val="pl-PL"/>
      </w:rPr>
      <w:t xml:space="preserve">2 </w:t>
    </w:r>
    <w:r w:rsidRPr="001E7D7B">
      <w:rPr>
        <w:rFonts w:asciiTheme="minorHAnsi" w:hAnsiTheme="minorHAnsi"/>
        <w:sz w:val="18"/>
        <w:szCs w:val="18"/>
        <w:lang w:val="pl-PL"/>
      </w:rPr>
      <w:t xml:space="preserve">do </w:t>
    </w:r>
    <w:r>
      <w:rPr>
        <w:rFonts w:asciiTheme="minorHAnsi" w:hAnsiTheme="minorHAnsi"/>
        <w:sz w:val="18"/>
        <w:szCs w:val="18"/>
        <w:lang w:val="pl-PL"/>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3DAC09A"/>
    <w:name w:val="WW8Num3"/>
    <w:lvl w:ilvl="0">
      <w:start w:val="1"/>
      <w:numFmt w:val="decimal"/>
      <w:lvlText w:val="%1."/>
      <w:lvlJc w:val="left"/>
      <w:pPr>
        <w:tabs>
          <w:tab w:val="num" w:pos="1080"/>
        </w:tabs>
        <w:ind w:left="1080" w:hanging="360"/>
      </w:pPr>
      <w:rPr>
        <w:rFonts w:ascii="Times New Roman" w:eastAsia="Lucida Sans Unicode" w:hAnsi="Times New Roman" w:cs="Times New Roman"/>
        <w:color w:val="auto"/>
        <w:sz w:val="24"/>
        <w:szCs w:val="22"/>
        <w:lang w:val="pl-P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Wingdings"/>
      </w:rPr>
    </w:lvl>
    <w:lvl w:ilvl="3">
      <w:start w:val="1"/>
      <w:numFmt w:val="bullet"/>
      <w:lvlText w:val=""/>
      <w:lvlJc w:val="left"/>
      <w:pPr>
        <w:tabs>
          <w:tab w:val="num" w:pos="2160"/>
        </w:tabs>
        <w:ind w:left="2160" w:hanging="360"/>
      </w:pPr>
      <w:rPr>
        <w:rFonts w:ascii="Symbol" w:hAnsi="Symbol"/>
        <w:sz w:val="22"/>
        <w:szCs w:val="22"/>
        <w:lang w:val="pl-PL"/>
      </w:rPr>
    </w:lvl>
    <w:lvl w:ilvl="4">
      <w:start w:val="1"/>
      <w:numFmt w:val="bullet"/>
      <w:lvlText w:val="◦"/>
      <w:lvlJc w:val="left"/>
      <w:pPr>
        <w:tabs>
          <w:tab w:val="num" w:pos="2520"/>
        </w:tabs>
        <w:ind w:left="2520" w:hanging="360"/>
      </w:pPr>
      <w:rPr>
        <w:rFonts w:ascii="OpenSymbol" w:hAnsi="OpenSymbol" w:cs="Wingdings"/>
      </w:rPr>
    </w:lvl>
    <w:lvl w:ilvl="5">
      <w:start w:val="1"/>
      <w:numFmt w:val="bullet"/>
      <w:lvlText w:val="▪"/>
      <w:lvlJc w:val="left"/>
      <w:pPr>
        <w:tabs>
          <w:tab w:val="num" w:pos="2880"/>
        </w:tabs>
        <w:ind w:left="2880" w:hanging="360"/>
      </w:pPr>
      <w:rPr>
        <w:rFonts w:ascii="OpenSymbol" w:hAnsi="OpenSymbol" w:cs="Wingdings"/>
      </w:rPr>
    </w:lvl>
    <w:lvl w:ilvl="6">
      <w:start w:val="1"/>
      <w:numFmt w:val="bullet"/>
      <w:lvlText w:val=""/>
      <w:lvlJc w:val="left"/>
      <w:pPr>
        <w:tabs>
          <w:tab w:val="num" w:pos="3240"/>
        </w:tabs>
        <w:ind w:left="3240" w:hanging="360"/>
      </w:pPr>
      <w:rPr>
        <w:rFonts w:ascii="Symbol" w:hAnsi="Symbol"/>
        <w:sz w:val="22"/>
        <w:szCs w:val="22"/>
        <w:lang w:val="pl-PL"/>
      </w:rPr>
    </w:lvl>
    <w:lvl w:ilvl="7">
      <w:start w:val="1"/>
      <w:numFmt w:val="bullet"/>
      <w:lvlText w:val="◦"/>
      <w:lvlJc w:val="left"/>
      <w:pPr>
        <w:tabs>
          <w:tab w:val="num" w:pos="3600"/>
        </w:tabs>
        <w:ind w:left="3600" w:hanging="360"/>
      </w:pPr>
      <w:rPr>
        <w:rFonts w:ascii="OpenSymbol" w:hAnsi="OpenSymbol" w:cs="Wingdings"/>
      </w:rPr>
    </w:lvl>
    <w:lvl w:ilvl="8">
      <w:start w:val="1"/>
      <w:numFmt w:val="bullet"/>
      <w:lvlText w:val="▪"/>
      <w:lvlJc w:val="left"/>
      <w:pPr>
        <w:tabs>
          <w:tab w:val="num" w:pos="3960"/>
        </w:tabs>
        <w:ind w:left="3960" w:hanging="360"/>
      </w:pPr>
      <w:rPr>
        <w:rFonts w:ascii="OpenSymbol" w:hAnsi="OpenSymbol" w:cs="Wingdings"/>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2340" w:hanging="360"/>
      </w:pPr>
      <w:rPr>
        <w:rFonts w:ascii="Trebuchet MS" w:hAnsi="Trebuchet MS" w:cs="Trebuchet MS"/>
        <w:b w:val="0"/>
        <w:sz w:val="20"/>
        <w:lang w:val="pl-PL"/>
      </w:rPr>
    </w:lvl>
  </w:abstractNum>
  <w:abstractNum w:abstractNumId="2" w15:restartNumberingAfterBreak="0">
    <w:nsid w:val="00000009"/>
    <w:multiLevelType w:val="multilevel"/>
    <w:tmpl w:val="57469E98"/>
    <w:name w:val="WW8Num9"/>
    <w:lvl w:ilvl="0">
      <w:start w:val="1"/>
      <w:numFmt w:val="decimal"/>
      <w:lvlText w:val="%1."/>
      <w:lvlJc w:val="left"/>
      <w:pPr>
        <w:tabs>
          <w:tab w:val="num" w:pos="380"/>
        </w:tabs>
        <w:ind w:left="380" w:hanging="386"/>
      </w:pPr>
      <w:rPr>
        <w:rFonts w:ascii="Times New Roman" w:eastAsia="Times New Roman" w:hAnsi="Times New Roman" w:cs="Times New Roman" w:hint="default"/>
        <w:b w:val="0"/>
        <w:color w:val="000000"/>
        <w:sz w:val="22"/>
        <w:szCs w:val="22"/>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hybridMultilevel"/>
    <w:tmpl w:val="6CEAF08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singleLevel"/>
    <w:tmpl w:val="F356D582"/>
    <w:name w:val="WW8Num18"/>
    <w:lvl w:ilvl="0">
      <w:start w:val="1"/>
      <w:numFmt w:val="decimal"/>
      <w:lvlText w:val="%1."/>
      <w:lvlJc w:val="left"/>
      <w:pPr>
        <w:tabs>
          <w:tab w:val="num" w:pos="-360"/>
        </w:tabs>
        <w:ind w:left="360" w:hanging="360"/>
      </w:pPr>
      <w:rPr>
        <w:rFonts w:asciiTheme="minorHAnsi" w:eastAsia="Times New Roman" w:hAnsiTheme="minorHAnsi" w:cs="Times New Roman" w:hint="default"/>
      </w:rPr>
    </w:lvl>
  </w:abstractNum>
  <w:abstractNum w:abstractNumId="5" w15:restartNumberingAfterBreak="0">
    <w:nsid w:val="00000014"/>
    <w:multiLevelType w:val="singleLevel"/>
    <w:tmpl w:val="078CD6DE"/>
    <w:name w:val="WW8Num21"/>
    <w:lvl w:ilvl="0">
      <w:start w:val="1"/>
      <w:numFmt w:val="decimal"/>
      <w:lvlText w:val="%1."/>
      <w:lvlJc w:val="left"/>
      <w:pPr>
        <w:tabs>
          <w:tab w:val="num" w:pos="0"/>
        </w:tabs>
        <w:ind w:left="720" w:hanging="360"/>
      </w:pPr>
      <w:rPr>
        <w:b w:val="0"/>
        <w:sz w:val="16"/>
        <w:szCs w:val="16"/>
      </w:r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eastAsia="Times New Roman" w:cs="Wingdings"/>
        <w:b w:val="0"/>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20"/>
    <w:multiLevelType w:val="multilevel"/>
    <w:tmpl w:val="99EA0FA4"/>
    <w:name w:val="WW8Num32"/>
    <w:lvl w:ilvl="0">
      <w:start w:val="1"/>
      <w:numFmt w:val="decimal"/>
      <w:lvlText w:val="%1."/>
      <w:lvlJc w:val="left"/>
      <w:pPr>
        <w:tabs>
          <w:tab w:val="num" w:pos="0"/>
        </w:tabs>
        <w:ind w:left="357" w:hanging="357"/>
      </w:pPr>
      <w:rPr>
        <w:rFonts w:ascii="Times New Roman" w:eastAsia="Times New Roman" w:hAnsi="Times New Roman" w:cs="Wingdings"/>
        <w:color w:val="000000"/>
        <w:sz w:val="22"/>
        <w:szCs w:val="22"/>
        <w:lang w:bidi="pl-PL"/>
      </w:rPr>
    </w:lvl>
    <w:lvl w:ilvl="1">
      <w:start w:val="1"/>
      <w:numFmt w:val="lowerLetter"/>
      <w:lvlText w:val="%2)"/>
      <w:lvlJc w:val="left"/>
      <w:pPr>
        <w:tabs>
          <w:tab w:val="num" w:pos="0"/>
        </w:tabs>
        <w:ind w:left="714" w:hanging="357"/>
      </w:pPr>
      <w:rPr>
        <w:rFonts w:cs="Wingdings"/>
      </w:rPr>
    </w:lvl>
    <w:lvl w:ilvl="2">
      <w:start w:val="1"/>
      <w:numFmt w:val="decimal"/>
      <w:lvlText w:val="%3."/>
      <w:lvlJc w:val="left"/>
      <w:pPr>
        <w:tabs>
          <w:tab w:val="num" w:pos="0"/>
        </w:tabs>
        <w:ind w:left="357" w:hanging="357"/>
      </w:pPr>
      <w:rPr>
        <w:rFonts w:ascii="Times New Roman" w:eastAsia="Times New Roman" w:hAnsi="Times New Roman" w:cs="Wingdings"/>
        <w:color w:val="000000"/>
        <w:sz w:val="22"/>
        <w:szCs w:val="22"/>
        <w:lang w:bidi="pl-PL"/>
      </w:rPr>
    </w:lvl>
    <w:lvl w:ilvl="3">
      <w:start w:val="1"/>
      <w:numFmt w:val="lowerLetter"/>
      <w:lvlText w:val="%4)"/>
      <w:lvlJc w:val="left"/>
      <w:pPr>
        <w:tabs>
          <w:tab w:val="num" w:pos="0"/>
        </w:tabs>
        <w:ind w:left="714" w:hanging="357"/>
      </w:pPr>
      <w:rPr>
        <w:rFonts w:cs="Wingdings"/>
      </w:rPr>
    </w:lvl>
    <w:lvl w:ilvl="4">
      <w:start w:val="1"/>
      <w:numFmt w:val="decimal"/>
      <w:lvlText w:val="%5."/>
      <w:lvlJc w:val="left"/>
      <w:pPr>
        <w:tabs>
          <w:tab w:val="num" w:pos="0"/>
        </w:tabs>
        <w:ind w:left="357" w:hanging="357"/>
      </w:pPr>
      <w:rPr>
        <w:rFonts w:ascii="Times New Roman" w:hAnsi="Times New Roman" w:cs="Times New Roman"/>
        <w:b w:val="0"/>
        <w:color w:val="000000"/>
        <w:sz w:val="22"/>
        <w:szCs w:val="22"/>
      </w:rPr>
    </w:lvl>
    <w:lvl w:ilvl="5">
      <w:start w:val="1"/>
      <w:numFmt w:val="lowerLetter"/>
      <w:lvlText w:val="%6)"/>
      <w:lvlJc w:val="left"/>
      <w:pPr>
        <w:tabs>
          <w:tab w:val="num" w:pos="0"/>
        </w:tabs>
        <w:ind w:left="714" w:hanging="357"/>
      </w:pPr>
      <w:rPr>
        <w:rFonts w:cs="Wingdings"/>
      </w:rPr>
    </w:lvl>
    <w:lvl w:ilvl="6">
      <w:start w:val="1"/>
      <w:numFmt w:val="decimal"/>
      <w:lvlText w:val="%7."/>
      <w:lvlJc w:val="left"/>
      <w:pPr>
        <w:tabs>
          <w:tab w:val="num" w:pos="0"/>
        </w:tabs>
        <w:ind w:left="357" w:hanging="357"/>
      </w:pPr>
      <w:rPr>
        <w:rFonts w:ascii="Times New Roman" w:eastAsia="Times New Roman" w:hAnsi="Times New Roman" w:cs="Wingdings"/>
        <w:color w:val="000000"/>
        <w:sz w:val="22"/>
        <w:szCs w:val="22"/>
        <w:lang w:bidi="pl-PL"/>
      </w:rPr>
    </w:lvl>
    <w:lvl w:ilvl="7">
      <w:start w:val="1"/>
      <w:numFmt w:val="lowerLetter"/>
      <w:lvlText w:val="%8)"/>
      <w:lvlJc w:val="left"/>
      <w:pPr>
        <w:tabs>
          <w:tab w:val="num" w:pos="0"/>
        </w:tabs>
        <w:ind w:left="714" w:hanging="357"/>
      </w:pPr>
      <w:rPr>
        <w:rFonts w:ascii="Times New Roman" w:eastAsia="Times New Roman" w:hAnsi="Times New Roman" w:cs="Wingdings"/>
        <w:color w:val="000000"/>
        <w:sz w:val="22"/>
        <w:szCs w:val="22"/>
        <w:lang w:bidi="pl-PL"/>
      </w:rPr>
    </w:lvl>
    <w:lvl w:ilvl="8">
      <w:start w:val="1"/>
      <w:numFmt w:val="lowerRoman"/>
      <w:lvlText w:val="%9."/>
      <w:lvlJc w:val="right"/>
      <w:pPr>
        <w:tabs>
          <w:tab w:val="num" w:pos="0"/>
        </w:tabs>
        <w:ind w:left="6480" w:hanging="180"/>
      </w:pPr>
    </w:lvl>
  </w:abstractNum>
  <w:abstractNum w:abstractNumId="8" w15:restartNumberingAfterBreak="0">
    <w:nsid w:val="00000025"/>
    <w:multiLevelType w:val="singleLevel"/>
    <w:tmpl w:val="00000025"/>
    <w:name w:val="WW8Num37"/>
    <w:lvl w:ilvl="0">
      <w:start w:val="1"/>
      <w:numFmt w:val="decimal"/>
      <w:lvlText w:val="%1)"/>
      <w:lvlJc w:val="left"/>
      <w:pPr>
        <w:tabs>
          <w:tab w:val="num" w:pos="0"/>
        </w:tabs>
        <w:ind w:left="1080" w:hanging="360"/>
      </w:pPr>
      <w:rPr>
        <w:rFonts w:ascii="Trebuchet MS" w:eastAsia="Times New Roman" w:hAnsi="Trebuchet MS" w:cs="Trebuchet MS"/>
        <w:sz w:val="20"/>
        <w:szCs w:val="20"/>
        <w:lang w:eastAsia="pl-PL"/>
      </w:rPr>
    </w:lvl>
  </w:abstractNum>
  <w:abstractNum w:abstractNumId="9" w15:restartNumberingAfterBreak="0">
    <w:nsid w:val="0000002B"/>
    <w:multiLevelType w:val="singleLevel"/>
    <w:tmpl w:val="0000002B"/>
    <w:name w:val="WW8Num43"/>
    <w:lvl w:ilvl="0">
      <w:start w:val="1"/>
      <w:numFmt w:val="decimal"/>
      <w:lvlText w:val="%1)"/>
      <w:lvlJc w:val="left"/>
      <w:pPr>
        <w:tabs>
          <w:tab w:val="num" w:pos="0"/>
        </w:tabs>
        <w:ind w:left="1080" w:hanging="360"/>
      </w:pPr>
    </w:lvl>
  </w:abstractNum>
  <w:abstractNum w:abstractNumId="10" w15:restartNumberingAfterBreak="0">
    <w:nsid w:val="00000031"/>
    <w:multiLevelType w:val="multilevel"/>
    <w:tmpl w:val="00000031"/>
    <w:name w:val="WW8Num49"/>
    <w:lvl w:ilvl="0">
      <w:start w:val="1"/>
      <w:numFmt w:val="lowerLetter"/>
      <w:lvlText w:val="%1)"/>
      <w:lvlJc w:val="left"/>
      <w:pPr>
        <w:tabs>
          <w:tab w:val="num" w:pos="0"/>
        </w:tabs>
        <w:ind w:left="1800" w:hanging="360"/>
      </w:pPr>
      <w:rPr>
        <w:rFonts w:ascii="Trebuchet MS" w:eastAsia="Times New Roman" w:hAnsi="Trebuchet MS" w:cs="Arial"/>
        <w:sz w:val="20"/>
        <w:szCs w:val="20"/>
        <w:lang w:eastAsia="pl-P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 w15:restartNumberingAfterBreak="0">
    <w:nsid w:val="02B050F5"/>
    <w:multiLevelType w:val="multilevel"/>
    <w:tmpl w:val="B174257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40032A0"/>
    <w:multiLevelType w:val="hybridMultilevel"/>
    <w:tmpl w:val="ADFC3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107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4D1CA6"/>
    <w:multiLevelType w:val="hybridMultilevel"/>
    <w:tmpl w:val="A2ECE6CA"/>
    <w:lvl w:ilvl="0" w:tplc="0C6855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0398C"/>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8817548"/>
    <w:multiLevelType w:val="hybridMultilevel"/>
    <w:tmpl w:val="26E0A286"/>
    <w:lvl w:ilvl="0" w:tplc="4518F9CE">
      <w:start w:val="1"/>
      <w:numFmt w:val="bullet"/>
      <w:lvlText w:val="-"/>
      <w:lvlJc w:val="left"/>
      <w:pPr>
        <w:ind w:left="2520" w:hanging="360"/>
      </w:pPr>
      <w:rPr>
        <w:rFonts w:ascii="Trebuchet MS" w:hAnsi="Trebuchet M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0A6C7DFA"/>
    <w:multiLevelType w:val="multilevel"/>
    <w:tmpl w:val="D576A4B4"/>
    <w:lvl w:ilvl="0">
      <w:start w:val="1"/>
      <w:numFmt w:val="decimal"/>
      <w:lvlText w:val="%1."/>
      <w:lvlJc w:val="left"/>
      <w:pPr>
        <w:ind w:left="360" w:hanging="360"/>
      </w:pPr>
      <w:rPr>
        <w:rFonts w:hint="default"/>
        <w:b w:val="0"/>
        <w:strike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0CCC2A73"/>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D4421D5"/>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7E7D79"/>
    <w:multiLevelType w:val="hybridMultilevel"/>
    <w:tmpl w:val="408E0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A2966"/>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0FE054B"/>
    <w:multiLevelType w:val="hybridMultilevel"/>
    <w:tmpl w:val="6382FE08"/>
    <w:lvl w:ilvl="0" w:tplc="04150011">
      <w:start w:val="1"/>
      <w:numFmt w:val="decimal"/>
      <w:lvlText w:val="%1)"/>
      <w:lvlJc w:val="left"/>
      <w:pPr>
        <w:tabs>
          <w:tab w:val="num" w:pos="786"/>
        </w:tabs>
        <w:ind w:left="786" w:hanging="360"/>
      </w:pPr>
      <w:rPr>
        <w:rFonts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1231B8D"/>
    <w:multiLevelType w:val="hybridMultilevel"/>
    <w:tmpl w:val="013EDF44"/>
    <w:lvl w:ilvl="0" w:tplc="DD5E1FA8">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25C7F2F"/>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8664AE"/>
    <w:multiLevelType w:val="multilevel"/>
    <w:tmpl w:val="B750FD1E"/>
    <w:lvl w:ilvl="0">
      <w:start w:val="1"/>
      <w:numFmt w:val="decimal"/>
      <w:lvlText w:val="%1."/>
      <w:lvlJc w:val="left"/>
      <w:pPr>
        <w:ind w:left="360" w:hanging="360"/>
      </w:pPr>
      <w:rPr>
        <w:rFonts w:hint="default"/>
        <w:b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1A40394F"/>
    <w:multiLevelType w:val="hybridMultilevel"/>
    <w:tmpl w:val="73BC5AD4"/>
    <w:lvl w:ilvl="0" w:tplc="9E84CD0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CCC6A38"/>
    <w:multiLevelType w:val="hybridMultilevel"/>
    <w:tmpl w:val="7862B7E8"/>
    <w:lvl w:ilvl="0" w:tplc="04150011">
      <w:start w:val="1"/>
      <w:numFmt w:val="decimal"/>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1F147CBC"/>
    <w:multiLevelType w:val="hybridMultilevel"/>
    <w:tmpl w:val="C69AA70C"/>
    <w:lvl w:ilvl="0" w:tplc="5568F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8347AD7"/>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90B3549"/>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882D40"/>
    <w:multiLevelType w:val="hybridMultilevel"/>
    <w:tmpl w:val="E240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4570B9"/>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70A342C"/>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7130F3B"/>
    <w:multiLevelType w:val="multilevel"/>
    <w:tmpl w:val="B750FD1E"/>
    <w:lvl w:ilvl="0">
      <w:start w:val="1"/>
      <w:numFmt w:val="decimal"/>
      <w:lvlText w:val="%1."/>
      <w:lvlJc w:val="left"/>
      <w:pPr>
        <w:ind w:left="360" w:hanging="360"/>
      </w:pPr>
      <w:rPr>
        <w:rFonts w:hint="default"/>
        <w:b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39873917"/>
    <w:multiLevelType w:val="hybridMultilevel"/>
    <w:tmpl w:val="73BC5AD4"/>
    <w:lvl w:ilvl="0" w:tplc="9E84CD0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9942B76"/>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5162186"/>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70B4591"/>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D6425E"/>
    <w:multiLevelType w:val="hybridMultilevel"/>
    <w:tmpl w:val="013EDF44"/>
    <w:lvl w:ilvl="0" w:tplc="DD5E1FA8">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03D7DF7"/>
    <w:multiLevelType w:val="hybridMultilevel"/>
    <w:tmpl w:val="9122408C"/>
    <w:lvl w:ilvl="0" w:tplc="C9C640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BA4328"/>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C72D01"/>
    <w:multiLevelType w:val="hybridMultilevel"/>
    <w:tmpl w:val="74F2014A"/>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584D4F5E"/>
    <w:multiLevelType w:val="hybridMultilevel"/>
    <w:tmpl w:val="A860D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2E0D8A"/>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D7C19A9"/>
    <w:multiLevelType w:val="multilevel"/>
    <w:tmpl w:val="B750FD1E"/>
    <w:lvl w:ilvl="0">
      <w:start w:val="1"/>
      <w:numFmt w:val="decimal"/>
      <w:lvlText w:val="%1."/>
      <w:lvlJc w:val="left"/>
      <w:pPr>
        <w:ind w:left="360" w:hanging="360"/>
      </w:pPr>
      <w:rPr>
        <w:rFonts w:hint="default"/>
        <w:b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27023F8"/>
    <w:multiLevelType w:val="hybridMultilevel"/>
    <w:tmpl w:val="78F82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B5345"/>
    <w:multiLevelType w:val="hybridMultilevel"/>
    <w:tmpl w:val="82D48AF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6860784C"/>
    <w:multiLevelType w:val="hybridMultilevel"/>
    <w:tmpl w:val="73BC5AD4"/>
    <w:lvl w:ilvl="0" w:tplc="9E84CD0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87092"/>
    <w:multiLevelType w:val="hybridMultilevel"/>
    <w:tmpl w:val="AFC6ED1C"/>
    <w:lvl w:ilvl="0" w:tplc="4518F9CE">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BFD15E8"/>
    <w:multiLevelType w:val="hybridMultilevel"/>
    <w:tmpl w:val="0E88D4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CDB6471"/>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6DF77D9B"/>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31F3DA8"/>
    <w:multiLevelType w:val="hybridMultilevel"/>
    <w:tmpl w:val="D9CCF714"/>
    <w:lvl w:ilvl="0" w:tplc="EFF8A7F6">
      <w:start w:val="1"/>
      <w:numFmt w:val="decimal"/>
      <w:lvlText w:val="%1."/>
      <w:lvlJc w:val="left"/>
      <w:pPr>
        <w:tabs>
          <w:tab w:val="num" w:pos="786"/>
        </w:tabs>
        <w:ind w:left="786" w:hanging="360"/>
      </w:pPr>
      <w:rPr>
        <w:rFonts w:ascii="Calibri" w:eastAsia="Times New Roman" w:hAnsi="Calibri" w:cs="Times New Roman"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6520055"/>
    <w:multiLevelType w:val="hybridMultilevel"/>
    <w:tmpl w:val="522489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8466929"/>
    <w:multiLevelType w:val="hybridMultilevel"/>
    <w:tmpl w:val="4AD2B99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96148EE"/>
    <w:multiLevelType w:val="multilevel"/>
    <w:tmpl w:val="D4EC01E0"/>
    <w:lvl w:ilvl="0">
      <w:start w:val="1"/>
      <w:numFmt w:val="decimal"/>
      <w:lvlText w:val="%1."/>
      <w:lvlJc w:val="left"/>
      <w:pPr>
        <w:ind w:left="360" w:hanging="360"/>
      </w:pPr>
      <w:rPr>
        <w:rFonts w:hint="default"/>
        <w:b w:val="0"/>
        <w:i w:val="0"/>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AB261E0"/>
    <w:multiLevelType w:val="hybridMultilevel"/>
    <w:tmpl w:val="4454D6D0"/>
    <w:lvl w:ilvl="0" w:tplc="4518F9CE">
      <w:start w:val="1"/>
      <w:numFmt w:val="bullet"/>
      <w:lvlText w:val="-"/>
      <w:lvlJc w:val="left"/>
      <w:pPr>
        <w:ind w:left="1080" w:hanging="360"/>
      </w:pPr>
      <w:rPr>
        <w:rFonts w:ascii="Trebuchet MS" w:hAnsi="Trebuchet M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7FA354F0"/>
    <w:multiLevelType w:val="hybridMultilevel"/>
    <w:tmpl w:val="366A05AC"/>
    <w:name w:val="WW8Num282"/>
    <w:lvl w:ilvl="0" w:tplc="17A451D2">
      <w:start w:val="1"/>
      <w:numFmt w:val="decimal"/>
      <w:lvlText w:val="%1."/>
      <w:lvlJc w:val="left"/>
      <w:pPr>
        <w:tabs>
          <w:tab w:val="num" w:pos="6"/>
        </w:tabs>
        <w:ind w:left="720" w:hanging="360"/>
      </w:pPr>
      <w:rPr>
        <w:b w:val="0"/>
        <w:color w:val="000000"/>
        <w:sz w:val="22"/>
        <w:szCs w:val="22"/>
      </w:rPr>
    </w:lvl>
    <w:lvl w:ilvl="1" w:tplc="695A15CA">
      <w:start w:val="1"/>
      <w:numFmt w:val="lowerLetter"/>
      <w:lvlText w:val="%2."/>
      <w:lvlJc w:val="left"/>
      <w:pPr>
        <w:tabs>
          <w:tab w:val="num" w:pos="0"/>
        </w:tabs>
        <w:ind w:left="1440" w:hanging="360"/>
      </w:pPr>
      <w:rPr>
        <w:bCs/>
        <w:color w:val="000000"/>
        <w:sz w:val="22"/>
        <w:szCs w:val="22"/>
        <w:lang w:bidi="pl-PL"/>
      </w:rPr>
    </w:lvl>
    <w:lvl w:ilvl="2" w:tplc="6074B674">
      <w:start w:val="1"/>
      <w:numFmt w:val="lowerRoman"/>
      <w:lvlText w:val="%3."/>
      <w:lvlJc w:val="right"/>
      <w:pPr>
        <w:tabs>
          <w:tab w:val="num" w:pos="0"/>
        </w:tabs>
        <w:ind w:left="2160" w:hanging="180"/>
      </w:pPr>
    </w:lvl>
    <w:lvl w:ilvl="3" w:tplc="10B2EA8E">
      <w:start w:val="1"/>
      <w:numFmt w:val="decimal"/>
      <w:lvlText w:val="%4."/>
      <w:lvlJc w:val="left"/>
      <w:pPr>
        <w:tabs>
          <w:tab w:val="num" w:pos="0"/>
        </w:tabs>
        <w:ind w:left="2880" w:hanging="360"/>
      </w:pPr>
    </w:lvl>
    <w:lvl w:ilvl="4" w:tplc="FEF47978">
      <w:start w:val="1"/>
      <w:numFmt w:val="lowerLetter"/>
      <w:lvlText w:val="%5."/>
      <w:lvlJc w:val="left"/>
      <w:pPr>
        <w:tabs>
          <w:tab w:val="num" w:pos="0"/>
        </w:tabs>
        <w:ind w:left="3600" w:hanging="360"/>
      </w:pPr>
    </w:lvl>
    <w:lvl w:ilvl="5" w:tplc="8CA2B0A6">
      <w:start w:val="1"/>
      <w:numFmt w:val="lowerRoman"/>
      <w:lvlText w:val="%6."/>
      <w:lvlJc w:val="right"/>
      <w:pPr>
        <w:tabs>
          <w:tab w:val="num" w:pos="0"/>
        </w:tabs>
        <w:ind w:left="4320" w:hanging="180"/>
      </w:pPr>
    </w:lvl>
    <w:lvl w:ilvl="6" w:tplc="47DC1CEE">
      <w:start w:val="1"/>
      <w:numFmt w:val="decimal"/>
      <w:lvlText w:val="%7."/>
      <w:lvlJc w:val="left"/>
      <w:pPr>
        <w:tabs>
          <w:tab w:val="num" w:pos="0"/>
        </w:tabs>
        <w:ind w:left="5040" w:hanging="360"/>
      </w:pPr>
    </w:lvl>
    <w:lvl w:ilvl="7" w:tplc="1952E39E">
      <w:start w:val="1"/>
      <w:numFmt w:val="lowerLetter"/>
      <w:lvlText w:val="%8."/>
      <w:lvlJc w:val="left"/>
      <w:pPr>
        <w:tabs>
          <w:tab w:val="num" w:pos="0"/>
        </w:tabs>
        <w:ind w:left="5760" w:hanging="360"/>
      </w:pPr>
    </w:lvl>
    <w:lvl w:ilvl="8" w:tplc="E3EC9446">
      <w:start w:val="1"/>
      <w:numFmt w:val="lowerRoman"/>
      <w:lvlText w:val="%9."/>
      <w:lvlJc w:val="right"/>
      <w:pPr>
        <w:tabs>
          <w:tab w:val="num" w:pos="0"/>
        </w:tabs>
        <w:ind w:left="6480" w:hanging="180"/>
      </w:pPr>
    </w:lvl>
  </w:abstractNum>
  <w:abstractNum w:abstractNumId="58" w15:restartNumberingAfterBreak="0">
    <w:nsid w:val="7FBF0D5F"/>
    <w:multiLevelType w:val="hybridMultilevel"/>
    <w:tmpl w:val="C69AA70C"/>
    <w:lvl w:ilvl="0" w:tplc="5568F3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11"/>
  </w:num>
  <w:num w:numId="3">
    <w:abstractNumId w:val="44"/>
  </w:num>
  <w:num w:numId="4">
    <w:abstractNumId w:val="41"/>
  </w:num>
  <w:num w:numId="5">
    <w:abstractNumId w:val="56"/>
  </w:num>
  <w:num w:numId="6">
    <w:abstractNumId w:val="23"/>
  </w:num>
  <w:num w:numId="7">
    <w:abstractNumId w:val="15"/>
  </w:num>
  <w:num w:numId="8">
    <w:abstractNumId w:val="54"/>
  </w:num>
  <w:num w:numId="9">
    <w:abstractNumId w:val="39"/>
  </w:num>
  <w:num w:numId="10">
    <w:abstractNumId w:val="48"/>
  </w:num>
  <w:num w:numId="11">
    <w:abstractNumId w:val="46"/>
  </w:num>
  <w:num w:numId="12">
    <w:abstractNumId w:val="27"/>
  </w:num>
  <w:num w:numId="13">
    <w:abstractNumId w:val="40"/>
  </w:num>
  <w:num w:numId="14">
    <w:abstractNumId w:val="13"/>
  </w:num>
  <w:num w:numId="15">
    <w:abstractNumId w:val="45"/>
  </w:num>
  <w:num w:numId="16">
    <w:abstractNumId w:val="25"/>
  </w:num>
  <w:num w:numId="17">
    <w:abstractNumId w:val="38"/>
  </w:num>
  <w:num w:numId="18">
    <w:abstractNumId w:val="26"/>
  </w:num>
  <w:num w:numId="19">
    <w:abstractNumId w:val="22"/>
  </w:num>
  <w:num w:numId="20">
    <w:abstractNumId w:val="34"/>
  </w:num>
  <w:num w:numId="21">
    <w:abstractNumId w:val="47"/>
  </w:num>
  <w:num w:numId="22">
    <w:abstractNumId w:val="33"/>
  </w:num>
  <w:num w:numId="23">
    <w:abstractNumId w:val="24"/>
  </w:num>
  <w:num w:numId="24">
    <w:abstractNumId w:val="16"/>
  </w:num>
  <w:num w:numId="25">
    <w:abstractNumId w:val="36"/>
  </w:num>
  <w:num w:numId="26">
    <w:abstractNumId w:val="50"/>
  </w:num>
  <w:num w:numId="27">
    <w:abstractNumId w:val="55"/>
  </w:num>
  <w:num w:numId="28">
    <w:abstractNumId w:val="58"/>
  </w:num>
  <w:num w:numId="29">
    <w:abstractNumId w:val="31"/>
  </w:num>
  <w:num w:numId="30">
    <w:abstractNumId w:val="28"/>
  </w:num>
  <w:num w:numId="31">
    <w:abstractNumId w:val="29"/>
  </w:num>
  <w:num w:numId="32">
    <w:abstractNumId w:val="43"/>
  </w:num>
  <w:num w:numId="33">
    <w:abstractNumId w:val="18"/>
  </w:num>
  <w:num w:numId="34">
    <w:abstractNumId w:val="51"/>
  </w:num>
  <w:num w:numId="35">
    <w:abstractNumId w:val="49"/>
  </w:num>
  <w:num w:numId="36">
    <w:abstractNumId w:val="37"/>
  </w:num>
  <w:num w:numId="37">
    <w:abstractNumId w:val="53"/>
  </w:num>
  <w:num w:numId="38">
    <w:abstractNumId w:val="20"/>
  </w:num>
  <w:num w:numId="39">
    <w:abstractNumId w:val="14"/>
  </w:num>
  <w:num w:numId="40">
    <w:abstractNumId w:val="17"/>
  </w:num>
  <w:num w:numId="41">
    <w:abstractNumId w:val="32"/>
  </w:num>
  <w:num w:numId="42">
    <w:abstractNumId w:val="19"/>
  </w:num>
  <w:num w:numId="43">
    <w:abstractNumId w:val="3"/>
  </w:num>
  <w:num w:numId="44">
    <w:abstractNumId w:val="42"/>
  </w:num>
  <w:num w:numId="45">
    <w:abstractNumId w:val="35"/>
  </w:num>
  <w:num w:numId="46">
    <w:abstractNumId w:val="52"/>
  </w:num>
  <w:num w:numId="47">
    <w:abstractNumId w:val="21"/>
  </w:num>
  <w:num w:numId="48">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5D"/>
    <w:rsid w:val="00003D03"/>
    <w:rsid w:val="00004659"/>
    <w:rsid w:val="00005B7A"/>
    <w:rsid w:val="00021A80"/>
    <w:rsid w:val="00022E7D"/>
    <w:rsid w:val="00024BE3"/>
    <w:rsid w:val="00025768"/>
    <w:rsid w:val="00043046"/>
    <w:rsid w:val="00044046"/>
    <w:rsid w:val="000508E7"/>
    <w:rsid w:val="00052B8D"/>
    <w:rsid w:val="00063903"/>
    <w:rsid w:val="00067086"/>
    <w:rsid w:val="000674A3"/>
    <w:rsid w:val="00075F5E"/>
    <w:rsid w:val="00076BC5"/>
    <w:rsid w:val="000800BC"/>
    <w:rsid w:val="000816E2"/>
    <w:rsid w:val="000878D3"/>
    <w:rsid w:val="000908EA"/>
    <w:rsid w:val="00092257"/>
    <w:rsid w:val="00092FED"/>
    <w:rsid w:val="000A240F"/>
    <w:rsid w:val="000B2F19"/>
    <w:rsid w:val="000B66BD"/>
    <w:rsid w:val="000D5153"/>
    <w:rsid w:val="000D755A"/>
    <w:rsid w:val="000D777B"/>
    <w:rsid w:val="000D7E15"/>
    <w:rsid w:val="000E586F"/>
    <w:rsid w:val="000E66AC"/>
    <w:rsid w:val="000E6F29"/>
    <w:rsid w:val="000F02C0"/>
    <w:rsid w:val="000F22DF"/>
    <w:rsid w:val="00100ED1"/>
    <w:rsid w:val="00101B51"/>
    <w:rsid w:val="00107A1A"/>
    <w:rsid w:val="001115D4"/>
    <w:rsid w:val="001132A0"/>
    <w:rsid w:val="001310EE"/>
    <w:rsid w:val="001315A3"/>
    <w:rsid w:val="00143242"/>
    <w:rsid w:val="001436EA"/>
    <w:rsid w:val="00144DFE"/>
    <w:rsid w:val="0014784C"/>
    <w:rsid w:val="00151A6D"/>
    <w:rsid w:val="0015330D"/>
    <w:rsid w:val="001657D2"/>
    <w:rsid w:val="00172ECF"/>
    <w:rsid w:val="00173595"/>
    <w:rsid w:val="00174104"/>
    <w:rsid w:val="00181995"/>
    <w:rsid w:val="001867BB"/>
    <w:rsid w:val="00186856"/>
    <w:rsid w:val="001A1D52"/>
    <w:rsid w:val="001A2ECB"/>
    <w:rsid w:val="001A53FD"/>
    <w:rsid w:val="001B5ADE"/>
    <w:rsid w:val="001C02C8"/>
    <w:rsid w:val="001C4F99"/>
    <w:rsid w:val="001D684E"/>
    <w:rsid w:val="001E4ED6"/>
    <w:rsid w:val="001E7D7B"/>
    <w:rsid w:val="001F3106"/>
    <w:rsid w:val="001F54E5"/>
    <w:rsid w:val="001F59D9"/>
    <w:rsid w:val="001F784D"/>
    <w:rsid w:val="00201DCB"/>
    <w:rsid w:val="002030DE"/>
    <w:rsid w:val="0020504E"/>
    <w:rsid w:val="00205096"/>
    <w:rsid w:val="00211E46"/>
    <w:rsid w:val="002144D3"/>
    <w:rsid w:val="00214F91"/>
    <w:rsid w:val="00221EB3"/>
    <w:rsid w:val="00235F55"/>
    <w:rsid w:val="0024171B"/>
    <w:rsid w:val="00244DC7"/>
    <w:rsid w:val="00250B2F"/>
    <w:rsid w:val="00250EE7"/>
    <w:rsid w:val="002561A1"/>
    <w:rsid w:val="00261E4E"/>
    <w:rsid w:val="00264FA5"/>
    <w:rsid w:val="002678D0"/>
    <w:rsid w:val="00274BDE"/>
    <w:rsid w:val="0027603A"/>
    <w:rsid w:val="00277F77"/>
    <w:rsid w:val="00290033"/>
    <w:rsid w:val="00295DD7"/>
    <w:rsid w:val="002962DE"/>
    <w:rsid w:val="002A0633"/>
    <w:rsid w:val="002A39AD"/>
    <w:rsid w:val="002A3B11"/>
    <w:rsid w:val="002B20C3"/>
    <w:rsid w:val="002B20D5"/>
    <w:rsid w:val="002C0AEC"/>
    <w:rsid w:val="002C6FE2"/>
    <w:rsid w:val="002C76E7"/>
    <w:rsid w:val="002E3931"/>
    <w:rsid w:val="002E4D3E"/>
    <w:rsid w:val="002E5FA1"/>
    <w:rsid w:val="00300387"/>
    <w:rsid w:val="003021F7"/>
    <w:rsid w:val="00303B62"/>
    <w:rsid w:val="003077B6"/>
    <w:rsid w:val="003129F8"/>
    <w:rsid w:val="00321B3D"/>
    <w:rsid w:val="003368B0"/>
    <w:rsid w:val="00336F54"/>
    <w:rsid w:val="003431E3"/>
    <w:rsid w:val="00346FF0"/>
    <w:rsid w:val="003502AE"/>
    <w:rsid w:val="0036181A"/>
    <w:rsid w:val="00364C11"/>
    <w:rsid w:val="00366DF9"/>
    <w:rsid w:val="0037067D"/>
    <w:rsid w:val="00373AFB"/>
    <w:rsid w:val="00374EFF"/>
    <w:rsid w:val="00377637"/>
    <w:rsid w:val="003846E1"/>
    <w:rsid w:val="00385A21"/>
    <w:rsid w:val="00392C53"/>
    <w:rsid w:val="0039306B"/>
    <w:rsid w:val="0039492F"/>
    <w:rsid w:val="00397AE6"/>
    <w:rsid w:val="003A04A7"/>
    <w:rsid w:val="003C1575"/>
    <w:rsid w:val="003C43E0"/>
    <w:rsid w:val="003D725A"/>
    <w:rsid w:val="003E2100"/>
    <w:rsid w:val="003E54E2"/>
    <w:rsid w:val="003F0F37"/>
    <w:rsid w:val="003F1859"/>
    <w:rsid w:val="003F21B0"/>
    <w:rsid w:val="003F49B2"/>
    <w:rsid w:val="003F4F89"/>
    <w:rsid w:val="003F51CD"/>
    <w:rsid w:val="003F5AB2"/>
    <w:rsid w:val="004013B5"/>
    <w:rsid w:val="00411EC4"/>
    <w:rsid w:val="00412FCA"/>
    <w:rsid w:val="00427FAE"/>
    <w:rsid w:val="00431E75"/>
    <w:rsid w:val="00444FE2"/>
    <w:rsid w:val="004472F2"/>
    <w:rsid w:val="00454233"/>
    <w:rsid w:val="00456EA9"/>
    <w:rsid w:val="00460262"/>
    <w:rsid w:val="00466248"/>
    <w:rsid w:val="00466A5C"/>
    <w:rsid w:val="00474B66"/>
    <w:rsid w:val="004767F2"/>
    <w:rsid w:val="00477399"/>
    <w:rsid w:val="0049001B"/>
    <w:rsid w:val="004951ED"/>
    <w:rsid w:val="0049672F"/>
    <w:rsid w:val="00496BAF"/>
    <w:rsid w:val="004A32D6"/>
    <w:rsid w:val="004B38F2"/>
    <w:rsid w:val="004B39DC"/>
    <w:rsid w:val="004C02E1"/>
    <w:rsid w:val="004C4D93"/>
    <w:rsid w:val="004D776A"/>
    <w:rsid w:val="004E235A"/>
    <w:rsid w:val="004E58EC"/>
    <w:rsid w:val="004E5C29"/>
    <w:rsid w:val="004F0DA8"/>
    <w:rsid w:val="004F16A8"/>
    <w:rsid w:val="004F23E1"/>
    <w:rsid w:val="004F2FD6"/>
    <w:rsid w:val="00500274"/>
    <w:rsid w:val="005007FE"/>
    <w:rsid w:val="00512605"/>
    <w:rsid w:val="00517B7A"/>
    <w:rsid w:val="00525B5C"/>
    <w:rsid w:val="00537FDD"/>
    <w:rsid w:val="005478B1"/>
    <w:rsid w:val="005536CD"/>
    <w:rsid w:val="00566AF7"/>
    <w:rsid w:val="00566E8A"/>
    <w:rsid w:val="0058029C"/>
    <w:rsid w:val="00590B17"/>
    <w:rsid w:val="005A0E43"/>
    <w:rsid w:val="005A3059"/>
    <w:rsid w:val="005A4597"/>
    <w:rsid w:val="005B093C"/>
    <w:rsid w:val="005B22F2"/>
    <w:rsid w:val="005B3709"/>
    <w:rsid w:val="005B39FF"/>
    <w:rsid w:val="005B4EB8"/>
    <w:rsid w:val="00600495"/>
    <w:rsid w:val="00601776"/>
    <w:rsid w:val="006027DA"/>
    <w:rsid w:val="00604C68"/>
    <w:rsid w:val="0061735A"/>
    <w:rsid w:val="0062440E"/>
    <w:rsid w:val="00625F0C"/>
    <w:rsid w:val="006329BF"/>
    <w:rsid w:val="006332F9"/>
    <w:rsid w:val="0063515B"/>
    <w:rsid w:val="006436EE"/>
    <w:rsid w:val="00652EF8"/>
    <w:rsid w:val="00656F6C"/>
    <w:rsid w:val="00661CDF"/>
    <w:rsid w:val="006622CE"/>
    <w:rsid w:val="00667BD8"/>
    <w:rsid w:val="00671993"/>
    <w:rsid w:val="00671C16"/>
    <w:rsid w:val="00672505"/>
    <w:rsid w:val="006730F3"/>
    <w:rsid w:val="00673C61"/>
    <w:rsid w:val="006827D4"/>
    <w:rsid w:val="00682F27"/>
    <w:rsid w:val="006830E3"/>
    <w:rsid w:val="0069392C"/>
    <w:rsid w:val="006A1881"/>
    <w:rsid w:val="006A27D7"/>
    <w:rsid w:val="006A6B87"/>
    <w:rsid w:val="006B0AD5"/>
    <w:rsid w:val="006B34E5"/>
    <w:rsid w:val="006B5928"/>
    <w:rsid w:val="006B5A1C"/>
    <w:rsid w:val="006C319C"/>
    <w:rsid w:val="006C3C50"/>
    <w:rsid w:val="006D04FD"/>
    <w:rsid w:val="006D05B0"/>
    <w:rsid w:val="006D0EA3"/>
    <w:rsid w:val="006D104F"/>
    <w:rsid w:val="006D7D6F"/>
    <w:rsid w:val="006F0BCC"/>
    <w:rsid w:val="00704484"/>
    <w:rsid w:val="00705B1F"/>
    <w:rsid w:val="0071636D"/>
    <w:rsid w:val="00724149"/>
    <w:rsid w:val="00732C83"/>
    <w:rsid w:val="00732EBD"/>
    <w:rsid w:val="00736C86"/>
    <w:rsid w:val="007409C7"/>
    <w:rsid w:val="00741E20"/>
    <w:rsid w:val="00754AFC"/>
    <w:rsid w:val="00763DCB"/>
    <w:rsid w:val="00770ED9"/>
    <w:rsid w:val="00776C68"/>
    <w:rsid w:val="007827C6"/>
    <w:rsid w:val="0078448E"/>
    <w:rsid w:val="00784DB6"/>
    <w:rsid w:val="007854FA"/>
    <w:rsid w:val="007923AA"/>
    <w:rsid w:val="00797D95"/>
    <w:rsid w:val="00797E2F"/>
    <w:rsid w:val="007A29A9"/>
    <w:rsid w:val="007A2D76"/>
    <w:rsid w:val="007C1361"/>
    <w:rsid w:val="007C5FB0"/>
    <w:rsid w:val="007D4793"/>
    <w:rsid w:val="007D5161"/>
    <w:rsid w:val="007E0EAE"/>
    <w:rsid w:val="007E13D4"/>
    <w:rsid w:val="007E17F8"/>
    <w:rsid w:val="007E4B5B"/>
    <w:rsid w:val="007F1589"/>
    <w:rsid w:val="007F47FD"/>
    <w:rsid w:val="008020B2"/>
    <w:rsid w:val="008027C6"/>
    <w:rsid w:val="008034C8"/>
    <w:rsid w:val="0080456F"/>
    <w:rsid w:val="00806303"/>
    <w:rsid w:val="008117EA"/>
    <w:rsid w:val="00812ECE"/>
    <w:rsid w:val="008146C4"/>
    <w:rsid w:val="00821F49"/>
    <w:rsid w:val="008243D9"/>
    <w:rsid w:val="00824653"/>
    <w:rsid w:val="008320BF"/>
    <w:rsid w:val="00847126"/>
    <w:rsid w:val="00854DF7"/>
    <w:rsid w:val="0085715D"/>
    <w:rsid w:val="008953A6"/>
    <w:rsid w:val="00895F4B"/>
    <w:rsid w:val="008A448B"/>
    <w:rsid w:val="008B531B"/>
    <w:rsid w:val="008C0E9E"/>
    <w:rsid w:val="008C6718"/>
    <w:rsid w:val="008D1063"/>
    <w:rsid w:val="008E056A"/>
    <w:rsid w:val="008E11CF"/>
    <w:rsid w:val="008E34B0"/>
    <w:rsid w:val="008E4E76"/>
    <w:rsid w:val="008E691C"/>
    <w:rsid w:val="008E7BFD"/>
    <w:rsid w:val="009163B1"/>
    <w:rsid w:val="009212E5"/>
    <w:rsid w:val="0092515C"/>
    <w:rsid w:val="00946A1D"/>
    <w:rsid w:val="00946B50"/>
    <w:rsid w:val="00951F29"/>
    <w:rsid w:val="00952F9B"/>
    <w:rsid w:val="009557A6"/>
    <w:rsid w:val="00965C5F"/>
    <w:rsid w:val="009831F0"/>
    <w:rsid w:val="009870F0"/>
    <w:rsid w:val="00992321"/>
    <w:rsid w:val="00994A82"/>
    <w:rsid w:val="00996871"/>
    <w:rsid w:val="009A0A1F"/>
    <w:rsid w:val="009A4C18"/>
    <w:rsid w:val="009A6561"/>
    <w:rsid w:val="009B1E91"/>
    <w:rsid w:val="009B44E2"/>
    <w:rsid w:val="009C0154"/>
    <w:rsid w:val="009C0FD6"/>
    <w:rsid w:val="009C12F8"/>
    <w:rsid w:val="009C20C9"/>
    <w:rsid w:val="009D0A99"/>
    <w:rsid w:val="009F232D"/>
    <w:rsid w:val="009F2AB5"/>
    <w:rsid w:val="00A04188"/>
    <w:rsid w:val="00A10AEC"/>
    <w:rsid w:val="00A142F3"/>
    <w:rsid w:val="00A23327"/>
    <w:rsid w:val="00A2406B"/>
    <w:rsid w:val="00A27649"/>
    <w:rsid w:val="00A31C9E"/>
    <w:rsid w:val="00A36515"/>
    <w:rsid w:val="00A3711C"/>
    <w:rsid w:val="00A37560"/>
    <w:rsid w:val="00A37B21"/>
    <w:rsid w:val="00A47AF8"/>
    <w:rsid w:val="00A50952"/>
    <w:rsid w:val="00A658A9"/>
    <w:rsid w:val="00A65E3E"/>
    <w:rsid w:val="00A66D25"/>
    <w:rsid w:val="00A712A8"/>
    <w:rsid w:val="00A756E2"/>
    <w:rsid w:val="00A759AC"/>
    <w:rsid w:val="00A763FC"/>
    <w:rsid w:val="00A77626"/>
    <w:rsid w:val="00A7789A"/>
    <w:rsid w:val="00A92D70"/>
    <w:rsid w:val="00A94E22"/>
    <w:rsid w:val="00AB4F48"/>
    <w:rsid w:val="00AB57FF"/>
    <w:rsid w:val="00AC00DA"/>
    <w:rsid w:val="00AE051C"/>
    <w:rsid w:val="00AE0E54"/>
    <w:rsid w:val="00AE3370"/>
    <w:rsid w:val="00AF0223"/>
    <w:rsid w:val="00AF7155"/>
    <w:rsid w:val="00B01FD1"/>
    <w:rsid w:val="00B06044"/>
    <w:rsid w:val="00B115AF"/>
    <w:rsid w:val="00B1178B"/>
    <w:rsid w:val="00B16CC0"/>
    <w:rsid w:val="00B17E97"/>
    <w:rsid w:val="00B20801"/>
    <w:rsid w:val="00B20D54"/>
    <w:rsid w:val="00B211AD"/>
    <w:rsid w:val="00B27B98"/>
    <w:rsid w:val="00B339B7"/>
    <w:rsid w:val="00B41502"/>
    <w:rsid w:val="00B50242"/>
    <w:rsid w:val="00B511AB"/>
    <w:rsid w:val="00B52E9F"/>
    <w:rsid w:val="00B54518"/>
    <w:rsid w:val="00B56213"/>
    <w:rsid w:val="00B614A9"/>
    <w:rsid w:val="00B71DF6"/>
    <w:rsid w:val="00B7276E"/>
    <w:rsid w:val="00B808AD"/>
    <w:rsid w:val="00B8151A"/>
    <w:rsid w:val="00B86367"/>
    <w:rsid w:val="00B87A08"/>
    <w:rsid w:val="00B92379"/>
    <w:rsid w:val="00B96552"/>
    <w:rsid w:val="00BA07CE"/>
    <w:rsid w:val="00BA3D58"/>
    <w:rsid w:val="00BA5FCD"/>
    <w:rsid w:val="00BB748F"/>
    <w:rsid w:val="00BC0143"/>
    <w:rsid w:val="00BC0CE0"/>
    <w:rsid w:val="00BC1E07"/>
    <w:rsid w:val="00BC5BC0"/>
    <w:rsid w:val="00BD1A06"/>
    <w:rsid w:val="00BD73CE"/>
    <w:rsid w:val="00BE28EE"/>
    <w:rsid w:val="00BE3238"/>
    <w:rsid w:val="00BE4571"/>
    <w:rsid w:val="00BE5236"/>
    <w:rsid w:val="00BE59D1"/>
    <w:rsid w:val="00BF7185"/>
    <w:rsid w:val="00C078E2"/>
    <w:rsid w:val="00C10D16"/>
    <w:rsid w:val="00C1374B"/>
    <w:rsid w:val="00C148E7"/>
    <w:rsid w:val="00C15354"/>
    <w:rsid w:val="00C16961"/>
    <w:rsid w:val="00C202F9"/>
    <w:rsid w:val="00C262FA"/>
    <w:rsid w:val="00C30A65"/>
    <w:rsid w:val="00C327EE"/>
    <w:rsid w:val="00C3674B"/>
    <w:rsid w:val="00C375D2"/>
    <w:rsid w:val="00C42AF3"/>
    <w:rsid w:val="00C4304B"/>
    <w:rsid w:val="00C43B76"/>
    <w:rsid w:val="00C61000"/>
    <w:rsid w:val="00C611E5"/>
    <w:rsid w:val="00C62772"/>
    <w:rsid w:val="00C64238"/>
    <w:rsid w:val="00C8043A"/>
    <w:rsid w:val="00C805B0"/>
    <w:rsid w:val="00C8184C"/>
    <w:rsid w:val="00C87D27"/>
    <w:rsid w:val="00C93597"/>
    <w:rsid w:val="00C95017"/>
    <w:rsid w:val="00C95785"/>
    <w:rsid w:val="00C978BF"/>
    <w:rsid w:val="00CA0394"/>
    <w:rsid w:val="00CA1228"/>
    <w:rsid w:val="00CA137E"/>
    <w:rsid w:val="00CA58E0"/>
    <w:rsid w:val="00CB15EA"/>
    <w:rsid w:val="00CB762A"/>
    <w:rsid w:val="00CC21CE"/>
    <w:rsid w:val="00CD2CDB"/>
    <w:rsid w:val="00CD3BEB"/>
    <w:rsid w:val="00CE266D"/>
    <w:rsid w:val="00CF5994"/>
    <w:rsid w:val="00CF6080"/>
    <w:rsid w:val="00D05A8B"/>
    <w:rsid w:val="00D07A80"/>
    <w:rsid w:val="00D12BD2"/>
    <w:rsid w:val="00D16A4C"/>
    <w:rsid w:val="00D16E17"/>
    <w:rsid w:val="00D22E9C"/>
    <w:rsid w:val="00D41CD2"/>
    <w:rsid w:val="00D5062E"/>
    <w:rsid w:val="00D6161F"/>
    <w:rsid w:val="00D62DA1"/>
    <w:rsid w:val="00D66B3E"/>
    <w:rsid w:val="00D81057"/>
    <w:rsid w:val="00D83583"/>
    <w:rsid w:val="00D866AB"/>
    <w:rsid w:val="00D90182"/>
    <w:rsid w:val="00D91AF1"/>
    <w:rsid w:val="00D927E4"/>
    <w:rsid w:val="00D93892"/>
    <w:rsid w:val="00D942A7"/>
    <w:rsid w:val="00D9689A"/>
    <w:rsid w:val="00DA06E5"/>
    <w:rsid w:val="00DB27E5"/>
    <w:rsid w:val="00DB6162"/>
    <w:rsid w:val="00DC0A00"/>
    <w:rsid w:val="00DC1B85"/>
    <w:rsid w:val="00DC6806"/>
    <w:rsid w:val="00DC76F5"/>
    <w:rsid w:val="00DC7B68"/>
    <w:rsid w:val="00DD2687"/>
    <w:rsid w:val="00DD3648"/>
    <w:rsid w:val="00DD61A2"/>
    <w:rsid w:val="00DE2A03"/>
    <w:rsid w:val="00DF4B7B"/>
    <w:rsid w:val="00E00988"/>
    <w:rsid w:val="00E043FE"/>
    <w:rsid w:val="00E04F3B"/>
    <w:rsid w:val="00E079B7"/>
    <w:rsid w:val="00E15733"/>
    <w:rsid w:val="00E20C59"/>
    <w:rsid w:val="00E3550C"/>
    <w:rsid w:val="00E37670"/>
    <w:rsid w:val="00E419BF"/>
    <w:rsid w:val="00E4212D"/>
    <w:rsid w:val="00E441F0"/>
    <w:rsid w:val="00E461B0"/>
    <w:rsid w:val="00E60881"/>
    <w:rsid w:val="00E629D1"/>
    <w:rsid w:val="00E67231"/>
    <w:rsid w:val="00E70864"/>
    <w:rsid w:val="00E734F6"/>
    <w:rsid w:val="00E85076"/>
    <w:rsid w:val="00E87E8D"/>
    <w:rsid w:val="00E904F5"/>
    <w:rsid w:val="00E93CFA"/>
    <w:rsid w:val="00E95A98"/>
    <w:rsid w:val="00EA1825"/>
    <w:rsid w:val="00EA2A97"/>
    <w:rsid w:val="00EA3C3B"/>
    <w:rsid w:val="00EB0DB8"/>
    <w:rsid w:val="00EB16B0"/>
    <w:rsid w:val="00EB2280"/>
    <w:rsid w:val="00EB32D7"/>
    <w:rsid w:val="00EC0A95"/>
    <w:rsid w:val="00EC1A6F"/>
    <w:rsid w:val="00EC2576"/>
    <w:rsid w:val="00EC2FB1"/>
    <w:rsid w:val="00ED03C0"/>
    <w:rsid w:val="00ED2A84"/>
    <w:rsid w:val="00ED37A9"/>
    <w:rsid w:val="00EE4D00"/>
    <w:rsid w:val="00EF0E2F"/>
    <w:rsid w:val="00EF402E"/>
    <w:rsid w:val="00EF6BA8"/>
    <w:rsid w:val="00F00F2B"/>
    <w:rsid w:val="00F01076"/>
    <w:rsid w:val="00F01122"/>
    <w:rsid w:val="00F02B76"/>
    <w:rsid w:val="00F0324D"/>
    <w:rsid w:val="00F134F0"/>
    <w:rsid w:val="00F1503D"/>
    <w:rsid w:val="00F15515"/>
    <w:rsid w:val="00F16953"/>
    <w:rsid w:val="00F23258"/>
    <w:rsid w:val="00F25B16"/>
    <w:rsid w:val="00F26081"/>
    <w:rsid w:val="00F313B8"/>
    <w:rsid w:val="00F31E46"/>
    <w:rsid w:val="00F35391"/>
    <w:rsid w:val="00F43296"/>
    <w:rsid w:val="00F5585C"/>
    <w:rsid w:val="00F57265"/>
    <w:rsid w:val="00F60AB3"/>
    <w:rsid w:val="00F638EC"/>
    <w:rsid w:val="00F646FE"/>
    <w:rsid w:val="00F64AB8"/>
    <w:rsid w:val="00F7185A"/>
    <w:rsid w:val="00F774D1"/>
    <w:rsid w:val="00F82BB9"/>
    <w:rsid w:val="00F83E7A"/>
    <w:rsid w:val="00F84A1D"/>
    <w:rsid w:val="00F86480"/>
    <w:rsid w:val="00F91515"/>
    <w:rsid w:val="00FA3ADB"/>
    <w:rsid w:val="00FB1684"/>
    <w:rsid w:val="00FC00AD"/>
    <w:rsid w:val="00FC4544"/>
    <w:rsid w:val="00FD1CCC"/>
    <w:rsid w:val="00FD68B0"/>
    <w:rsid w:val="00FD6C7E"/>
    <w:rsid w:val="00FE330C"/>
    <w:rsid w:val="00FE7E4F"/>
    <w:rsid w:val="00FF1501"/>
    <w:rsid w:val="00FF2B38"/>
    <w:rsid w:val="00FF4DED"/>
    <w:rsid w:val="00FF5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619BE0"/>
  <w15:chartTrackingRefBased/>
  <w15:docId w15:val="{9085B075-4254-436B-9622-46F53C0C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715D"/>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85715D"/>
    <w:pPr>
      <w:keepNext/>
      <w:spacing w:after="0" w:line="240" w:lineRule="auto"/>
      <w:ind w:left="284" w:hanging="284"/>
      <w:jc w:val="center"/>
      <w:outlineLvl w:val="0"/>
    </w:pPr>
    <w:rPr>
      <w:rFonts w:ascii="Arial" w:eastAsia="Times New Roman" w:hAnsi="Arial"/>
      <w:b/>
      <w:bCs/>
      <w:w w:val="120"/>
      <w:sz w:val="24"/>
      <w:szCs w:val="24"/>
      <w:lang w:val="x-none"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
    <w:qFormat/>
    <w:rsid w:val="0085715D"/>
    <w:pPr>
      <w:keepNext/>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85715D"/>
    <w:pPr>
      <w:keepNext/>
      <w:spacing w:before="240" w:after="60" w:line="240" w:lineRule="auto"/>
      <w:outlineLvl w:val="2"/>
    </w:pPr>
    <w:rPr>
      <w:rFonts w:ascii="Arial" w:eastAsia="Times New Roman" w:hAnsi="Arial"/>
      <w:b/>
      <w:bCs/>
      <w:sz w:val="26"/>
      <w:szCs w:val="26"/>
      <w:lang w:val="x-none" w:eastAsia="pl-PL"/>
    </w:rPr>
  </w:style>
  <w:style w:type="paragraph" w:styleId="Nagwek4">
    <w:name w:val="heading 4"/>
    <w:basedOn w:val="Normalny"/>
    <w:next w:val="Normalny"/>
    <w:link w:val="Nagwek4Znak"/>
    <w:uiPriority w:val="9"/>
    <w:qFormat/>
    <w:rsid w:val="0085715D"/>
    <w:pPr>
      <w:keepNext/>
      <w:spacing w:before="240" w:after="60" w:line="240" w:lineRule="auto"/>
      <w:outlineLvl w:val="3"/>
    </w:pPr>
    <w:rPr>
      <w:rFonts w:eastAsia="Times New Roman"/>
      <w:b/>
      <w:bCs/>
      <w:sz w:val="28"/>
      <w:szCs w:val="28"/>
      <w:lang w:val="x-none" w:eastAsia="pl-PL"/>
    </w:rPr>
  </w:style>
  <w:style w:type="paragraph" w:styleId="Nagwek6">
    <w:name w:val="heading 6"/>
    <w:basedOn w:val="Normalny"/>
    <w:next w:val="Normalny"/>
    <w:link w:val="Nagwek6Znak"/>
    <w:qFormat/>
    <w:rsid w:val="0085715D"/>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5715D"/>
    <w:rPr>
      <w:rFonts w:ascii="Arial" w:eastAsia="Times New Roman" w:hAnsi="Arial" w:cs="Times New Roman"/>
      <w:b/>
      <w:bCs/>
      <w:w w:val="120"/>
      <w:sz w:val="24"/>
      <w:szCs w:val="24"/>
      <w:lang w:val="x-none"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
    <w:rsid w:val="0085715D"/>
    <w:rPr>
      <w:rFonts w:ascii="Arial" w:eastAsia="Times New Roman" w:hAnsi="Arial" w:cs="Times New Roman"/>
      <w:b/>
      <w:bCs/>
      <w:i/>
      <w:iCs/>
      <w:sz w:val="28"/>
      <w:szCs w:val="28"/>
      <w:lang w:val="x-none" w:eastAsia="pl-PL"/>
    </w:rPr>
  </w:style>
  <w:style w:type="character" w:customStyle="1" w:styleId="Nagwek3Znak">
    <w:name w:val="Nagłówek 3 Znak"/>
    <w:basedOn w:val="Domylnaczcionkaakapitu"/>
    <w:link w:val="Nagwek3"/>
    <w:rsid w:val="0085715D"/>
    <w:rPr>
      <w:rFonts w:ascii="Arial" w:eastAsia="Times New Roman" w:hAnsi="Arial" w:cs="Times New Roman"/>
      <w:b/>
      <w:bCs/>
      <w:sz w:val="26"/>
      <w:szCs w:val="26"/>
      <w:lang w:val="x-none" w:eastAsia="pl-PL"/>
    </w:rPr>
  </w:style>
  <w:style w:type="character" w:customStyle="1" w:styleId="Nagwek4Znak">
    <w:name w:val="Nagłówek 4 Znak"/>
    <w:basedOn w:val="Domylnaczcionkaakapitu"/>
    <w:link w:val="Nagwek4"/>
    <w:uiPriority w:val="9"/>
    <w:rsid w:val="0085715D"/>
    <w:rPr>
      <w:rFonts w:ascii="Calibri" w:eastAsia="Times New Roman" w:hAnsi="Calibri" w:cs="Times New Roman"/>
      <w:b/>
      <w:bCs/>
      <w:sz w:val="28"/>
      <w:szCs w:val="28"/>
      <w:lang w:val="x-none" w:eastAsia="pl-PL"/>
    </w:rPr>
  </w:style>
  <w:style w:type="character" w:customStyle="1" w:styleId="Nagwek6Znak">
    <w:name w:val="Nagłówek 6 Znak"/>
    <w:basedOn w:val="Domylnaczcionkaakapitu"/>
    <w:link w:val="Nagwek6"/>
    <w:rsid w:val="0085715D"/>
    <w:rPr>
      <w:rFonts w:ascii="Times New Roman" w:eastAsia="Times New Roman" w:hAnsi="Times New Roman" w:cs="Times New Roman"/>
      <w:b/>
      <w:bCs/>
      <w:sz w:val="20"/>
      <w:szCs w:val="20"/>
      <w:lang w:val="x-none" w:eastAsia="pl-PL"/>
    </w:rPr>
  </w:style>
  <w:style w:type="numbering" w:customStyle="1" w:styleId="Bezlisty1">
    <w:name w:val="Bez listy1"/>
    <w:next w:val="Bezlisty"/>
    <w:semiHidden/>
    <w:rsid w:val="0085715D"/>
  </w:style>
  <w:style w:type="paragraph" w:styleId="Tekstkomentarza">
    <w:name w:val="annotation text"/>
    <w:basedOn w:val="Normalny"/>
    <w:link w:val="TekstkomentarzaZnak"/>
    <w:uiPriority w:val="99"/>
    <w:rsid w:val="0085715D"/>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rsid w:val="0085715D"/>
    <w:rPr>
      <w:rFonts w:ascii="Times New Roman" w:eastAsia="Times New Roman" w:hAnsi="Times New Roman" w:cs="Times New Roman"/>
      <w:sz w:val="20"/>
      <w:szCs w:val="20"/>
      <w:lang w:val="x-none" w:eastAsia="pl-PL"/>
    </w:rPr>
  </w:style>
  <w:style w:type="paragraph" w:customStyle="1" w:styleId="Rub3">
    <w:name w:val="Rub3"/>
    <w:basedOn w:val="Normalny"/>
    <w:next w:val="Normalny"/>
    <w:rsid w:val="0085715D"/>
    <w:pPr>
      <w:tabs>
        <w:tab w:val="left" w:pos="709"/>
      </w:tabs>
      <w:spacing w:after="0" w:line="240" w:lineRule="auto"/>
      <w:jc w:val="both"/>
    </w:pPr>
    <w:rPr>
      <w:rFonts w:ascii="Times New Roman" w:eastAsia="Times New Roman" w:hAnsi="Times New Roman"/>
      <w:b/>
      <w:i/>
      <w:sz w:val="20"/>
      <w:szCs w:val="20"/>
      <w:lang w:val="en-GB" w:eastAsia="pl-PL"/>
    </w:rPr>
  </w:style>
  <w:style w:type="paragraph" w:customStyle="1" w:styleId="tekst">
    <w:name w:val="tekst"/>
    <w:basedOn w:val="Normalny"/>
    <w:rsid w:val="0085715D"/>
    <w:pPr>
      <w:suppressLineNumbers/>
      <w:spacing w:before="60" w:after="60" w:line="240" w:lineRule="auto"/>
      <w:jc w:val="both"/>
    </w:pPr>
    <w:rPr>
      <w:rFonts w:ascii="Times New Roman" w:eastAsia="Times New Roman" w:hAnsi="Times New Roman"/>
      <w:sz w:val="24"/>
      <w:szCs w:val="20"/>
      <w:lang w:eastAsia="pl-PL"/>
    </w:rPr>
  </w:style>
  <w:style w:type="character" w:styleId="Hipercze">
    <w:name w:val="Hyperlink"/>
    <w:rsid w:val="0085715D"/>
    <w:rPr>
      <w:color w:val="0000FF"/>
      <w:u w:val="single"/>
    </w:rPr>
  </w:style>
  <w:style w:type="paragraph" w:styleId="Spistreci1">
    <w:name w:val="toc 1"/>
    <w:basedOn w:val="Tekstpodstawowy"/>
    <w:next w:val="Tekstpodstawowy"/>
    <w:autoRedefine/>
    <w:uiPriority w:val="39"/>
    <w:semiHidden/>
    <w:rsid w:val="0085715D"/>
    <w:pPr>
      <w:tabs>
        <w:tab w:val="right" w:leader="underscore" w:pos="9038"/>
      </w:tabs>
      <w:ind w:left="567" w:hanging="567"/>
      <w:jc w:val="both"/>
    </w:pPr>
    <w:rPr>
      <w:noProof/>
    </w:rPr>
  </w:style>
  <w:style w:type="paragraph" w:styleId="Tekstpodstawowy">
    <w:name w:val="Body Text"/>
    <w:basedOn w:val="Normalny"/>
    <w:link w:val="TekstpodstawowyZnak"/>
    <w:rsid w:val="0085715D"/>
    <w:pPr>
      <w:spacing w:after="120" w:line="240" w:lineRule="auto"/>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rsid w:val="0085715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85715D"/>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basedOn w:val="Domylnaczcionkaakapitu"/>
    <w:link w:val="Tekstpodstawowywcity2"/>
    <w:rsid w:val="0085715D"/>
    <w:rPr>
      <w:rFonts w:ascii="Times New Roman" w:eastAsia="Times New Roman" w:hAnsi="Times New Roman" w:cs="Times New Roman"/>
      <w:sz w:val="24"/>
      <w:szCs w:val="24"/>
      <w:lang w:val="x-none" w:eastAsia="pl-PL"/>
    </w:rPr>
  </w:style>
  <w:style w:type="paragraph" w:customStyle="1" w:styleId="Rub2">
    <w:name w:val="Rub2"/>
    <w:basedOn w:val="Normalny"/>
    <w:next w:val="Normalny"/>
    <w:rsid w:val="0085715D"/>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pl-PL"/>
    </w:rPr>
  </w:style>
  <w:style w:type="paragraph" w:customStyle="1" w:styleId="pkt">
    <w:name w:val="pkt"/>
    <w:basedOn w:val="Normalny"/>
    <w:rsid w:val="0085715D"/>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571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85715D"/>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Blockquote">
    <w:name w:val="Blockquote"/>
    <w:basedOn w:val="Normalny"/>
    <w:rsid w:val="0085715D"/>
    <w:pPr>
      <w:spacing w:before="100" w:after="100" w:line="240" w:lineRule="auto"/>
      <w:ind w:left="360" w:right="360"/>
    </w:pPr>
    <w:rPr>
      <w:rFonts w:ascii="Times New Roman" w:eastAsia="Times New Roman" w:hAnsi="Times New Roman"/>
      <w:snapToGrid w:val="0"/>
      <w:sz w:val="24"/>
      <w:szCs w:val="20"/>
      <w:lang w:eastAsia="pl-PL"/>
    </w:rPr>
  </w:style>
  <w:style w:type="paragraph" w:styleId="Tekstpodstawowy3">
    <w:name w:val="Body Text 3"/>
    <w:basedOn w:val="Normalny"/>
    <w:link w:val="Tekstpodstawowy3Znak"/>
    <w:rsid w:val="0085715D"/>
    <w:pPr>
      <w:spacing w:after="120" w:line="240" w:lineRule="auto"/>
    </w:pPr>
    <w:rPr>
      <w:rFonts w:ascii="Times New Roman" w:eastAsia="Times New Roman" w:hAnsi="Times New Roman"/>
      <w:sz w:val="16"/>
      <w:szCs w:val="16"/>
      <w:lang w:val="x-none" w:eastAsia="pl-PL"/>
    </w:rPr>
  </w:style>
  <w:style w:type="character" w:customStyle="1" w:styleId="Tekstpodstawowy3Znak">
    <w:name w:val="Tekst podstawowy 3 Znak"/>
    <w:basedOn w:val="Domylnaczcionkaakapitu"/>
    <w:link w:val="Tekstpodstawowy3"/>
    <w:rsid w:val="0085715D"/>
    <w:rPr>
      <w:rFonts w:ascii="Times New Roman" w:eastAsia="Times New Roman" w:hAnsi="Times New Roman" w:cs="Times New Roman"/>
      <w:sz w:val="16"/>
      <w:szCs w:val="16"/>
      <w:lang w:val="x-none" w:eastAsia="pl-PL"/>
    </w:rPr>
  </w:style>
  <w:style w:type="paragraph" w:customStyle="1" w:styleId="pkt1">
    <w:name w:val="pkt1"/>
    <w:basedOn w:val="pkt"/>
    <w:rsid w:val="0085715D"/>
    <w:pPr>
      <w:ind w:left="850" w:hanging="425"/>
    </w:pPr>
  </w:style>
  <w:style w:type="paragraph" w:styleId="Tekstpodstawowywcity">
    <w:name w:val="Body Text Indent"/>
    <w:basedOn w:val="Normalny"/>
    <w:link w:val="TekstpodstawowywcityZnak"/>
    <w:rsid w:val="0085715D"/>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basedOn w:val="Domylnaczcionkaakapitu"/>
    <w:link w:val="Tekstpodstawowywcity"/>
    <w:rsid w:val="0085715D"/>
    <w:rPr>
      <w:rFonts w:ascii="Times New Roman" w:eastAsia="Times New Roman" w:hAnsi="Times New Roman" w:cs="Times New Roman"/>
      <w:sz w:val="24"/>
      <w:szCs w:val="24"/>
      <w:lang w:val="x-none" w:eastAsia="pl-PL"/>
    </w:rPr>
  </w:style>
  <w:style w:type="character" w:styleId="Numerstrony">
    <w:name w:val="page number"/>
    <w:basedOn w:val="Domylnaczcionkaakapitu"/>
    <w:uiPriority w:val="99"/>
    <w:rsid w:val="0085715D"/>
  </w:style>
  <w:style w:type="paragraph" w:styleId="Stopka">
    <w:name w:val="footer"/>
    <w:basedOn w:val="Normalny"/>
    <w:link w:val="StopkaZnak"/>
    <w:uiPriority w:val="99"/>
    <w:rsid w:val="0085715D"/>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StopkaZnak">
    <w:name w:val="Stopka Znak"/>
    <w:basedOn w:val="Domylnaczcionkaakapitu"/>
    <w:link w:val="Stopka"/>
    <w:uiPriority w:val="99"/>
    <w:rsid w:val="0085715D"/>
    <w:rPr>
      <w:rFonts w:ascii="Times New Roman" w:eastAsia="Times New Roman" w:hAnsi="Times New Roman" w:cs="Times New Roman"/>
      <w:sz w:val="24"/>
      <w:szCs w:val="24"/>
      <w:lang w:val="x-none" w:eastAsia="pl-PL"/>
    </w:rPr>
  </w:style>
  <w:style w:type="paragraph" w:styleId="Nagwek">
    <w:name w:val="header"/>
    <w:basedOn w:val="Normalny"/>
    <w:link w:val="NagwekZnak"/>
    <w:uiPriority w:val="99"/>
    <w:rsid w:val="0085715D"/>
    <w:pPr>
      <w:tabs>
        <w:tab w:val="center" w:pos="4536"/>
        <w:tab w:val="right" w:pos="9072"/>
      </w:tabs>
      <w:spacing w:after="0" w:line="240" w:lineRule="auto"/>
    </w:pPr>
    <w:rPr>
      <w:rFonts w:ascii="Times New Roman" w:eastAsia="Times New Roman" w:hAnsi="Times New Roman"/>
      <w:sz w:val="24"/>
      <w:szCs w:val="24"/>
      <w:lang w:val="x-none" w:eastAsia="pl-PL"/>
    </w:rPr>
  </w:style>
  <w:style w:type="character" w:customStyle="1" w:styleId="NagwekZnak">
    <w:name w:val="Nagłówek Znak"/>
    <w:basedOn w:val="Domylnaczcionkaakapitu"/>
    <w:link w:val="Nagwek"/>
    <w:uiPriority w:val="99"/>
    <w:rsid w:val="0085715D"/>
    <w:rPr>
      <w:rFonts w:ascii="Times New Roman" w:eastAsia="Times New Roman" w:hAnsi="Times New Roman" w:cs="Times New Roman"/>
      <w:sz w:val="24"/>
      <w:szCs w:val="24"/>
      <w:lang w:val="x-none" w:eastAsia="pl-PL"/>
    </w:rPr>
  </w:style>
  <w:style w:type="paragraph" w:styleId="Tekstdymka">
    <w:name w:val="Balloon Text"/>
    <w:basedOn w:val="Normalny"/>
    <w:link w:val="TekstdymkaZnak"/>
    <w:uiPriority w:val="99"/>
    <w:semiHidden/>
    <w:rsid w:val="0085715D"/>
    <w:pPr>
      <w:spacing w:after="0" w:line="240" w:lineRule="auto"/>
    </w:pPr>
    <w:rPr>
      <w:rFonts w:ascii="Tahoma" w:eastAsia="Times New Roman" w:hAnsi="Tahoma"/>
      <w:sz w:val="16"/>
      <w:szCs w:val="16"/>
      <w:lang w:val="x-none" w:eastAsia="x-none"/>
    </w:rPr>
  </w:style>
  <w:style w:type="character" w:customStyle="1" w:styleId="TekstdymkaZnak">
    <w:name w:val="Tekst dymka Znak"/>
    <w:basedOn w:val="Domylnaczcionkaakapitu"/>
    <w:link w:val="Tekstdymka"/>
    <w:uiPriority w:val="99"/>
    <w:semiHidden/>
    <w:rsid w:val="0085715D"/>
    <w:rPr>
      <w:rFonts w:ascii="Tahoma" w:eastAsia="Times New Roman" w:hAnsi="Tahoma" w:cs="Times New Roman"/>
      <w:sz w:val="16"/>
      <w:szCs w:val="16"/>
      <w:lang w:val="x-none" w:eastAsia="x-none"/>
    </w:rPr>
  </w:style>
  <w:style w:type="paragraph" w:customStyle="1" w:styleId="ZnakZnak1">
    <w:name w:val="Znak Znak1"/>
    <w:basedOn w:val="Normalny"/>
    <w:rsid w:val="0085715D"/>
    <w:pPr>
      <w:spacing w:after="0" w:line="240" w:lineRule="auto"/>
    </w:pPr>
    <w:rPr>
      <w:rFonts w:ascii="Arial" w:eastAsia="Times New Roman" w:hAnsi="Arial" w:cs="Arial"/>
      <w:sz w:val="24"/>
      <w:szCs w:val="24"/>
      <w:lang w:eastAsia="pl-PL"/>
    </w:rPr>
  </w:style>
  <w:style w:type="paragraph" w:customStyle="1" w:styleId="ust1art0">
    <w:name w:val="ust1art0"/>
    <w:basedOn w:val="Normalny"/>
    <w:rsid w:val="0085715D"/>
    <w:pPr>
      <w:overflowPunct w:val="0"/>
      <w:spacing w:after="80" w:line="240" w:lineRule="auto"/>
      <w:ind w:left="1843" w:hanging="255"/>
      <w:jc w:val="both"/>
    </w:pPr>
    <w:rPr>
      <w:rFonts w:ascii="Times New Roman" w:eastAsia="Times New Roman" w:hAnsi="Times New Roman"/>
      <w:sz w:val="24"/>
      <w:szCs w:val="24"/>
      <w:lang w:eastAsia="pl-PL"/>
    </w:rPr>
  </w:style>
  <w:style w:type="paragraph" w:customStyle="1" w:styleId="lit1">
    <w:name w:val="lit1"/>
    <w:basedOn w:val="Normalny"/>
    <w:rsid w:val="0085715D"/>
    <w:pPr>
      <w:overflowPunct w:val="0"/>
      <w:spacing w:before="60" w:after="60" w:line="240" w:lineRule="auto"/>
      <w:ind w:left="1276" w:hanging="340"/>
      <w:jc w:val="both"/>
    </w:pPr>
    <w:rPr>
      <w:rFonts w:ascii="Times New Roman" w:eastAsia="Times New Roman" w:hAnsi="Times New Roman"/>
      <w:sz w:val="24"/>
      <w:szCs w:val="24"/>
      <w:lang w:eastAsia="pl-PL"/>
    </w:rPr>
  </w:style>
  <w:style w:type="paragraph" w:customStyle="1" w:styleId="tir">
    <w:name w:val="tir"/>
    <w:basedOn w:val="Normalny"/>
    <w:rsid w:val="0085715D"/>
    <w:pPr>
      <w:overflowPunct w:val="0"/>
      <w:spacing w:before="60" w:after="60" w:line="240" w:lineRule="auto"/>
      <w:ind w:left="1712" w:hanging="181"/>
      <w:jc w:val="both"/>
    </w:pPr>
    <w:rPr>
      <w:rFonts w:ascii="Times New Roman" w:eastAsia="Times New Roman" w:hAnsi="Times New Roman"/>
      <w:sz w:val="24"/>
      <w:szCs w:val="24"/>
      <w:lang w:eastAsia="pl-PL"/>
    </w:rPr>
  </w:style>
  <w:style w:type="paragraph" w:customStyle="1" w:styleId="Akapitzlist1">
    <w:name w:val="Akapit z listą1"/>
    <w:aliases w:val="Nagłowek 3"/>
    <w:basedOn w:val="Normalny"/>
    <w:qFormat/>
    <w:rsid w:val="0085715D"/>
    <w:pPr>
      <w:spacing w:after="0" w:line="240" w:lineRule="auto"/>
      <w:ind w:left="708"/>
    </w:pPr>
    <w:rPr>
      <w:rFonts w:ascii="Times New Roman" w:eastAsia="Times New Roman" w:hAnsi="Times New Roman"/>
      <w:sz w:val="24"/>
      <w:szCs w:val="24"/>
      <w:lang w:eastAsia="pl-PL"/>
    </w:rPr>
  </w:style>
  <w:style w:type="paragraph" w:customStyle="1" w:styleId="Tekstpodstawowy31">
    <w:name w:val="Tekst podstawowy 31"/>
    <w:basedOn w:val="Normalny"/>
    <w:rsid w:val="0085715D"/>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customStyle="1" w:styleId="Tekstpodstawowy21">
    <w:name w:val="Tekst podstawowy 21"/>
    <w:basedOn w:val="Normalny"/>
    <w:rsid w:val="0085715D"/>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character" w:customStyle="1" w:styleId="CommentTextChar">
    <w:name w:val="Comment Text Char"/>
    <w:rsid w:val="0085715D"/>
    <w:rPr>
      <w:rFonts w:cs="Times New Roman"/>
      <w:lang w:val="pl-PL" w:eastAsia="pl-PL"/>
    </w:rPr>
  </w:style>
  <w:style w:type="character" w:styleId="Odwoaniedokomentarza">
    <w:name w:val="annotation reference"/>
    <w:uiPriority w:val="99"/>
    <w:rsid w:val="0085715D"/>
    <w:rPr>
      <w:rFonts w:cs="Times New Roman"/>
      <w:sz w:val="16"/>
      <w:szCs w:val="16"/>
    </w:rPr>
  </w:style>
  <w:style w:type="paragraph" w:styleId="Tematkomentarza">
    <w:name w:val="annotation subject"/>
    <w:basedOn w:val="Tekstkomentarza"/>
    <w:next w:val="Tekstkomentarza"/>
    <w:link w:val="TematkomentarzaZnak"/>
    <w:uiPriority w:val="99"/>
    <w:semiHidden/>
    <w:rsid w:val="0085715D"/>
    <w:rPr>
      <w:b/>
      <w:bCs/>
    </w:rPr>
  </w:style>
  <w:style w:type="character" w:customStyle="1" w:styleId="TematkomentarzaZnak">
    <w:name w:val="Temat komentarza Znak"/>
    <w:basedOn w:val="TekstkomentarzaZnak"/>
    <w:link w:val="Tematkomentarza"/>
    <w:uiPriority w:val="99"/>
    <w:semiHidden/>
    <w:rsid w:val="0085715D"/>
    <w:rPr>
      <w:rFonts w:ascii="Times New Roman" w:eastAsia="Times New Roman" w:hAnsi="Times New Roman" w:cs="Times New Roman"/>
      <w:b/>
      <w:bCs/>
      <w:sz w:val="20"/>
      <w:szCs w:val="20"/>
      <w:lang w:val="x-none" w:eastAsia="pl-PL"/>
    </w:rPr>
  </w:style>
  <w:style w:type="character" w:customStyle="1" w:styleId="Znak7">
    <w:name w:val="Znak7"/>
    <w:semiHidden/>
    <w:rsid w:val="0085715D"/>
    <w:rPr>
      <w:rFonts w:cs="Times New Roman"/>
      <w:sz w:val="20"/>
      <w:szCs w:val="20"/>
    </w:rPr>
  </w:style>
  <w:style w:type="paragraph" w:customStyle="1" w:styleId="ZnakZnakZnakZnakZnakZnakZnakZnakZnak">
    <w:name w:val="Znak Znak Znak Znak Znak Znak Znak Znak Znak"/>
    <w:basedOn w:val="Normalny"/>
    <w:rsid w:val="0085715D"/>
    <w:pPr>
      <w:spacing w:after="0" w:line="240" w:lineRule="auto"/>
    </w:pPr>
    <w:rPr>
      <w:rFonts w:ascii="Arial" w:eastAsia="Times New Roman" w:hAnsi="Arial" w:cs="Arial"/>
      <w:sz w:val="24"/>
      <w:szCs w:val="24"/>
      <w:lang w:eastAsia="pl-PL"/>
    </w:rPr>
  </w:style>
  <w:style w:type="paragraph" w:customStyle="1" w:styleId="Default">
    <w:name w:val="Default"/>
    <w:rsid w:val="0085715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85715D"/>
    <w:rPr>
      <w:sz w:val="24"/>
      <w:szCs w:val="24"/>
      <w:lang w:val="pl-PL" w:eastAsia="pl-PL" w:bidi="ar-SA"/>
    </w:rPr>
  </w:style>
  <w:style w:type="character" w:customStyle="1" w:styleId="Znak4">
    <w:name w:val="Znak4"/>
    <w:semiHidden/>
    <w:rsid w:val="0085715D"/>
    <w:rPr>
      <w:sz w:val="24"/>
      <w:szCs w:val="24"/>
      <w:lang w:val="pl-PL" w:eastAsia="pl-PL" w:bidi="ar-SA"/>
    </w:rPr>
  </w:style>
  <w:style w:type="character" w:customStyle="1" w:styleId="Znak5">
    <w:name w:val="Znak5"/>
    <w:semiHidden/>
    <w:rsid w:val="0085715D"/>
    <w:rPr>
      <w:lang w:val="pl-PL" w:eastAsia="pl-PL" w:bidi="ar-SA"/>
    </w:rPr>
  </w:style>
  <w:style w:type="paragraph" w:customStyle="1" w:styleId="redniasiatka1akcent31">
    <w:name w:val="Średnia siatka 1 — akcent 31"/>
    <w:uiPriority w:val="1"/>
    <w:qFormat/>
    <w:rsid w:val="0085715D"/>
    <w:pPr>
      <w:spacing w:after="0" w:line="240" w:lineRule="auto"/>
    </w:pPr>
    <w:rPr>
      <w:rFonts w:ascii="Times New Roman" w:eastAsia="Times New Roman" w:hAnsi="Times New Roman" w:cs="Times New Roman"/>
      <w:sz w:val="24"/>
      <w:szCs w:val="24"/>
      <w:lang w:eastAsia="pl-PL"/>
    </w:rPr>
  </w:style>
  <w:style w:type="paragraph" w:customStyle="1" w:styleId="Jasnalistaakcent51">
    <w:name w:val="Jasna lista — akcent 51"/>
    <w:basedOn w:val="Normalny"/>
    <w:link w:val="Jasnalistaakcent5Znak"/>
    <w:uiPriority w:val="99"/>
    <w:qFormat/>
    <w:rsid w:val="0085715D"/>
    <w:pPr>
      <w:spacing w:after="0" w:line="240" w:lineRule="auto"/>
      <w:ind w:left="708"/>
    </w:pPr>
    <w:rPr>
      <w:rFonts w:ascii="Times New Roman" w:eastAsia="Times New Roman" w:hAnsi="Times New Roman"/>
      <w:sz w:val="24"/>
      <w:szCs w:val="24"/>
      <w:lang w:val="x-none" w:eastAsia="pl-PL"/>
    </w:rPr>
  </w:style>
  <w:style w:type="character" w:customStyle="1" w:styleId="Jasnalistaakcent5Znak">
    <w:name w:val="Jasna lista — akcent 5 Znak"/>
    <w:link w:val="Jasnalistaakcent51"/>
    <w:uiPriority w:val="99"/>
    <w:locked/>
    <w:rsid w:val="0085715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rsid w:val="0085715D"/>
    <w:pPr>
      <w:spacing w:after="120" w:line="480" w:lineRule="auto"/>
    </w:pPr>
    <w:rPr>
      <w:rFonts w:ascii="Times New Roman" w:eastAsia="Times New Roman" w:hAnsi="Times New Roman"/>
      <w:sz w:val="24"/>
      <w:szCs w:val="24"/>
      <w:lang w:val="x-none" w:eastAsia="pl-PL"/>
    </w:rPr>
  </w:style>
  <w:style w:type="character" w:customStyle="1" w:styleId="Tekstpodstawowy2Znak">
    <w:name w:val="Tekst podstawowy 2 Znak"/>
    <w:basedOn w:val="Domylnaczcionkaakapitu"/>
    <w:link w:val="Tekstpodstawowy2"/>
    <w:rsid w:val="0085715D"/>
    <w:rPr>
      <w:rFonts w:ascii="Times New Roman" w:eastAsia="Times New Roman" w:hAnsi="Times New Roman" w:cs="Times New Roman"/>
      <w:sz w:val="24"/>
      <w:szCs w:val="24"/>
      <w:lang w:val="x-none" w:eastAsia="pl-PL"/>
    </w:rPr>
  </w:style>
  <w:style w:type="table" w:styleId="Tabela-Siatka">
    <w:name w:val="Table Grid"/>
    <w:basedOn w:val="Standardowy"/>
    <w:uiPriority w:val="39"/>
    <w:rsid w:val="008571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85715D"/>
    <w:pPr>
      <w:suppressAutoHyphens/>
    </w:pPr>
    <w:rPr>
      <w:rFonts w:eastAsia="Times New Roman"/>
      <w:sz w:val="20"/>
      <w:szCs w:val="20"/>
      <w:lang w:val="x-none" w:eastAsia="ar-SA"/>
    </w:rPr>
  </w:style>
  <w:style w:type="character" w:customStyle="1" w:styleId="TekstprzypisudolnegoZnak">
    <w:name w:val="Tekst przypisu dolnego Znak"/>
    <w:basedOn w:val="Domylnaczcionkaakapitu"/>
    <w:link w:val="Tekstprzypisudolnego"/>
    <w:uiPriority w:val="99"/>
    <w:rsid w:val="0085715D"/>
    <w:rPr>
      <w:rFonts w:ascii="Calibri" w:eastAsia="Times New Roman" w:hAnsi="Calibri" w:cs="Times New Roman"/>
      <w:sz w:val="20"/>
      <w:szCs w:val="20"/>
      <w:lang w:val="x-none" w:eastAsia="ar-SA"/>
    </w:rPr>
  </w:style>
  <w:style w:type="character" w:styleId="Odwoanieprzypisudolnego">
    <w:name w:val="footnote reference"/>
    <w:uiPriority w:val="99"/>
    <w:rsid w:val="0085715D"/>
    <w:rPr>
      <w:vertAlign w:val="superscript"/>
    </w:rPr>
  </w:style>
  <w:style w:type="paragraph" w:customStyle="1" w:styleId="Zwykytekst1">
    <w:name w:val="Zwykły tekst1"/>
    <w:basedOn w:val="Normalny"/>
    <w:rsid w:val="0085715D"/>
    <w:pPr>
      <w:suppressAutoHyphens/>
      <w:spacing w:after="0" w:line="240" w:lineRule="auto"/>
    </w:pPr>
    <w:rPr>
      <w:rFonts w:ascii="Courier New" w:eastAsia="Times New Roman" w:hAnsi="Courier New"/>
      <w:sz w:val="20"/>
      <w:szCs w:val="20"/>
      <w:lang w:eastAsia="ar-SA"/>
    </w:rPr>
  </w:style>
  <w:style w:type="character" w:styleId="UyteHipercze">
    <w:name w:val="FollowedHyperlink"/>
    <w:uiPriority w:val="99"/>
    <w:semiHidden/>
    <w:unhideWhenUsed/>
    <w:rsid w:val="0085715D"/>
    <w:rPr>
      <w:color w:val="954F72"/>
      <w:u w:val="single"/>
    </w:rPr>
  </w:style>
  <w:style w:type="paragraph" w:customStyle="1" w:styleId="Akapitzlist2">
    <w:name w:val="Akapit z listą2"/>
    <w:basedOn w:val="Normalny"/>
    <w:rsid w:val="0085715D"/>
    <w:pPr>
      <w:suppressAutoHyphens/>
      <w:spacing w:after="160" w:line="254" w:lineRule="auto"/>
      <w:ind w:left="720"/>
    </w:pPr>
    <w:rPr>
      <w:rFonts w:cs="Calibri"/>
      <w:kern w:val="1"/>
      <w:lang w:eastAsia="zh-CN"/>
    </w:rPr>
  </w:style>
  <w:style w:type="character" w:customStyle="1" w:styleId="Internetlink">
    <w:name w:val="Internet link"/>
    <w:uiPriority w:val="99"/>
    <w:rsid w:val="0085715D"/>
    <w:rPr>
      <w:rFonts w:eastAsia="Times New Roman" w:cs="Tahoma"/>
      <w:color w:val="000080"/>
      <w:u w:val="single"/>
    </w:rPr>
  </w:style>
  <w:style w:type="paragraph" w:customStyle="1" w:styleId="Standard">
    <w:name w:val="Standard"/>
    <w:rsid w:val="0085715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gmail-standard">
    <w:name w:val="gmail-standard"/>
    <w:basedOn w:val="Normalny"/>
    <w:rsid w:val="0085715D"/>
    <w:pPr>
      <w:spacing w:before="100" w:beforeAutospacing="1" w:after="100" w:afterAutospacing="1" w:line="240" w:lineRule="auto"/>
    </w:pPr>
    <w:rPr>
      <w:rFonts w:ascii="Times" w:hAnsi="Times"/>
      <w:sz w:val="20"/>
      <w:szCs w:val="20"/>
      <w:lang w:eastAsia="pl-PL"/>
    </w:rPr>
  </w:style>
  <w:style w:type="paragraph" w:customStyle="1" w:styleId="Textbody">
    <w:name w:val="Text body"/>
    <w:basedOn w:val="Standard"/>
    <w:rsid w:val="0085715D"/>
    <w:pPr>
      <w:spacing w:after="120"/>
    </w:pPr>
  </w:style>
  <w:style w:type="character" w:customStyle="1" w:styleId="Domylnaczcionkaakapitu2">
    <w:name w:val="Domyślna czcionka akapitu2"/>
    <w:rsid w:val="0085715D"/>
  </w:style>
  <w:style w:type="character" w:customStyle="1" w:styleId="Domylnaczcionkaakapitu3">
    <w:name w:val="Domyślna czcionka akapitu3"/>
    <w:rsid w:val="0085715D"/>
  </w:style>
  <w:style w:type="numbering" w:customStyle="1" w:styleId="WWNum12">
    <w:name w:val="WWNum12"/>
    <w:basedOn w:val="Bezlisty"/>
    <w:rsid w:val="0085715D"/>
    <w:pPr>
      <w:numPr>
        <w:numId w:val="2"/>
      </w:numPr>
    </w:pPr>
  </w:style>
  <w:style w:type="paragraph" w:customStyle="1" w:styleId="Textbodyuser">
    <w:name w:val="Text body (user)"/>
    <w:basedOn w:val="Normalny"/>
    <w:rsid w:val="0085715D"/>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Uwydatnienie">
    <w:name w:val="Emphasis"/>
    <w:uiPriority w:val="20"/>
    <w:qFormat/>
    <w:rsid w:val="0085715D"/>
    <w:rPr>
      <w:i/>
      <w:iCs/>
    </w:rPr>
  </w:style>
  <w:style w:type="character" w:styleId="Pogrubienie">
    <w:name w:val="Strong"/>
    <w:uiPriority w:val="22"/>
    <w:qFormat/>
    <w:rsid w:val="0085715D"/>
    <w:rPr>
      <w:b/>
      <w:bCs/>
    </w:rPr>
  </w:style>
  <w:style w:type="paragraph" w:customStyle="1" w:styleId="Domylnie">
    <w:name w:val="Domyślnie"/>
    <w:uiPriority w:val="99"/>
    <w:rsid w:val="0085715D"/>
    <w:pPr>
      <w:widowControl w:val="0"/>
      <w:suppressAutoHyphens/>
      <w:spacing w:line="100" w:lineRule="atLeast"/>
      <w:textAlignment w:val="baseline"/>
    </w:pPr>
    <w:rPr>
      <w:rFonts w:ascii="Times New Roman" w:eastAsia="Calibri" w:hAnsi="Times New Roman" w:cs="Tahoma"/>
      <w:color w:val="00000A"/>
      <w:sz w:val="24"/>
      <w:szCs w:val="24"/>
      <w:lang w:eastAsia="zh-CN" w:bidi="hi-IN"/>
    </w:rPr>
  </w:style>
  <w:style w:type="character" w:customStyle="1" w:styleId="Domylnaczcionkaakapitu1">
    <w:name w:val="Domyślna czcionka akapitu1"/>
    <w:uiPriority w:val="99"/>
    <w:rsid w:val="0085715D"/>
  </w:style>
  <w:style w:type="character" w:customStyle="1" w:styleId="Domylnaczcionkaakapitu8">
    <w:name w:val="Domyślna czcionka akapitu8"/>
    <w:uiPriority w:val="99"/>
    <w:rsid w:val="0085715D"/>
  </w:style>
  <w:style w:type="paragraph" w:customStyle="1" w:styleId="Normalny3">
    <w:name w:val="Normalny3"/>
    <w:uiPriority w:val="99"/>
    <w:rsid w:val="0085715D"/>
    <w:pPr>
      <w:widowControl w:val="0"/>
      <w:suppressAutoHyphens/>
      <w:spacing w:line="100" w:lineRule="atLeast"/>
      <w:textAlignment w:val="baseline"/>
    </w:pPr>
    <w:rPr>
      <w:rFonts w:ascii="Times New Roman" w:eastAsia="SimSun" w:hAnsi="Times New Roman" w:cs="Mangal"/>
      <w:color w:val="00000A"/>
      <w:sz w:val="24"/>
      <w:szCs w:val="24"/>
      <w:lang w:eastAsia="zh-CN" w:bidi="hi-IN"/>
    </w:rPr>
  </w:style>
  <w:style w:type="character" w:customStyle="1" w:styleId="Domylnaczcionkaakapitu5">
    <w:name w:val="Domyślna czcionka akapitu5"/>
    <w:rsid w:val="0085715D"/>
  </w:style>
  <w:style w:type="character" w:customStyle="1" w:styleId="czeinternetowe">
    <w:name w:val="Łącze internetowe"/>
    <w:uiPriority w:val="99"/>
    <w:rsid w:val="0085715D"/>
    <w:rPr>
      <w:rFonts w:cs="Times New Roman"/>
      <w:color w:val="0563C1"/>
      <w:u w:val="single"/>
      <w:lang w:val="pl-PL" w:eastAsia="pl-PL"/>
    </w:rPr>
  </w:style>
  <w:style w:type="character" w:customStyle="1" w:styleId="Zakotwiczenieprzypisudolnego">
    <w:name w:val="Zakotwiczenie przypisu dolnego"/>
    <w:rsid w:val="0085715D"/>
    <w:rPr>
      <w:vertAlign w:val="superscript"/>
    </w:rPr>
  </w:style>
  <w:style w:type="paragraph" w:customStyle="1" w:styleId="Przypisdolny">
    <w:name w:val="Przypis dolny"/>
    <w:basedOn w:val="Domylnie"/>
    <w:rsid w:val="0085715D"/>
    <w:pPr>
      <w:widowControl/>
      <w:spacing w:after="0" w:line="240" w:lineRule="auto"/>
      <w:textAlignment w:val="auto"/>
    </w:pPr>
    <w:rPr>
      <w:rFonts w:ascii="Calibri" w:hAnsi="Calibri" w:cs="Times New Roman"/>
      <w:color w:val="auto"/>
      <w:sz w:val="20"/>
      <w:szCs w:val="20"/>
      <w:lang w:bidi="ar-SA"/>
    </w:rPr>
  </w:style>
  <w:style w:type="paragraph" w:customStyle="1" w:styleId="rednialista2akcent41">
    <w:name w:val="Średnia lista 2 — akcent 41"/>
    <w:basedOn w:val="Normalny"/>
    <w:link w:val="rednialista2akcent4Znak1"/>
    <w:uiPriority w:val="34"/>
    <w:qFormat/>
    <w:rsid w:val="0085715D"/>
    <w:pPr>
      <w:spacing w:after="160" w:line="259" w:lineRule="auto"/>
      <w:ind w:left="720"/>
      <w:contextualSpacing/>
    </w:pPr>
    <w:rPr>
      <w:rFonts w:eastAsia="Times New Roman"/>
      <w:lang w:val="x-none" w:eastAsia="x-none"/>
    </w:rPr>
  </w:style>
  <w:style w:type="paragraph" w:customStyle="1" w:styleId="domylnie0">
    <w:name w:val="domylnie"/>
    <w:basedOn w:val="Normalny"/>
    <w:rsid w:val="0085715D"/>
    <w:pPr>
      <w:spacing w:before="100" w:beforeAutospacing="1" w:after="100" w:afterAutospacing="1" w:line="240" w:lineRule="auto"/>
    </w:pPr>
    <w:rPr>
      <w:rFonts w:ascii="Times New Roman" w:hAnsi="Times New Roman"/>
      <w:sz w:val="24"/>
      <w:szCs w:val="24"/>
      <w:lang w:eastAsia="pl-PL"/>
    </w:rPr>
  </w:style>
  <w:style w:type="character" w:customStyle="1" w:styleId="apple-converted-space">
    <w:name w:val="apple-converted-space"/>
    <w:rsid w:val="0085715D"/>
  </w:style>
  <w:style w:type="character" w:customStyle="1" w:styleId="rednialista2akcent4Znak1">
    <w:name w:val="Średnia lista 2 — akcent 4 Znak1"/>
    <w:link w:val="rednialista2akcent41"/>
    <w:uiPriority w:val="34"/>
    <w:locked/>
    <w:rsid w:val="0085715D"/>
    <w:rPr>
      <w:rFonts w:ascii="Calibri" w:eastAsia="Times New Roman" w:hAnsi="Calibri" w:cs="Times New Roman"/>
      <w:lang w:val="x-none" w:eastAsia="x-none"/>
    </w:rPr>
  </w:style>
  <w:style w:type="paragraph" w:customStyle="1" w:styleId="Standarduser">
    <w:name w:val="Standard (user)"/>
    <w:rsid w:val="0085715D"/>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Jasnasiatkaakcent31">
    <w:name w:val="Jasna siatka — akcent 31"/>
    <w:basedOn w:val="Normalny"/>
    <w:link w:val="Jasnasiatkaakcent3Znak"/>
    <w:uiPriority w:val="99"/>
    <w:qFormat/>
    <w:rsid w:val="0085715D"/>
    <w:pPr>
      <w:suppressAutoHyphens/>
      <w:autoSpaceDN w:val="0"/>
      <w:spacing w:after="0" w:line="240" w:lineRule="auto"/>
      <w:ind w:left="720"/>
    </w:pPr>
    <w:rPr>
      <w:rFonts w:ascii="Times New Roman" w:eastAsia="Times New Roman" w:hAnsi="Times New Roman"/>
      <w:sz w:val="20"/>
      <w:szCs w:val="20"/>
      <w:lang w:val="x-none" w:eastAsia="x-none" w:bidi="hi-IN"/>
    </w:rPr>
  </w:style>
  <w:style w:type="character" w:customStyle="1" w:styleId="Jasnasiatkaakcent3Znak">
    <w:name w:val="Jasna siatka — akcent 3 Znak"/>
    <w:link w:val="Jasnasiatkaakcent31"/>
    <w:uiPriority w:val="99"/>
    <w:locked/>
    <w:rsid w:val="0085715D"/>
    <w:rPr>
      <w:rFonts w:ascii="Times New Roman" w:eastAsia="Times New Roman" w:hAnsi="Times New Roman" w:cs="Times New Roman"/>
      <w:sz w:val="20"/>
      <w:szCs w:val="20"/>
      <w:lang w:val="x-none" w:eastAsia="x-none" w:bidi="hi-IN"/>
    </w:rPr>
  </w:style>
  <w:style w:type="character" w:customStyle="1" w:styleId="Domylnaczcionkaakapitu6">
    <w:name w:val="Domyślna czcionka akapitu6"/>
    <w:rsid w:val="0085715D"/>
  </w:style>
  <w:style w:type="character" w:customStyle="1" w:styleId="Domylnaczcionkaakapitu4">
    <w:name w:val="Domyślna czcionka akapitu4"/>
    <w:rsid w:val="0085715D"/>
  </w:style>
  <w:style w:type="paragraph" w:customStyle="1" w:styleId="Normalny4">
    <w:name w:val="Normalny4"/>
    <w:rsid w:val="0085715D"/>
    <w:pPr>
      <w:widowControl w:val="0"/>
      <w:suppressAutoHyphens/>
      <w:spacing w:after="0" w:line="100" w:lineRule="atLeast"/>
      <w:textAlignment w:val="baseline"/>
    </w:pPr>
    <w:rPr>
      <w:rFonts w:ascii="Times New Roman" w:eastAsia="Times New Roman" w:hAnsi="Times New Roman" w:cs="Times New Roman"/>
      <w:sz w:val="20"/>
      <w:szCs w:val="20"/>
      <w:lang w:val="en-US" w:eastAsia="ar-SA"/>
    </w:rPr>
  </w:style>
  <w:style w:type="paragraph" w:customStyle="1" w:styleId="TableContentsuser">
    <w:name w:val="Table Contents (user)"/>
    <w:basedOn w:val="Standard"/>
    <w:rsid w:val="0085715D"/>
    <w:pPr>
      <w:widowControl w:val="0"/>
      <w:suppressLineNumbers/>
      <w:autoSpaceDN/>
    </w:pPr>
    <w:rPr>
      <w:rFonts w:eastAsia="Arial Unicode MS" w:cs="Arial Unicode MS"/>
      <w:kern w:val="1"/>
      <w:lang w:eastAsia="hi-IN"/>
    </w:rPr>
  </w:style>
  <w:style w:type="character" w:customStyle="1" w:styleId="INS">
    <w:name w:val="INS"/>
    <w:rsid w:val="0085715D"/>
  </w:style>
  <w:style w:type="paragraph" w:customStyle="1" w:styleId="NormalWeb1">
    <w:name w:val="Normal (Web)1"/>
    <w:basedOn w:val="Normalny"/>
    <w:rsid w:val="0085715D"/>
    <w:pPr>
      <w:widowControl w:val="0"/>
      <w:suppressAutoHyphens/>
      <w:spacing w:before="280" w:after="280" w:line="100" w:lineRule="atLeast"/>
      <w:textAlignment w:val="baseline"/>
    </w:pPr>
    <w:rPr>
      <w:rFonts w:ascii="Times New Roman" w:eastAsia="Lucida Sans Unicode" w:hAnsi="Times New Roman" w:cs="Mangal"/>
      <w:kern w:val="1"/>
      <w:sz w:val="24"/>
      <w:szCs w:val="24"/>
      <w:lang w:eastAsia="zh-CN" w:bidi="hi-IN"/>
    </w:rPr>
  </w:style>
  <w:style w:type="paragraph" w:customStyle="1" w:styleId="Tekstpodstawowy1">
    <w:name w:val="Tekst podstawowy1"/>
    <w:basedOn w:val="Normalny4"/>
    <w:rsid w:val="0085715D"/>
    <w:pPr>
      <w:spacing w:after="120"/>
    </w:pPr>
    <w:rPr>
      <w:rFonts w:eastAsia="Lucida Sans Unicode" w:cs="Mangal"/>
      <w:kern w:val="1"/>
      <w:sz w:val="24"/>
      <w:szCs w:val="24"/>
      <w:lang w:val="pl-PL" w:eastAsia="zh-CN" w:bidi="hi-IN"/>
    </w:rPr>
  </w:style>
  <w:style w:type="character" w:customStyle="1" w:styleId="undefined">
    <w:name w:val="undefined"/>
    <w:rsid w:val="0085715D"/>
  </w:style>
  <w:style w:type="paragraph" w:customStyle="1" w:styleId="redniasiatka1akcent21">
    <w:name w:val="Średnia siatka 1 — akcent 21"/>
    <w:aliases w:val="lp1,Preambuła,Bullet Number,Body MS Bullet,List Paragraph1,List Paragraph2,ISCG Numerowanie"/>
    <w:basedOn w:val="Normalny"/>
    <w:link w:val="redniasiatka1akcent2Znak1"/>
    <w:uiPriority w:val="99"/>
    <w:qFormat/>
    <w:rsid w:val="0085715D"/>
    <w:pPr>
      <w:spacing w:after="0" w:line="240" w:lineRule="auto"/>
      <w:ind w:left="720"/>
      <w:contextualSpacing/>
    </w:pPr>
    <w:rPr>
      <w:rFonts w:ascii="Times New Roman" w:eastAsia="Times New Roman" w:hAnsi="Times New Roman"/>
      <w:sz w:val="24"/>
      <w:szCs w:val="24"/>
      <w:lang w:val="x-none" w:eastAsia="x-none"/>
    </w:rPr>
  </w:style>
  <w:style w:type="character" w:customStyle="1" w:styleId="redniasiatka1akcent2Znak1">
    <w:name w:val="Średnia siatka 1 — akcent 2 Znak1"/>
    <w:aliases w:val="lp1 Znak,Preambuła Znak,Bullet Number Znak,Body MS Bullet Znak,List Paragraph1 Znak,List Paragraph2 Znak,ISCG Numerowanie Znak"/>
    <w:link w:val="redniasiatka1akcent21"/>
    <w:uiPriority w:val="99"/>
    <w:rsid w:val="0085715D"/>
    <w:rPr>
      <w:rFonts w:ascii="Times New Roman" w:eastAsia="Times New Roman" w:hAnsi="Times New Roman" w:cs="Times New Roman"/>
      <w:sz w:val="24"/>
      <w:szCs w:val="24"/>
      <w:lang w:val="x-none" w:eastAsia="x-none"/>
    </w:rPr>
  </w:style>
  <w:style w:type="paragraph" w:customStyle="1" w:styleId="TableContents">
    <w:name w:val="Table Contents"/>
    <w:basedOn w:val="Standard"/>
    <w:rsid w:val="0085715D"/>
    <w:pPr>
      <w:widowControl w:val="0"/>
      <w:suppressLineNumbers/>
    </w:pPr>
    <w:rPr>
      <w:rFonts w:eastAsia="Andale Sans UI" w:cs="Times"/>
      <w:lang w:val="de-DE" w:eastAsia="ja-JP" w:bidi="fa-IR"/>
    </w:rPr>
  </w:style>
  <w:style w:type="paragraph" w:styleId="HTML-wstpniesformatowany">
    <w:name w:val="HTML Preformatted"/>
    <w:basedOn w:val="Normalny"/>
    <w:link w:val="HTML-wstpniesformatowanyZnak"/>
    <w:uiPriority w:val="99"/>
    <w:unhideWhenUsed/>
    <w:rsid w:val="00857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5715D"/>
    <w:rPr>
      <w:rFonts w:ascii="Courier" w:eastAsia="Calibri" w:hAnsi="Courier" w:cs="Times New Roman"/>
      <w:sz w:val="20"/>
      <w:szCs w:val="20"/>
      <w:lang w:val="x-none" w:eastAsia="x-none"/>
    </w:rPr>
  </w:style>
  <w:style w:type="paragraph" w:styleId="Akapitzlist">
    <w:name w:val="List Paragraph"/>
    <w:aliases w:val="Data wydania,List Paragraph,Numerowanie,L1,Akapit z listą BS,Dot pt,F5 List Paragraph,Recommendation,List Paragraph11,maz_wyliczenie,opis dzialania,K-P_odwolanie,A_wyliczenie,Akapit z listą 1,CW_Lista,BulletC,Wypunktowanie,wypunktowanie"/>
    <w:basedOn w:val="Normalny"/>
    <w:link w:val="AkapitzlistZnak"/>
    <w:uiPriority w:val="34"/>
    <w:qFormat/>
    <w:rsid w:val="0085715D"/>
    <w:pPr>
      <w:ind w:left="708"/>
    </w:pPr>
  </w:style>
  <w:style w:type="character" w:customStyle="1" w:styleId="Nierozpoznanawzmianka1">
    <w:name w:val="Nierozpoznana wzmianka1"/>
    <w:uiPriority w:val="99"/>
    <w:semiHidden/>
    <w:unhideWhenUsed/>
    <w:rsid w:val="0085715D"/>
    <w:rPr>
      <w:color w:val="605E5C"/>
      <w:shd w:val="clear" w:color="auto" w:fill="E1DFDD"/>
    </w:rPr>
  </w:style>
  <w:style w:type="character" w:customStyle="1" w:styleId="AkapitzlistZnak">
    <w:name w:val="Akapit z listą Znak"/>
    <w:aliases w:val="Data wydania Znak,List Paragraph Znak,Numerowanie Znak,L1 Znak,Akapit z listą BS Znak,Dot pt Znak,F5 List Paragraph Znak,Recommendation Znak,List Paragraph11 Znak,maz_wyliczenie Znak,opis dzialania Znak,K-P_odwolanie Znak"/>
    <w:link w:val="Akapitzlist"/>
    <w:uiPriority w:val="34"/>
    <w:qFormat/>
    <w:locked/>
    <w:rsid w:val="0085715D"/>
    <w:rPr>
      <w:rFonts w:ascii="Calibri" w:eastAsia="Calibri" w:hAnsi="Calibri" w:cs="Times New Roman"/>
    </w:rPr>
  </w:style>
  <w:style w:type="paragraph" w:styleId="Poprawka">
    <w:name w:val="Revision"/>
    <w:hidden/>
    <w:uiPriority w:val="99"/>
    <w:semiHidden/>
    <w:rsid w:val="0085715D"/>
    <w:pPr>
      <w:spacing w:after="0" w:line="240" w:lineRule="auto"/>
    </w:pPr>
    <w:rPr>
      <w:rFonts w:ascii="Calibri" w:eastAsia="Calibri" w:hAnsi="Calibri" w:cs="Times New Roman"/>
    </w:rPr>
  </w:style>
  <w:style w:type="character" w:customStyle="1" w:styleId="Teksttreci">
    <w:name w:val="Tekst treści_"/>
    <w:link w:val="Teksttreci1"/>
    <w:uiPriority w:val="99"/>
    <w:rsid w:val="0085715D"/>
    <w:rPr>
      <w:shd w:val="clear" w:color="auto" w:fill="FFFFFF"/>
    </w:rPr>
  </w:style>
  <w:style w:type="paragraph" w:customStyle="1" w:styleId="Teksttreci1">
    <w:name w:val="Tekst treści1"/>
    <w:basedOn w:val="Normalny"/>
    <w:link w:val="Teksttreci"/>
    <w:uiPriority w:val="99"/>
    <w:rsid w:val="0085715D"/>
    <w:pPr>
      <w:shd w:val="clear" w:color="auto" w:fill="FFFFFF"/>
      <w:spacing w:before="840" w:after="300" w:line="240" w:lineRule="atLeast"/>
      <w:ind w:hanging="300"/>
      <w:jc w:val="both"/>
    </w:pPr>
    <w:rPr>
      <w:rFonts w:asciiTheme="minorHAnsi" w:eastAsiaTheme="minorHAnsi" w:hAnsiTheme="minorHAnsi" w:cstheme="minorBidi"/>
    </w:rPr>
  </w:style>
  <w:style w:type="paragraph" w:customStyle="1" w:styleId="WW-Tekstpodstawowy3">
    <w:name w:val="WW-Tekst podstawowy 3"/>
    <w:basedOn w:val="Normalny"/>
    <w:rsid w:val="0085715D"/>
    <w:pPr>
      <w:tabs>
        <w:tab w:val="left" w:pos="851"/>
      </w:tabs>
      <w:suppressAutoHyphens/>
      <w:spacing w:after="0" w:line="240" w:lineRule="auto"/>
      <w:jc w:val="both"/>
    </w:pPr>
    <w:rPr>
      <w:rFonts w:ascii="Arial" w:eastAsia="Times New Roman" w:hAnsi="Arial" w:cs="Arial"/>
      <w:sz w:val="24"/>
      <w:szCs w:val="24"/>
      <w:lang w:eastAsia="pl-PL"/>
    </w:rPr>
  </w:style>
  <w:style w:type="paragraph" w:customStyle="1" w:styleId="msonormal0">
    <w:name w:val="msonormal"/>
    <w:basedOn w:val="Normalny"/>
    <w:rsid w:val="0085715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stParagraphChar">
    <w:name w:val="List Paragraph Char"/>
    <w:aliases w:val="Nagłowek 3 Char,Preambuła Char"/>
    <w:uiPriority w:val="34"/>
    <w:locked/>
    <w:rsid w:val="0085715D"/>
    <w:rPr>
      <w:rFonts w:ascii="Calibri" w:eastAsia="Times New Roman" w:hAnsi="Calibri" w:cs="Times New Roman"/>
      <w:sz w:val="20"/>
      <w:szCs w:val="20"/>
      <w:lang w:eastAsia="pl-PL"/>
    </w:rPr>
  </w:style>
  <w:style w:type="paragraph" w:styleId="Nagwekspisutreci">
    <w:name w:val="TOC Heading"/>
    <w:basedOn w:val="Nagwek1"/>
    <w:next w:val="Normalny"/>
    <w:uiPriority w:val="39"/>
    <w:unhideWhenUsed/>
    <w:qFormat/>
    <w:rsid w:val="0085715D"/>
    <w:pPr>
      <w:keepLines/>
      <w:spacing w:before="480" w:line="276" w:lineRule="auto"/>
      <w:ind w:left="0" w:firstLine="0"/>
      <w:jc w:val="left"/>
      <w:outlineLvl w:val="9"/>
    </w:pPr>
    <w:rPr>
      <w:rFonts w:ascii="Calibri Light" w:hAnsi="Calibri Light"/>
      <w:color w:val="2F5496"/>
      <w:w w:val="100"/>
      <w:sz w:val="28"/>
      <w:szCs w:val="28"/>
      <w:lang w:val="pl-PL"/>
    </w:rPr>
  </w:style>
  <w:style w:type="paragraph" w:styleId="Spistreci2">
    <w:name w:val="toc 2"/>
    <w:basedOn w:val="Normalny"/>
    <w:next w:val="Normalny"/>
    <w:autoRedefine/>
    <w:uiPriority w:val="39"/>
    <w:unhideWhenUsed/>
    <w:rsid w:val="0085715D"/>
    <w:pPr>
      <w:spacing w:before="120" w:after="0" w:line="240" w:lineRule="auto"/>
      <w:ind w:left="240"/>
    </w:pPr>
    <w:rPr>
      <w:b/>
      <w:bCs/>
    </w:rPr>
  </w:style>
  <w:style w:type="paragraph" w:styleId="Spistreci3">
    <w:name w:val="toc 3"/>
    <w:basedOn w:val="Normalny"/>
    <w:next w:val="Normalny"/>
    <w:autoRedefine/>
    <w:uiPriority w:val="39"/>
    <w:semiHidden/>
    <w:unhideWhenUsed/>
    <w:rsid w:val="0085715D"/>
    <w:pPr>
      <w:spacing w:after="0" w:line="240" w:lineRule="auto"/>
      <w:ind w:left="480"/>
    </w:pPr>
    <w:rPr>
      <w:sz w:val="20"/>
      <w:szCs w:val="20"/>
    </w:rPr>
  </w:style>
  <w:style w:type="paragraph" w:styleId="Spistreci4">
    <w:name w:val="toc 4"/>
    <w:basedOn w:val="Normalny"/>
    <w:next w:val="Normalny"/>
    <w:autoRedefine/>
    <w:uiPriority w:val="39"/>
    <w:semiHidden/>
    <w:unhideWhenUsed/>
    <w:rsid w:val="0085715D"/>
    <w:pPr>
      <w:spacing w:after="0" w:line="240" w:lineRule="auto"/>
      <w:ind w:left="720"/>
    </w:pPr>
    <w:rPr>
      <w:sz w:val="20"/>
      <w:szCs w:val="20"/>
    </w:rPr>
  </w:style>
  <w:style w:type="paragraph" w:styleId="Spistreci5">
    <w:name w:val="toc 5"/>
    <w:basedOn w:val="Normalny"/>
    <w:next w:val="Normalny"/>
    <w:autoRedefine/>
    <w:uiPriority w:val="39"/>
    <w:semiHidden/>
    <w:unhideWhenUsed/>
    <w:rsid w:val="0085715D"/>
    <w:pPr>
      <w:spacing w:after="0" w:line="240" w:lineRule="auto"/>
      <w:ind w:left="960"/>
    </w:pPr>
    <w:rPr>
      <w:sz w:val="20"/>
      <w:szCs w:val="20"/>
    </w:rPr>
  </w:style>
  <w:style w:type="paragraph" w:styleId="Spistreci6">
    <w:name w:val="toc 6"/>
    <w:basedOn w:val="Normalny"/>
    <w:next w:val="Normalny"/>
    <w:autoRedefine/>
    <w:uiPriority w:val="39"/>
    <w:semiHidden/>
    <w:unhideWhenUsed/>
    <w:rsid w:val="0085715D"/>
    <w:pPr>
      <w:spacing w:after="0" w:line="240" w:lineRule="auto"/>
      <w:ind w:left="1200"/>
    </w:pPr>
    <w:rPr>
      <w:sz w:val="20"/>
      <w:szCs w:val="20"/>
    </w:rPr>
  </w:style>
  <w:style w:type="paragraph" w:styleId="Spistreci7">
    <w:name w:val="toc 7"/>
    <w:basedOn w:val="Normalny"/>
    <w:next w:val="Normalny"/>
    <w:autoRedefine/>
    <w:uiPriority w:val="39"/>
    <w:semiHidden/>
    <w:unhideWhenUsed/>
    <w:rsid w:val="0085715D"/>
    <w:pPr>
      <w:spacing w:after="0" w:line="240" w:lineRule="auto"/>
      <w:ind w:left="1440"/>
    </w:pPr>
    <w:rPr>
      <w:sz w:val="20"/>
      <w:szCs w:val="20"/>
    </w:rPr>
  </w:style>
  <w:style w:type="paragraph" w:styleId="Spistreci8">
    <w:name w:val="toc 8"/>
    <w:basedOn w:val="Normalny"/>
    <w:next w:val="Normalny"/>
    <w:autoRedefine/>
    <w:uiPriority w:val="39"/>
    <w:semiHidden/>
    <w:unhideWhenUsed/>
    <w:rsid w:val="0085715D"/>
    <w:pPr>
      <w:spacing w:after="0" w:line="240" w:lineRule="auto"/>
      <w:ind w:left="1680"/>
    </w:pPr>
    <w:rPr>
      <w:sz w:val="20"/>
      <w:szCs w:val="20"/>
    </w:rPr>
  </w:style>
  <w:style w:type="paragraph" w:styleId="Spistreci9">
    <w:name w:val="toc 9"/>
    <w:basedOn w:val="Normalny"/>
    <w:next w:val="Normalny"/>
    <w:autoRedefine/>
    <w:uiPriority w:val="39"/>
    <w:semiHidden/>
    <w:unhideWhenUsed/>
    <w:rsid w:val="0085715D"/>
    <w:pPr>
      <w:spacing w:after="0" w:line="240" w:lineRule="auto"/>
      <w:ind w:left="1920"/>
    </w:pPr>
    <w:rPr>
      <w:sz w:val="20"/>
      <w:szCs w:val="20"/>
    </w:rPr>
  </w:style>
  <w:style w:type="character" w:customStyle="1" w:styleId="WW8Num2z4">
    <w:name w:val="WW8Num2z4"/>
    <w:rsid w:val="00496BAF"/>
  </w:style>
  <w:style w:type="paragraph" w:styleId="Tekstprzypisukocowego">
    <w:name w:val="endnote text"/>
    <w:basedOn w:val="Normalny"/>
    <w:link w:val="TekstprzypisukocowegoZnak"/>
    <w:uiPriority w:val="99"/>
    <w:semiHidden/>
    <w:unhideWhenUsed/>
    <w:rsid w:val="00951F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1F2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51F29"/>
    <w:rPr>
      <w:vertAlign w:val="superscript"/>
    </w:rPr>
  </w:style>
  <w:style w:type="character" w:customStyle="1" w:styleId="WW8Num12z1">
    <w:name w:val="WW8Num12z1"/>
    <w:rsid w:val="00EB16B0"/>
  </w:style>
  <w:style w:type="paragraph" w:customStyle="1" w:styleId="Normalny2">
    <w:name w:val="Normalny2"/>
    <w:uiPriority w:val="99"/>
    <w:rsid w:val="00D41CD2"/>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ListParagraph0">
    <w:name w:val="List Paragraph0"/>
    <w:basedOn w:val="Normalny"/>
    <w:rsid w:val="00373AFB"/>
    <w:pPr>
      <w:suppressAutoHyphens/>
      <w:ind w:left="720"/>
    </w:pPr>
    <w:rPr>
      <w:rFonts w:eastAsia="Times New Roman"/>
      <w:lang w:val="en-US" w:bidi="en-US"/>
    </w:rPr>
  </w:style>
  <w:style w:type="paragraph" w:customStyle="1" w:styleId="other0">
    <w:name w:val="other0"/>
    <w:basedOn w:val="Normalny"/>
    <w:rsid w:val="007F47FD"/>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5501">
      <w:bodyDiv w:val="1"/>
      <w:marLeft w:val="0"/>
      <w:marRight w:val="0"/>
      <w:marTop w:val="0"/>
      <w:marBottom w:val="0"/>
      <w:divBdr>
        <w:top w:val="none" w:sz="0" w:space="0" w:color="auto"/>
        <w:left w:val="none" w:sz="0" w:space="0" w:color="auto"/>
        <w:bottom w:val="none" w:sz="0" w:space="0" w:color="auto"/>
        <w:right w:val="none" w:sz="0" w:space="0" w:color="auto"/>
      </w:divBdr>
    </w:div>
    <w:div w:id="253712595">
      <w:bodyDiv w:val="1"/>
      <w:marLeft w:val="0"/>
      <w:marRight w:val="0"/>
      <w:marTop w:val="0"/>
      <w:marBottom w:val="0"/>
      <w:divBdr>
        <w:top w:val="none" w:sz="0" w:space="0" w:color="auto"/>
        <w:left w:val="none" w:sz="0" w:space="0" w:color="auto"/>
        <w:bottom w:val="none" w:sz="0" w:space="0" w:color="auto"/>
        <w:right w:val="none" w:sz="0" w:space="0" w:color="auto"/>
      </w:divBdr>
    </w:div>
    <w:div w:id="526916004">
      <w:bodyDiv w:val="1"/>
      <w:marLeft w:val="0"/>
      <w:marRight w:val="0"/>
      <w:marTop w:val="0"/>
      <w:marBottom w:val="0"/>
      <w:divBdr>
        <w:top w:val="none" w:sz="0" w:space="0" w:color="auto"/>
        <w:left w:val="none" w:sz="0" w:space="0" w:color="auto"/>
        <w:bottom w:val="none" w:sz="0" w:space="0" w:color="auto"/>
        <w:right w:val="none" w:sz="0" w:space="0" w:color="auto"/>
      </w:divBdr>
    </w:div>
    <w:div w:id="573048042">
      <w:bodyDiv w:val="1"/>
      <w:marLeft w:val="0"/>
      <w:marRight w:val="0"/>
      <w:marTop w:val="0"/>
      <w:marBottom w:val="0"/>
      <w:divBdr>
        <w:top w:val="none" w:sz="0" w:space="0" w:color="auto"/>
        <w:left w:val="none" w:sz="0" w:space="0" w:color="auto"/>
        <w:bottom w:val="none" w:sz="0" w:space="0" w:color="auto"/>
        <w:right w:val="none" w:sz="0" w:space="0" w:color="auto"/>
      </w:divBdr>
    </w:div>
    <w:div w:id="628707790">
      <w:bodyDiv w:val="1"/>
      <w:marLeft w:val="0"/>
      <w:marRight w:val="0"/>
      <w:marTop w:val="0"/>
      <w:marBottom w:val="0"/>
      <w:divBdr>
        <w:top w:val="none" w:sz="0" w:space="0" w:color="auto"/>
        <w:left w:val="none" w:sz="0" w:space="0" w:color="auto"/>
        <w:bottom w:val="none" w:sz="0" w:space="0" w:color="auto"/>
        <w:right w:val="none" w:sz="0" w:space="0" w:color="auto"/>
      </w:divBdr>
    </w:div>
    <w:div w:id="898396192">
      <w:bodyDiv w:val="1"/>
      <w:marLeft w:val="0"/>
      <w:marRight w:val="0"/>
      <w:marTop w:val="0"/>
      <w:marBottom w:val="0"/>
      <w:divBdr>
        <w:top w:val="none" w:sz="0" w:space="0" w:color="auto"/>
        <w:left w:val="none" w:sz="0" w:space="0" w:color="auto"/>
        <w:bottom w:val="none" w:sz="0" w:space="0" w:color="auto"/>
        <w:right w:val="none" w:sz="0" w:space="0" w:color="auto"/>
      </w:divBdr>
    </w:div>
    <w:div w:id="1071848102">
      <w:bodyDiv w:val="1"/>
      <w:marLeft w:val="0"/>
      <w:marRight w:val="0"/>
      <w:marTop w:val="0"/>
      <w:marBottom w:val="0"/>
      <w:divBdr>
        <w:top w:val="none" w:sz="0" w:space="0" w:color="auto"/>
        <w:left w:val="none" w:sz="0" w:space="0" w:color="auto"/>
        <w:bottom w:val="none" w:sz="0" w:space="0" w:color="auto"/>
        <w:right w:val="none" w:sz="0" w:space="0" w:color="auto"/>
      </w:divBdr>
    </w:div>
    <w:div w:id="1359817110">
      <w:bodyDiv w:val="1"/>
      <w:marLeft w:val="0"/>
      <w:marRight w:val="0"/>
      <w:marTop w:val="0"/>
      <w:marBottom w:val="0"/>
      <w:divBdr>
        <w:top w:val="none" w:sz="0" w:space="0" w:color="auto"/>
        <w:left w:val="none" w:sz="0" w:space="0" w:color="auto"/>
        <w:bottom w:val="none" w:sz="0" w:space="0" w:color="auto"/>
        <w:right w:val="none" w:sz="0" w:space="0" w:color="auto"/>
      </w:divBdr>
      <w:divsChild>
        <w:div w:id="233242690">
          <w:marLeft w:val="0"/>
          <w:marRight w:val="0"/>
          <w:marTop w:val="0"/>
          <w:marBottom w:val="0"/>
          <w:divBdr>
            <w:top w:val="none" w:sz="0" w:space="0" w:color="auto"/>
            <w:left w:val="none" w:sz="0" w:space="0" w:color="auto"/>
            <w:bottom w:val="none" w:sz="0" w:space="0" w:color="auto"/>
            <w:right w:val="none" w:sz="0" w:space="0" w:color="auto"/>
          </w:divBdr>
        </w:div>
        <w:div w:id="1737314711">
          <w:marLeft w:val="0"/>
          <w:marRight w:val="0"/>
          <w:marTop w:val="0"/>
          <w:marBottom w:val="0"/>
          <w:divBdr>
            <w:top w:val="none" w:sz="0" w:space="0" w:color="auto"/>
            <w:left w:val="none" w:sz="0" w:space="0" w:color="auto"/>
            <w:bottom w:val="none" w:sz="0" w:space="0" w:color="auto"/>
            <w:right w:val="none" w:sz="0" w:space="0" w:color="auto"/>
          </w:divBdr>
        </w:div>
        <w:div w:id="809127830">
          <w:marLeft w:val="0"/>
          <w:marRight w:val="0"/>
          <w:marTop w:val="0"/>
          <w:marBottom w:val="0"/>
          <w:divBdr>
            <w:top w:val="none" w:sz="0" w:space="0" w:color="auto"/>
            <w:left w:val="none" w:sz="0" w:space="0" w:color="auto"/>
            <w:bottom w:val="none" w:sz="0" w:space="0" w:color="auto"/>
            <w:right w:val="none" w:sz="0" w:space="0" w:color="auto"/>
          </w:divBdr>
        </w:div>
      </w:divsChild>
    </w:div>
    <w:div w:id="1455976992">
      <w:bodyDiv w:val="1"/>
      <w:marLeft w:val="0"/>
      <w:marRight w:val="0"/>
      <w:marTop w:val="0"/>
      <w:marBottom w:val="0"/>
      <w:divBdr>
        <w:top w:val="none" w:sz="0" w:space="0" w:color="auto"/>
        <w:left w:val="none" w:sz="0" w:space="0" w:color="auto"/>
        <w:bottom w:val="none" w:sz="0" w:space="0" w:color="auto"/>
        <w:right w:val="none" w:sz="0" w:space="0" w:color="auto"/>
      </w:divBdr>
    </w:div>
    <w:div w:id="16734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zegorz.slacz@karnet.krakow.p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odo@kbf.krakow.p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zegorz.slacz@karnet.krakow.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51C2-0C56-4729-8BB2-8145B908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6144</Words>
  <Characters>36868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Rojek</dc:creator>
  <cp:keywords/>
  <dc:description/>
  <cp:lastModifiedBy>Bartłomiej Baziak</cp:lastModifiedBy>
  <cp:revision>20</cp:revision>
  <cp:lastPrinted>2022-08-04T07:00:00Z</cp:lastPrinted>
  <dcterms:created xsi:type="dcterms:W3CDTF">2022-08-04T07:46:00Z</dcterms:created>
  <dcterms:modified xsi:type="dcterms:W3CDTF">2023-02-28T11:14:00Z</dcterms:modified>
</cp:coreProperties>
</file>