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714D" w14:textId="77777777" w:rsidR="00E87910" w:rsidRPr="008F6718" w:rsidRDefault="00A544A0" w:rsidP="0095326E">
      <w:pPr>
        <w:ind w:left="6372"/>
        <w:jc w:val="right"/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Załącznik nr</w:t>
      </w:r>
      <w:r w:rsidR="008F6718" w:rsidRPr="008F6718">
        <w:rPr>
          <w:rFonts w:ascii="Garamond" w:hAnsi="Garamond"/>
          <w:sz w:val="18"/>
          <w:szCs w:val="18"/>
        </w:rPr>
        <w:t>9 do S</w:t>
      </w:r>
      <w:r w:rsidRPr="008F6718">
        <w:rPr>
          <w:rFonts w:ascii="Garamond" w:hAnsi="Garamond"/>
          <w:sz w:val="18"/>
          <w:szCs w:val="18"/>
        </w:rPr>
        <w:t>WZ</w:t>
      </w:r>
    </w:p>
    <w:p w14:paraId="76E57441" w14:textId="16D5B0C5" w:rsidR="00A544A0" w:rsidRPr="008F6718" w:rsidRDefault="007B79BE" w:rsidP="00BC563A">
      <w:pPr>
        <w:ind w:left="6372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8</w:t>
      </w:r>
      <w:r w:rsidR="00103D90" w:rsidRPr="008F6718">
        <w:rPr>
          <w:rFonts w:ascii="Garamond" w:hAnsi="Garamond"/>
          <w:sz w:val="18"/>
          <w:szCs w:val="18"/>
        </w:rPr>
        <w:t>/PN/MN</w:t>
      </w:r>
      <w:r w:rsidR="00A544A0" w:rsidRPr="008F6718">
        <w:rPr>
          <w:rFonts w:ascii="Garamond" w:hAnsi="Garamond"/>
          <w:sz w:val="18"/>
          <w:szCs w:val="18"/>
        </w:rPr>
        <w:t>/20</w:t>
      </w:r>
      <w:r w:rsidR="008F6718" w:rsidRPr="008F6718">
        <w:rPr>
          <w:rFonts w:ascii="Garamond" w:hAnsi="Garamond"/>
          <w:sz w:val="18"/>
          <w:szCs w:val="18"/>
        </w:rPr>
        <w:t>2</w:t>
      </w:r>
      <w:r>
        <w:rPr>
          <w:rFonts w:ascii="Garamond" w:hAnsi="Garamond"/>
          <w:sz w:val="18"/>
          <w:szCs w:val="18"/>
        </w:rPr>
        <w:t>3</w:t>
      </w:r>
    </w:p>
    <w:p w14:paraId="5BA9E749" w14:textId="77777777" w:rsidR="00A544A0" w:rsidRPr="008F6718" w:rsidRDefault="0095326E" w:rsidP="00A544A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………………………………………………………………</w:t>
      </w:r>
    </w:p>
    <w:p w14:paraId="201AB729" w14:textId="77777777" w:rsidR="00A544A0" w:rsidRPr="008F6718" w:rsidRDefault="00A544A0" w:rsidP="00A544A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(pieczęć Wykonawcy/Wykonawców)</w:t>
      </w:r>
    </w:p>
    <w:p w14:paraId="3BF158FE" w14:textId="77777777" w:rsidR="009A25B4" w:rsidRPr="008F6718" w:rsidRDefault="009A25B4" w:rsidP="00A544A0">
      <w:pPr>
        <w:rPr>
          <w:rFonts w:ascii="Garamond" w:hAnsi="Garamond"/>
          <w:sz w:val="18"/>
          <w:szCs w:val="18"/>
        </w:rPr>
      </w:pPr>
    </w:p>
    <w:p w14:paraId="34EFCB7C" w14:textId="77777777" w:rsidR="009A25B4" w:rsidRPr="008F6718" w:rsidRDefault="00C742C2" w:rsidP="00DA3534">
      <w:pPr>
        <w:jc w:val="both"/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Wykaz narzędzi, wyposażenia zakładu  lub urządzeń</w:t>
      </w:r>
      <w:r w:rsidR="006969A7" w:rsidRPr="008F6718">
        <w:rPr>
          <w:rFonts w:ascii="Garamond" w:hAnsi="Garamond"/>
          <w:sz w:val="18"/>
          <w:szCs w:val="18"/>
        </w:rPr>
        <w:t xml:space="preserve"> technicznych dostępnych Wykonawcy w celu wykonania zamówienia publicznego wraz z informacją o podstawie do dysponowania tymi zasobami</w:t>
      </w:r>
    </w:p>
    <w:p w14:paraId="6E5E2B43" w14:textId="77777777" w:rsidR="006969A7" w:rsidRPr="008F6718" w:rsidRDefault="006969A7" w:rsidP="00DA3534">
      <w:pPr>
        <w:jc w:val="center"/>
        <w:rPr>
          <w:rFonts w:ascii="Garamond" w:hAnsi="Garamond"/>
          <w:b/>
          <w:color w:val="31849B" w:themeColor="accent5" w:themeShade="BF"/>
          <w:sz w:val="18"/>
          <w:szCs w:val="18"/>
        </w:rPr>
      </w:pPr>
      <w:r w:rsidRPr="008F6718">
        <w:rPr>
          <w:rFonts w:ascii="Garamond" w:hAnsi="Garamond"/>
          <w:b/>
          <w:color w:val="31849B" w:themeColor="accent5" w:themeShade="BF"/>
          <w:sz w:val="18"/>
          <w:szCs w:val="18"/>
        </w:rPr>
        <w:t xml:space="preserve">Na świadczenie usług transportu pacjentów dializowanych Szpitala Wojewódzkiego </w:t>
      </w:r>
      <w:r w:rsidR="00DA3534" w:rsidRPr="008F6718">
        <w:rPr>
          <w:rFonts w:ascii="Garamond" w:hAnsi="Garamond"/>
          <w:b/>
          <w:color w:val="31849B" w:themeColor="accent5" w:themeShade="BF"/>
          <w:sz w:val="18"/>
          <w:szCs w:val="18"/>
        </w:rPr>
        <w:t>im. dr. Ludwika Rydygiera w Suwałkach</w:t>
      </w:r>
    </w:p>
    <w:p w14:paraId="2DAE93AA" w14:textId="77777777" w:rsidR="00D60480" w:rsidRPr="008F6718" w:rsidRDefault="00D60480" w:rsidP="00D60480">
      <w:pPr>
        <w:rPr>
          <w:rFonts w:ascii="Garamond" w:hAnsi="Garamond"/>
          <w:b/>
          <w:sz w:val="18"/>
          <w:szCs w:val="18"/>
        </w:rPr>
      </w:pPr>
    </w:p>
    <w:p w14:paraId="1D63B102" w14:textId="77777777" w:rsidR="00D60480" w:rsidRPr="008F6718" w:rsidRDefault="00D60480" w:rsidP="00D6048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Ja niżej podpisany</w:t>
      </w:r>
    </w:p>
    <w:p w14:paraId="148A61D0" w14:textId="77777777" w:rsidR="00D60480" w:rsidRPr="008F6718" w:rsidRDefault="00D60480" w:rsidP="00D6048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……………………………………………………………………………………………….</w:t>
      </w:r>
    </w:p>
    <w:p w14:paraId="1BD71200" w14:textId="77777777" w:rsidR="00D60480" w:rsidRPr="008F6718" w:rsidRDefault="00D60480" w:rsidP="00D6048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Działając w imieniu i na rzecz  (nazwa firmy/adres Wykonawcy)</w:t>
      </w:r>
    </w:p>
    <w:p w14:paraId="24DA4EA3" w14:textId="77777777" w:rsidR="00D60480" w:rsidRPr="008F6718" w:rsidRDefault="00D60480" w:rsidP="00D6048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>………………………………………………………………………………………………..</w:t>
      </w:r>
    </w:p>
    <w:p w14:paraId="66078560" w14:textId="77777777" w:rsidR="00495AFD" w:rsidRPr="008F6718" w:rsidRDefault="00495AFD" w:rsidP="00D60480">
      <w:pPr>
        <w:rPr>
          <w:rFonts w:ascii="Garamond" w:hAnsi="Garamond"/>
          <w:sz w:val="18"/>
          <w:szCs w:val="18"/>
        </w:rPr>
      </w:pPr>
      <w:r w:rsidRPr="008F6718">
        <w:rPr>
          <w:rFonts w:ascii="Garamond" w:hAnsi="Garamond"/>
          <w:sz w:val="18"/>
          <w:szCs w:val="18"/>
        </w:rPr>
        <w:t xml:space="preserve">Oświadczam, iż do </w:t>
      </w:r>
      <w:r w:rsidR="0095326E" w:rsidRPr="008F6718">
        <w:rPr>
          <w:rFonts w:ascii="Garamond" w:hAnsi="Garamond"/>
          <w:sz w:val="18"/>
          <w:szCs w:val="18"/>
        </w:rPr>
        <w:t>wykonania zamówienia będą skierowane następujące pojazdy (wymóg opisany w SWZ w pkt. ……)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531"/>
        <w:gridCol w:w="1332"/>
        <w:gridCol w:w="1693"/>
        <w:gridCol w:w="1040"/>
        <w:gridCol w:w="1334"/>
        <w:gridCol w:w="1456"/>
        <w:gridCol w:w="1587"/>
        <w:gridCol w:w="1387"/>
        <w:gridCol w:w="1031"/>
        <w:gridCol w:w="1312"/>
      </w:tblGrid>
      <w:tr w:rsidR="00B24292" w:rsidRPr="008F6718" w14:paraId="031669F1" w14:textId="77777777" w:rsidTr="009A58EA">
        <w:tc>
          <w:tcPr>
            <w:tcW w:w="526" w:type="dxa"/>
            <w:shd w:val="clear" w:color="auto" w:fill="D6E3BC" w:themeFill="accent3" w:themeFillTint="66"/>
            <w:vAlign w:val="center"/>
          </w:tcPr>
          <w:p w14:paraId="49949CA0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l.p.</w:t>
            </w:r>
          </w:p>
        </w:tc>
        <w:tc>
          <w:tcPr>
            <w:tcW w:w="1601" w:type="dxa"/>
            <w:shd w:val="clear" w:color="auto" w:fill="D6E3BC" w:themeFill="accent3" w:themeFillTint="66"/>
            <w:vAlign w:val="center"/>
          </w:tcPr>
          <w:p w14:paraId="65497D6A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Środek transportu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14:paraId="4F5D3CCC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Marka model</w:t>
            </w:r>
          </w:p>
        </w:tc>
        <w:tc>
          <w:tcPr>
            <w:tcW w:w="1762" w:type="dxa"/>
            <w:shd w:val="clear" w:color="auto" w:fill="D6E3BC" w:themeFill="accent3" w:themeFillTint="66"/>
            <w:vAlign w:val="center"/>
          </w:tcPr>
          <w:p w14:paraId="46F25086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Nr rejestracyjny pojazdu</w:t>
            </w:r>
          </w:p>
        </w:tc>
        <w:tc>
          <w:tcPr>
            <w:tcW w:w="1052" w:type="dxa"/>
            <w:shd w:val="clear" w:color="auto" w:fill="D6E3BC" w:themeFill="accent3" w:themeFillTint="66"/>
            <w:vAlign w:val="center"/>
          </w:tcPr>
          <w:p w14:paraId="59080C87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Rok produkcji</w:t>
            </w:r>
          </w:p>
        </w:tc>
        <w:tc>
          <w:tcPr>
            <w:tcW w:w="1393" w:type="dxa"/>
            <w:shd w:val="clear" w:color="auto" w:fill="D6E3BC" w:themeFill="accent3" w:themeFillTint="66"/>
            <w:vAlign w:val="center"/>
          </w:tcPr>
          <w:p w14:paraId="24D58DCE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Przebieg w km</w:t>
            </w:r>
          </w:p>
        </w:tc>
        <w:tc>
          <w:tcPr>
            <w:tcW w:w="1503" w:type="dxa"/>
            <w:shd w:val="clear" w:color="auto" w:fill="D6E3BC" w:themeFill="accent3" w:themeFillTint="66"/>
            <w:vAlign w:val="center"/>
          </w:tcPr>
          <w:p w14:paraId="2FADEDDB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Ilość miejsc siedzących (bez kierowców)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3E8AB21E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Wyposażenie w nosze, wózek inwalidzki, krzesełko kardiologiczne</w:t>
            </w:r>
          </w:p>
        </w:tc>
        <w:tc>
          <w:tcPr>
            <w:tcW w:w="1408" w:type="dxa"/>
            <w:shd w:val="clear" w:color="auto" w:fill="D6E3BC" w:themeFill="accent3" w:themeFillTint="66"/>
            <w:vAlign w:val="center"/>
          </w:tcPr>
          <w:p w14:paraId="69DFEE48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Termin ważności badań technicznych</w:t>
            </w:r>
          </w:p>
        </w:tc>
        <w:tc>
          <w:tcPr>
            <w:tcW w:w="1046" w:type="dxa"/>
            <w:shd w:val="clear" w:color="auto" w:fill="D6E3BC" w:themeFill="accent3" w:themeFillTint="66"/>
            <w:vAlign w:val="center"/>
          </w:tcPr>
          <w:p w14:paraId="4EC521A3" w14:textId="77777777" w:rsidR="00B24292" w:rsidRPr="008F6718" w:rsidRDefault="00B24292" w:rsidP="007D479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Termin ważności polisy</w:t>
            </w:r>
            <w:r w:rsidR="007D479D" w:rsidRPr="008F6718">
              <w:rPr>
                <w:rFonts w:ascii="Garamond" w:hAnsi="Garamond"/>
                <w:b/>
                <w:sz w:val="18"/>
                <w:szCs w:val="18"/>
              </w:rPr>
              <w:t xml:space="preserve"> AC</w:t>
            </w:r>
            <w:r w:rsidRPr="008F6718">
              <w:rPr>
                <w:rFonts w:ascii="Garamond" w:hAnsi="Garamond"/>
                <w:b/>
                <w:sz w:val="18"/>
                <w:szCs w:val="18"/>
              </w:rPr>
              <w:t>, OC, NW</w:t>
            </w:r>
          </w:p>
        </w:tc>
        <w:tc>
          <w:tcPr>
            <w:tcW w:w="895" w:type="dxa"/>
            <w:shd w:val="clear" w:color="auto" w:fill="D6E3BC" w:themeFill="accent3" w:themeFillTint="66"/>
            <w:vAlign w:val="center"/>
          </w:tcPr>
          <w:p w14:paraId="7BA8501D" w14:textId="77777777" w:rsidR="00B24292" w:rsidRPr="008F6718" w:rsidRDefault="00B24292" w:rsidP="00162E0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F6718">
              <w:rPr>
                <w:rFonts w:ascii="Garamond" w:hAnsi="Garamond"/>
                <w:b/>
                <w:sz w:val="18"/>
                <w:szCs w:val="18"/>
              </w:rPr>
              <w:t>Informacja o podstawie dysponowania tymi zasobami</w:t>
            </w:r>
          </w:p>
        </w:tc>
      </w:tr>
      <w:tr w:rsidR="00B24292" w:rsidRPr="008F6718" w14:paraId="07C21FD3" w14:textId="77777777" w:rsidTr="00B24292">
        <w:tc>
          <w:tcPr>
            <w:tcW w:w="526" w:type="dxa"/>
          </w:tcPr>
          <w:p w14:paraId="0DEAEA57" w14:textId="77777777" w:rsidR="00B24292" w:rsidRPr="008F6718" w:rsidRDefault="007D479D" w:rsidP="00D60480">
            <w:pPr>
              <w:rPr>
                <w:rFonts w:ascii="Garamond" w:hAnsi="Garamond"/>
                <w:sz w:val="18"/>
                <w:szCs w:val="18"/>
              </w:rPr>
            </w:pPr>
            <w:r w:rsidRPr="008F671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14:paraId="082CD065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A43736E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62" w:type="dxa"/>
          </w:tcPr>
          <w:p w14:paraId="48B01A6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2" w:type="dxa"/>
          </w:tcPr>
          <w:p w14:paraId="26F1BA49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3" w:type="dxa"/>
          </w:tcPr>
          <w:p w14:paraId="22844655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3" w:type="dxa"/>
          </w:tcPr>
          <w:p w14:paraId="478AED1E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7B76141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11ACDC9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556352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5" w:type="dxa"/>
          </w:tcPr>
          <w:p w14:paraId="02D02FB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24292" w:rsidRPr="008F6718" w14:paraId="6CFE144F" w14:textId="77777777" w:rsidTr="00B24292">
        <w:tc>
          <w:tcPr>
            <w:tcW w:w="526" w:type="dxa"/>
          </w:tcPr>
          <w:p w14:paraId="3D4B8D90" w14:textId="77777777" w:rsidR="00B24292" w:rsidRPr="008F6718" w:rsidRDefault="007D479D" w:rsidP="00D60480">
            <w:pPr>
              <w:rPr>
                <w:rFonts w:ascii="Garamond" w:hAnsi="Garamond"/>
                <w:sz w:val="18"/>
                <w:szCs w:val="18"/>
              </w:rPr>
            </w:pPr>
            <w:r w:rsidRPr="008F671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601" w:type="dxa"/>
          </w:tcPr>
          <w:p w14:paraId="1682A8B8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5" w:type="dxa"/>
          </w:tcPr>
          <w:p w14:paraId="2D8F561D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62" w:type="dxa"/>
          </w:tcPr>
          <w:p w14:paraId="6EE76402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2" w:type="dxa"/>
          </w:tcPr>
          <w:p w14:paraId="3DF499E3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BC0685D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3" w:type="dxa"/>
          </w:tcPr>
          <w:p w14:paraId="4F709BE4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E194715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AC8AE86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46" w:type="dxa"/>
          </w:tcPr>
          <w:p w14:paraId="1FDBFF82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5" w:type="dxa"/>
          </w:tcPr>
          <w:p w14:paraId="55E5D3E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24292" w:rsidRPr="008F6718" w14:paraId="722B17FF" w14:textId="77777777" w:rsidTr="00B24292">
        <w:tc>
          <w:tcPr>
            <w:tcW w:w="526" w:type="dxa"/>
          </w:tcPr>
          <w:p w14:paraId="6A5E1607" w14:textId="77777777" w:rsidR="00B24292" w:rsidRPr="008F6718" w:rsidRDefault="007D479D" w:rsidP="00D60480">
            <w:pPr>
              <w:rPr>
                <w:rFonts w:ascii="Garamond" w:hAnsi="Garamond"/>
                <w:sz w:val="18"/>
                <w:szCs w:val="18"/>
              </w:rPr>
            </w:pPr>
            <w:r w:rsidRPr="008F671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601" w:type="dxa"/>
          </w:tcPr>
          <w:p w14:paraId="36800A26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912141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599B0B6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2" w:type="dxa"/>
          </w:tcPr>
          <w:p w14:paraId="241D27B6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D8932AF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3" w:type="dxa"/>
          </w:tcPr>
          <w:p w14:paraId="636A1493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7A443A9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3C498B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228029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5" w:type="dxa"/>
          </w:tcPr>
          <w:p w14:paraId="3E9B9836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24292" w:rsidRPr="008F6718" w14:paraId="6EE21954" w14:textId="77777777" w:rsidTr="00B24292">
        <w:tc>
          <w:tcPr>
            <w:tcW w:w="526" w:type="dxa"/>
          </w:tcPr>
          <w:p w14:paraId="7A447D4E" w14:textId="77777777" w:rsidR="00B24292" w:rsidRPr="008F6718" w:rsidRDefault="007D479D" w:rsidP="00D60480">
            <w:pPr>
              <w:rPr>
                <w:rFonts w:ascii="Garamond" w:hAnsi="Garamond"/>
                <w:sz w:val="18"/>
                <w:szCs w:val="18"/>
              </w:rPr>
            </w:pPr>
            <w:r w:rsidRPr="008F671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14:paraId="30881A4A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5" w:type="dxa"/>
          </w:tcPr>
          <w:p w14:paraId="70655395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A447F0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2" w:type="dxa"/>
          </w:tcPr>
          <w:p w14:paraId="30C9173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3" w:type="dxa"/>
          </w:tcPr>
          <w:p w14:paraId="2D8C6855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3" w:type="dxa"/>
          </w:tcPr>
          <w:p w14:paraId="7E8B461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00BD51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0F9AD64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7DA25B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5" w:type="dxa"/>
          </w:tcPr>
          <w:p w14:paraId="5FCA4C68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24292" w:rsidRPr="008F6718" w14:paraId="57161AF7" w14:textId="77777777" w:rsidTr="00B24292">
        <w:tc>
          <w:tcPr>
            <w:tcW w:w="526" w:type="dxa"/>
          </w:tcPr>
          <w:p w14:paraId="72F2ACC4" w14:textId="77777777" w:rsidR="00B24292" w:rsidRPr="008F6718" w:rsidRDefault="007D479D" w:rsidP="00D60480">
            <w:pPr>
              <w:rPr>
                <w:rFonts w:ascii="Garamond" w:hAnsi="Garamond"/>
                <w:sz w:val="18"/>
                <w:szCs w:val="18"/>
              </w:rPr>
            </w:pPr>
            <w:r w:rsidRPr="008F671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601" w:type="dxa"/>
          </w:tcPr>
          <w:p w14:paraId="62DAC1C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5" w:type="dxa"/>
          </w:tcPr>
          <w:p w14:paraId="7D48E2C1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03002CB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2" w:type="dxa"/>
          </w:tcPr>
          <w:p w14:paraId="7CE8092C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CB4DEAF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3" w:type="dxa"/>
          </w:tcPr>
          <w:p w14:paraId="71CFC998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B75CD52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1529B6F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21A03A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5" w:type="dxa"/>
          </w:tcPr>
          <w:p w14:paraId="7A0CC608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24292" w:rsidRPr="008F6718" w14:paraId="21A2481F" w14:textId="77777777" w:rsidTr="00B24292">
        <w:tc>
          <w:tcPr>
            <w:tcW w:w="526" w:type="dxa"/>
          </w:tcPr>
          <w:p w14:paraId="06154B8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9FF2CB1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5" w:type="dxa"/>
          </w:tcPr>
          <w:p w14:paraId="4D627A69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62" w:type="dxa"/>
          </w:tcPr>
          <w:p w14:paraId="55FEEE94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2" w:type="dxa"/>
          </w:tcPr>
          <w:p w14:paraId="301374D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576241C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3" w:type="dxa"/>
          </w:tcPr>
          <w:p w14:paraId="5054355D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9901FE7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924C912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46" w:type="dxa"/>
          </w:tcPr>
          <w:p w14:paraId="53427D72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5" w:type="dxa"/>
          </w:tcPr>
          <w:p w14:paraId="38D36A50" w14:textId="77777777" w:rsidR="00B24292" w:rsidRPr="008F6718" w:rsidRDefault="00B24292" w:rsidP="00D6048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69B5848E" w14:textId="77777777" w:rsidR="0095326E" w:rsidRPr="008F6718" w:rsidRDefault="0095326E" w:rsidP="00D60480">
      <w:pPr>
        <w:rPr>
          <w:rFonts w:ascii="Garamond" w:hAnsi="Garamond"/>
          <w:sz w:val="18"/>
          <w:szCs w:val="18"/>
        </w:rPr>
      </w:pPr>
    </w:p>
    <w:sectPr w:rsidR="0095326E" w:rsidRPr="008F6718" w:rsidSect="00953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A0"/>
    <w:rsid w:val="00103D90"/>
    <w:rsid w:val="00157764"/>
    <w:rsid w:val="00162E0F"/>
    <w:rsid w:val="002771EA"/>
    <w:rsid w:val="002D55D1"/>
    <w:rsid w:val="002E56D6"/>
    <w:rsid w:val="00412354"/>
    <w:rsid w:val="00495AFD"/>
    <w:rsid w:val="004C57AF"/>
    <w:rsid w:val="005E1EC1"/>
    <w:rsid w:val="006969A7"/>
    <w:rsid w:val="006B34D3"/>
    <w:rsid w:val="00707FCF"/>
    <w:rsid w:val="007B79BE"/>
    <w:rsid w:val="007D479D"/>
    <w:rsid w:val="008934A0"/>
    <w:rsid w:val="008F6718"/>
    <w:rsid w:val="00934F43"/>
    <w:rsid w:val="0095326E"/>
    <w:rsid w:val="009A25B4"/>
    <w:rsid w:val="009A58EA"/>
    <w:rsid w:val="00A544A0"/>
    <w:rsid w:val="00B22F13"/>
    <w:rsid w:val="00B24292"/>
    <w:rsid w:val="00BC563A"/>
    <w:rsid w:val="00C742C2"/>
    <w:rsid w:val="00D20FB9"/>
    <w:rsid w:val="00D268BB"/>
    <w:rsid w:val="00D60480"/>
    <w:rsid w:val="00D90881"/>
    <w:rsid w:val="00DA3534"/>
    <w:rsid w:val="00E87910"/>
    <w:rsid w:val="00E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42B2"/>
  <w15:docId w15:val="{002892F4-F200-401E-A2BF-D5371D9B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mnowosadko</cp:lastModifiedBy>
  <cp:revision>6</cp:revision>
  <dcterms:created xsi:type="dcterms:W3CDTF">2021-03-30T09:42:00Z</dcterms:created>
  <dcterms:modified xsi:type="dcterms:W3CDTF">2023-02-24T12:19:00Z</dcterms:modified>
</cp:coreProperties>
</file>