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84884" w:rsidRPr="00C8488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4884" w:rsidRPr="00C14101" w:rsidTr="00A538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84884" w:rsidRPr="00C14101" w:rsidRDefault="00C84884" w:rsidP="00A5384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84884" w:rsidRPr="00C14101" w:rsidRDefault="00C84884" w:rsidP="00A5384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8488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84884" w:rsidRPr="00C14101" w:rsidRDefault="00C84884" w:rsidP="00A538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84884" w:rsidRPr="00C14101" w:rsidRDefault="00C84884" w:rsidP="00A538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C8488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84884">
        <w:rPr>
          <w:rFonts w:ascii="Arial" w:eastAsia="Times New Roman" w:hAnsi="Arial" w:cs="Arial"/>
          <w:b/>
          <w:sz w:val="24"/>
          <w:szCs w:val="24"/>
          <w:lang w:eastAsia="pl-PL"/>
        </w:rPr>
        <w:t>Dostawa dysków do macierzy oraz przełączników sieciowych dla jednostek organizacyjnych Politechniki Częstochowskiej.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84884" w:rsidRPr="00C84884">
        <w:rPr>
          <w:rFonts w:ascii="Arial" w:eastAsia="Times New Roman" w:hAnsi="Arial" w:cs="Arial"/>
          <w:b/>
          <w:sz w:val="24"/>
          <w:szCs w:val="24"/>
          <w:lang w:eastAsia="pl-PL"/>
        </w:rPr>
        <w:t>RK-NZ.261.9.2023.JP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C84884" w:rsidRPr="00C8488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C8488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8ED" w:rsidRDefault="009A08ED">
      <w:r>
        <w:separator/>
      </w:r>
    </w:p>
  </w:endnote>
  <w:endnote w:type="continuationSeparator" w:id="0">
    <w:p w:rsidR="009A08ED" w:rsidRDefault="009A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8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8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84" w:rsidRDefault="00C848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8ED" w:rsidRDefault="009A08ED">
      <w:r>
        <w:separator/>
      </w:r>
    </w:p>
  </w:footnote>
  <w:footnote w:type="continuationSeparator" w:id="0">
    <w:p w:rsidR="009A08ED" w:rsidRDefault="009A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84" w:rsidRDefault="00C84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84" w:rsidRDefault="00C84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84" w:rsidRDefault="00C84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8E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8ED"/>
    <w:rsid w:val="009A21D7"/>
    <w:rsid w:val="009A4A2C"/>
    <w:rsid w:val="009A4CD3"/>
    <w:rsid w:val="00A24942"/>
    <w:rsid w:val="00A311C9"/>
    <w:rsid w:val="00A46EFE"/>
    <w:rsid w:val="00A717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488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289599-CFD5-46C0-9346-AB2FA5F64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8D77E-A836-47E3-AB15-5A79F2432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2023-02-21T08:14:00Z</dcterms:created>
  <dcterms:modified xsi:type="dcterms:W3CDTF">2023-02-21T08:14:00Z</dcterms:modified>
</cp:coreProperties>
</file>