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3B3C6A34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46996">
        <w:rPr>
          <w:rFonts w:eastAsia="Times New Roman" w:cs="Calibri"/>
          <w:b/>
          <w:lang w:eastAsia="pl-PL"/>
        </w:rPr>
        <w:t>5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3C912E0D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846996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846996" w:rsidRPr="00C0217E">
        <w:rPr>
          <w:rFonts w:eastAsia="Times New Roman" w:cs="Calibri"/>
          <w:lang w:eastAsia="pl-PL"/>
        </w:rPr>
        <w:t>późn</w:t>
      </w:r>
      <w:proofErr w:type="spellEnd"/>
      <w:r w:rsidR="00846996" w:rsidRPr="00C0217E">
        <w:rPr>
          <w:rFonts w:eastAsia="Times New Roman" w:cs="Calibri"/>
          <w:lang w:eastAsia="pl-PL"/>
        </w:rPr>
        <w:t>. zm</w:t>
      </w:r>
      <w:r w:rsidR="00D22F7B" w:rsidRPr="00D22F7B">
        <w:rPr>
          <w:rFonts w:eastAsia="Times New Roman" w:cs="Calibri"/>
          <w:lang w:eastAsia="pl-PL"/>
        </w:rPr>
        <w:t xml:space="preserve">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846996">
        <w:rPr>
          <w:rFonts w:eastAsia="Times New Roman" w:cs="Calibri"/>
          <w:b/>
          <w:lang w:eastAsia="pl-PL"/>
        </w:rPr>
        <w:t>11</w:t>
      </w:r>
      <w:r w:rsidR="00D22F7B">
        <w:rPr>
          <w:rFonts w:eastAsia="Times New Roman" w:cs="Calibri"/>
          <w:b/>
          <w:lang w:eastAsia="pl-PL"/>
        </w:rPr>
        <w:t>/202</w:t>
      </w:r>
      <w:r w:rsidR="00846996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 xml:space="preserve">Dostawa </w:t>
      </w:r>
      <w:r w:rsidR="00722A33">
        <w:rPr>
          <w:rFonts w:eastAsia="Times New Roman" w:cs="Calibri"/>
          <w:b/>
          <w:lang w:eastAsia="pl-PL"/>
        </w:rPr>
        <w:t>monitorów dla UMG w 202</w:t>
      </w:r>
      <w:r w:rsidR="00846996">
        <w:rPr>
          <w:rFonts w:eastAsia="Times New Roman" w:cs="Calibri"/>
          <w:b/>
          <w:lang w:eastAsia="pl-PL"/>
        </w:rPr>
        <w:t>3</w:t>
      </w:r>
      <w:r w:rsidR="00722A33">
        <w:rPr>
          <w:rFonts w:eastAsia="Times New Roman" w:cs="Calibri"/>
          <w:b/>
          <w:lang w:eastAsia="pl-PL"/>
        </w:rPr>
        <w:t xml:space="preserve"> r.,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43497D8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</w:t>
      </w:r>
      <w:r w:rsidR="000F13ED">
        <w:rPr>
          <w:rFonts w:eastAsia="Times New Roman" w:cs="Calibri"/>
          <w:bCs/>
          <w:lang w:eastAsia="pl-PL"/>
        </w:rPr>
        <w:t xml:space="preserve"> technicznymi przedstawionymi w </w:t>
      </w:r>
      <w:r>
        <w:rPr>
          <w:rFonts w:eastAsia="Times New Roman" w:cs="Calibri"/>
          <w:bCs/>
          <w:lang w:eastAsia="pl-PL"/>
        </w:rPr>
        <w:t>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12812C95" w:rsidR="00A20333" w:rsidRPr="006E5CE9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  <w:r w:rsidR="006E5CE9">
        <w:rPr>
          <w:rFonts w:cs="Tahoma"/>
          <w:b/>
        </w:rPr>
        <w:t xml:space="preserve"> </w:t>
      </w:r>
      <w:r w:rsidR="000F13ED">
        <w:rPr>
          <w:rFonts w:cs="Tahoma"/>
        </w:rPr>
        <w:t>(zgodnie z </w:t>
      </w:r>
      <w:r w:rsidR="006E5CE9" w:rsidRPr="006E5CE9">
        <w:rPr>
          <w:rFonts w:cs="Tahoma"/>
        </w:rPr>
        <w:t>ofertą, maksymalnie 21 dni)</w:t>
      </w:r>
      <w:r w:rsidR="000F13ED">
        <w:rPr>
          <w:rFonts w:cs="Tahoma"/>
        </w:rPr>
        <w:t>.</w:t>
      </w:r>
    </w:p>
    <w:p w14:paraId="0E8809A1" w14:textId="6112C23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</w:t>
      </w:r>
      <w:r w:rsidR="000F13ED">
        <w:rPr>
          <w:rFonts w:eastAsia="Times New Roman" w:cs="Calibri"/>
          <w:lang w:eastAsia="pl-PL"/>
        </w:rPr>
        <w:t>awca zawiadomi Zamawiającego na </w:t>
      </w:r>
      <w:r>
        <w:rPr>
          <w:rFonts w:eastAsia="Times New Roman" w:cs="Calibri"/>
          <w:lang w:eastAsia="pl-PL"/>
        </w:rPr>
        <w:t>piśmie lub w inny niebudzący wątpliwości sposób z 1 dniowym wyprzedzeniem.</w:t>
      </w:r>
    </w:p>
    <w:p w14:paraId="13E61200" w14:textId="58DC076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0F13ED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>
        <w:rPr>
          <w:rFonts w:eastAsia="Times New Roman" w:cs="Calibri"/>
          <w:lang w:eastAsia="pl-PL"/>
        </w:rPr>
        <w:t>.</w:t>
      </w:r>
    </w:p>
    <w:p w14:paraId="7C4D396D" w14:textId="4D7989A8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4AA2CD38" w14:textId="77777777" w:rsidR="000F13ED" w:rsidRDefault="000F13ED" w:rsidP="000F13E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1C685C5" w14:textId="52A92DFB" w:rsidR="006E5CE9" w:rsidRPr="00843F1C" w:rsidRDefault="006E5CE9" w:rsidP="006E5CE9">
      <w:pPr>
        <w:numPr>
          <w:ilvl w:val="0"/>
          <w:numId w:val="38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843F1C">
        <w:rPr>
          <w:rFonts w:eastAsia="Times New Roman" w:cs="Calibri"/>
          <w:bCs/>
          <w:lang w:eastAsia="ar-SA"/>
        </w:rPr>
        <w:t>Wynagrodzenie zgodnie z ofertą Wykonawcy ma charakter ryczałtowy i zawiera wszelkie niezbędne wydatki i koszty konieczne do poniesienia przez Wykonawcę w celu realizacji Umowy.</w:t>
      </w:r>
    </w:p>
    <w:p w14:paraId="1806B7E7" w14:textId="47DBC878" w:rsidR="006E5CE9" w:rsidRPr="00843F1C" w:rsidRDefault="006E5CE9" w:rsidP="006E5CE9">
      <w:pPr>
        <w:numPr>
          <w:ilvl w:val="0"/>
          <w:numId w:val="38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843F1C">
        <w:rPr>
          <w:rFonts w:eastAsia="Times New Roman" w:cs="Calibri"/>
          <w:bCs/>
          <w:lang w:eastAsia="ar-SA"/>
        </w:rPr>
        <w:t>Z tytułu należytego i terminowego wykonania Umowy Wykona</w:t>
      </w:r>
      <w:r w:rsidR="000F13ED">
        <w:rPr>
          <w:rFonts w:eastAsia="Times New Roman" w:cs="Calibri"/>
          <w:bCs/>
          <w:lang w:eastAsia="ar-SA"/>
        </w:rPr>
        <w:t>wcy przysługuje wynagrodzenie w </w:t>
      </w:r>
      <w:r w:rsidRPr="00843F1C">
        <w:rPr>
          <w:rFonts w:eastAsia="Times New Roman" w:cs="Calibri"/>
          <w:bCs/>
          <w:lang w:eastAsia="ar-SA"/>
        </w:rPr>
        <w:t>wysokości: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5C04518F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0F13ED">
        <w:rPr>
          <w:rFonts w:eastAsia="Times New Roman" w:cs="Calibri"/>
          <w:lang w:eastAsia="pl-PL"/>
        </w:rPr>
        <w:t>.</w:t>
      </w:r>
    </w:p>
    <w:p w14:paraId="26832D64" w14:textId="0C2BC0C2" w:rsidR="00A20333" w:rsidRDefault="00A20333" w:rsidP="006E5CE9">
      <w:pPr>
        <w:numPr>
          <w:ilvl w:val="0"/>
          <w:numId w:val="38"/>
        </w:numPr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</w:t>
      </w:r>
      <w:r w:rsidR="006E5CE9">
        <w:rPr>
          <w:rFonts w:cs="Calibri"/>
          <w:kern w:val="24"/>
        </w:rPr>
        <w:t>Infrastruktury</w:t>
      </w:r>
      <w:r w:rsidR="00512CB7" w:rsidRPr="00A95AA9">
        <w:rPr>
          <w:rFonts w:cs="Calibri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608E559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</w:t>
      </w:r>
      <w:r w:rsidR="000F13ED">
        <w:rPr>
          <w:rFonts w:eastAsia="Times New Roman" w:cs="Calibri"/>
          <w:lang w:eastAsia="pl-PL"/>
        </w:rPr>
        <w:t>y, przeprowadzeniu instalacji i </w:t>
      </w:r>
      <w:r>
        <w:rPr>
          <w:rFonts w:eastAsia="Times New Roman" w:cs="Calibri"/>
          <w:lang w:eastAsia="pl-PL"/>
        </w:rPr>
        <w:t>sprawdzeniu poprawności działania dostarczonego sprzętu</w:t>
      </w:r>
      <w:r w:rsidR="00D042A1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FCF363A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0F13ED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 xml:space="preserve">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DA487AB" w14:textId="4C998D34" w:rsidR="006E5CE9" w:rsidRPr="00A95AA9" w:rsidRDefault="006E5CE9" w:rsidP="006E5CE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>Zamawiający przewiduje możliwość obniżenia stawki podatku VAT i oświadcza, że zgodnie z Ustawą z dnia 11 marca 2004 r. o podatku od towarów i usług (Dz. U. z</w:t>
      </w:r>
      <w:r w:rsidR="000F13ED" w:rsidRPr="000F13ED">
        <w:rPr>
          <w:rFonts w:cs="Calibri"/>
          <w:kern w:val="24"/>
        </w:rPr>
        <w:t xml:space="preserve"> 2022 r. poz. 931</w:t>
      </w:r>
      <w:r w:rsidRPr="00A95AA9">
        <w:rPr>
          <w:rFonts w:cs="Calibri"/>
          <w:kern w:val="24"/>
        </w:rPr>
        <w:t xml:space="preserve"> </w:t>
      </w:r>
      <w:proofErr w:type="spellStart"/>
      <w:r w:rsidRPr="00A95AA9">
        <w:rPr>
          <w:rFonts w:cs="Calibri"/>
          <w:kern w:val="24"/>
        </w:rPr>
        <w:t>póź</w:t>
      </w:r>
      <w:r w:rsidR="000F13ED">
        <w:rPr>
          <w:rFonts w:cs="Calibri"/>
          <w:kern w:val="24"/>
        </w:rPr>
        <w:t>n</w:t>
      </w:r>
      <w:proofErr w:type="spellEnd"/>
      <w:r w:rsidR="000F13ED">
        <w:rPr>
          <w:rFonts w:cs="Calibri"/>
          <w:kern w:val="24"/>
        </w:rPr>
        <w:t>. zm.) będzie </w:t>
      </w:r>
      <w:r w:rsidRPr="00A95AA9">
        <w:rPr>
          <w:rFonts w:cs="Calibri"/>
          <w:kern w:val="24"/>
        </w:rPr>
        <w:t xml:space="preserve">ubiegał się o zgodę na zastosowanie stawki podatku VAT w wysokości 0% na elementy wchodzące w zakres przedmiotu </w:t>
      </w:r>
      <w:r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</w:t>
      </w:r>
      <w:r w:rsidR="000F13ED">
        <w:rPr>
          <w:rFonts w:cs="Calibri"/>
          <w:kern w:val="24"/>
        </w:rPr>
        <w:t>nadto, że w celu skorzystania z </w:t>
      </w:r>
      <w:r w:rsidRPr="00A95AA9">
        <w:rPr>
          <w:rFonts w:cs="Calibri"/>
          <w:kern w:val="24"/>
        </w:rPr>
        <w:t>preferencyjnej stawki podatku VAT 0%, na podstawie art. 83 ust. 1 pkt 26 ustawy z dnia 11 marca 2004</w:t>
      </w:r>
      <w:r w:rsidR="000F13ED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>r.  o podatku od towarów i usług (</w:t>
      </w:r>
      <w:r w:rsidR="000F13ED" w:rsidRPr="00A95AA9">
        <w:rPr>
          <w:rFonts w:cs="Calibri"/>
          <w:kern w:val="24"/>
        </w:rPr>
        <w:t>Dz. U. z</w:t>
      </w:r>
      <w:r w:rsidR="000F13ED" w:rsidRPr="000F13ED">
        <w:rPr>
          <w:rFonts w:cs="Calibri"/>
          <w:kern w:val="24"/>
        </w:rPr>
        <w:t xml:space="preserve"> 2022 r. poz. 931</w:t>
      </w:r>
      <w:r w:rsidR="000F13ED" w:rsidRPr="00A95AA9">
        <w:rPr>
          <w:rFonts w:cs="Calibri"/>
          <w:kern w:val="24"/>
        </w:rPr>
        <w:t xml:space="preserve"> </w:t>
      </w:r>
      <w:proofErr w:type="spellStart"/>
      <w:r w:rsidR="000F13ED" w:rsidRPr="00A95AA9">
        <w:rPr>
          <w:rFonts w:cs="Calibri"/>
          <w:kern w:val="24"/>
        </w:rPr>
        <w:t>póź</w:t>
      </w:r>
      <w:r w:rsidR="000F13ED">
        <w:rPr>
          <w:rFonts w:cs="Calibri"/>
          <w:kern w:val="24"/>
        </w:rPr>
        <w:t>n</w:t>
      </w:r>
      <w:proofErr w:type="spellEnd"/>
      <w:r w:rsidR="000F13ED">
        <w:rPr>
          <w:rFonts w:cs="Calibri"/>
          <w:kern w:val="24"/>
        </w:rPr>
        <w:t>. zm.)</w:t>
      </w:r>
      <w:r w:rsidRPr="00A95AA9">
        <w:rPr>
          <w:rFonts w:cs="Calibri"/>
          <w:kern w:val="24"/>
        </w:rPr>
        <w:t xml:space="preserve"> wystąpi do </w:t>
      </w:r>
      <w:r w:rsidRPr="00133348">
        <w:rPr>
          <w:rFonts w:cs="Calibri"/>
          <w:kern w:val="24"/>
        </w:rPr>
        <w:t>Ministerstwa Infrastruktury</w:t>
      </w:r>
      <w:r w:rsidRPr="00A95AA9">
        <w:rPr>
          <w:rFonts w:cs="Calibri"/>
          <w:kern w:val="24"/>
        </w:rPr>
        <w:t xml:space="preserve"> o potwierdzenie, że zamawiany sprzęt </w:t>
      </w:r>
      <w:r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Pr="00A95AA9">
        <w:rPr>
          <w:rFonts w:eastAsia="Times New Roman" w:cs="Calibri"/>
          <w:lang w:eastAsia="pl-PL"/>
        </w:rPr>
        <w:t xml:space="preserve">Zamawiający bezzwłocznie po otrzymaniu faktury, o której mowa w ustępie 2 wystąpi do </w:t>
      </w:r>
      <w:r w:rsidRPr="00133348">
        <w:rPr>
          <w:rFonts w:cs="Calibri"/>
          <w:kern w:val="24"/>
        </w:rPr>
        <w:t>Ministerstwa Infrastruktury</w:t>
      </w:r>
      <w:r w:rsidRPr="00133348"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z wnioskiem o zezwolenie na zastosowanie</w:t>
      </w:r>
      <w:r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dla dostawy zrealizowanej przez Wykonawcę 0%</w:t>
      </w:r>
      <w:r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stawki podatku vat.</w:t>
      </w:r>
    </w:p>
    <w:p w14:paraId="29C8ED3B" w14:textId="07255FB6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 w:rsidR="000F13ED">
        <w:rPr>
          <w:rFonts w:eastAsia="TimesNewRoman" w:cs="Calibri"/>
          <w:lang w:eastAsia="pl-PL"/>
        </w:rPr>
        <w:t>w następujących wysokościach i </w:t>
      </w:r>
      <w:r>
        <w:rPr>
          <w:rFonts w:eastAsia="TimesNewRoman" w:cs="Calibri"/>
          <w:lang w:eastAsia="pl-PL"/>
        </w:rPr>
        <w:t>terminach:</w:t>
      </w:r>
    </w:p>
    <w:p w14:paraId="1C41AF27" w14:textId="5AA32D3A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 w:rsidR="000F13ED">
        <w:rPr>
          <w:rFonts w:eastAsia="TimesNewRoman" w:cs="Calibri"/>
          <w:lang w:eastAsia="pl-PL"/>
        </w:rPr>
        <w:t>wskazanej w fakturze, o </w:t>
      </w:r>
      <w:r>
        <w:rPr>
          <w:rFonts w:eastAsia="TimesNewRoman" w:cs="Calibri"/>
          <w:lang w:eastAsia="pl-PL"/>
        </w:rPr>
        <w:t xml:space="preserve">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17D91DB5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 w:rsidR="000F13ED">
        <w:rPr>
          <w:rFonts w:eastAsia="TimesNewRoman" w:cs="Calibri"/>
          <w:lang w:eastAsia="pl-PL"/>
        </w:rPr>
        <w:t>nie uzyskania zgody, o </w:t>
      </w:r>
      <w:r>
        <w:rPr>
          <w:rFonts w:eastAsia="TimesNewRoman" w:cs="Calibri"/>
          <w:lang w:eastAsia="pl-PL"/>
        </w:rPr>
        <w:t xml:space="preserve">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E1415">
        <w:rPr>
          <w:rFonts w:eastAsia="TimesNewRoman" w:cs="Calibri"/>
          <w:lang w:eastAsia="pl-PL"/>
        </w:rPr>
        <w:t>;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uzyskania zgody, o której mowa w ust. 3 :</w:t>
      </w:r>
    </w:p>
    <w:p w14:paraId="46BC106B" w14:textId="3215175D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</w:t>
      </w:r>
      <w:r w:rsidR="008E1415">
        <w:rPr>
          <w:rFonts w:eastAsia="Times New Roman" w:cs="Calibri"/>
          <w:lang w:eastAsia="pl-PL"/>
        </w:rPr>
        <w:t>ający zawiadomi o tym Wykonawcę;</w:t>
      </w:r>
    </w:p>
    <w:p w14:paraId="37CEC36C" w14:textId="494B527D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 w:rsidR="008E1415">
        <w:rPr>
          <w:rFonts w:eastAsia="Times New Roman" w:cs="Calibri"/>
          <w:lang w:eastAsia="pl-PL"/>
        </w:rPr>
        <w:t>cemu;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0D377CCA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</w:t>
      </w:r>
      <w:r w:rsidR="002D0943">
        <w:rPr>
          <w:rFonts w:eastAsia="Times New Roman" w:cs="Calibri"/>
          <w:lang w:eastAsia="pl-PL"/>
        </w:rPr>
        <w:t xml:space="preserve">pecyfikacji </w:t>
      </w:r>
      <w:r w:rsidR="00A81D82">
        <w:rPr>
          <w:rFonts w:eastAsia="Times New Roman" w:cs="Calibri"/>
          <w:lang w:eastAsia="pl-PL"/>
        </w:rPr>
        <w:t>W</w:t>
      </w:r>
      <w:r w:rsidR="002D0943">
        <w:rPr>
          <w:rFonts w:eastAsia="Times New Roman" w:cs="Calibri"/>
          <w:lang w:eastAsia="pl-PL"/>
        </w:rPr>
        <w:t xml:space="preserve">arunków </w:t>
      </w:r>
      <w:r w:rsidR="00A81D82">
        <w:rPr>
          <w:rFonts w:eastAsia="Times New Roman" w:cs="Calibri"/>
          <w:lang w:eastAsia="pl-PL"/>
        </w:rPr>
        <w:t>Z</w:t>
      </w:r>
      <w:r w:rsidR="002D0943">
        <w:rPr>
          <w:rFonts w:eastAsia="Times New Roman" w:cs="Calibri"/>
          <w:lang w:eastAsia="pl-PL"/>
        </w:rPr>
        <w:t xml:space="preserve">amówienia [dalej </w:t>
      </w:r>
      <w:r w:rsidR="002D0943" w:rsidRPr="008A28C2">
        <w:rPr>
          <w:rFonts w:eastAsia="Times New Roman" w:cs="Calibri"/>
          <w:b/>
          <w:lang w:eastAsia="pl-PL"/>
        </w:rPr>
        <w:t>SWZ</w:t>
      </w:r>
      <w:r w:rsidR="002D0943">
        <w:rPr>
          <w:rFonts w:eastAsia="Times New Roman" w:cs="Calibri"/>
          <w:lang w:eastAsia="pl-PL"/>
        </w:rPr>
        <w:t>]</w:t>
      </w:r>
      <w:r>
        <w:rPr>
          <w:rFonts w:eastAsia="Times New Roman" w:cs="Calibri"/>
          <w:lang w:eastAsia="pl-PL"/>
        </w:rPr>
        <w:t>,</w:t>
      </w:r>
      <w:r w:rsidR="000F13ED">
        <w:rPr>
          <w:rFonts w:eastAsia="Times New Roman" w:cs="Calibri"/>
          <w:lang w:eastAsia="pl-PL"/>
        </w:rPr>
        <w:t xml:space="preserve"> w tym</w:t>
      </w:r>
      <w:r w:rsidR="009D6A02">
        <w:rPr>
          <w:rFonts w:eastAsia="Times New Roman" w:cs="Calibri"/>
          <w:lang w:eastAsia="pl-PL"/>
        </w:rPr>
        <w:t>:</w:t>
      </w:r>
    </w:p>
    <w:p w14:paraId="28005F68" w14:textId="5A3E6A9C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0F13ED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884399">
        <w:rPr>
          <w:rFonts w:eastAsia="Times New Roman" w:cs="Calibri"/>
          <w:lang w:eastAsia="pl-PL"/>
        </w:rPr>
        <w:t>udostępniają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</w:t>
      </w:r>
      <w:r w:rsidR="008E1415">
        <w:rPr>
          <w:rFonts w:eastAsia="Times New Roman" w:cs="Calibri"/>
          <w:lang w:eastAsia="pl-PL"/>
        </w:rPr>
        <w:t>rawnień gwarancyjnych dokumenty;</w:t>
      </w:r>
      <w:r w:rsidR="009D6A02" w:rsidRPr="003D3B9C">
        <w:rPr>
          <w:rFonts w:eastAsia="Times New Roman" w:cs="Calibri"/>
          <w:lang w:eastAsia="pl-PL"/>
        </w:rPr>
        <w:t xml:space="preserve"> </w:t>
      </w:r>
    </w:p>
    <w:p w14:paraId="3158F23F" w14:textId="4A89BEA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</w:t>
      </w:r>
      <w:r w:rsidR="003D3B9C" w:rsidRPr="00344A5D">
        <w:rPr>
          <w:rFonts w:eastAsia="Times New Roman" w:cs="Calibri"/>
          <w:lang w:eastAsia="pl-PL"/>
        </w:rPr>
        <w:t>, w tym zak</w:t>
      </w:r>
      <w:r w:rsidR="000F13ED">
        <w:rPr>
          <w:rFonts w:eastAsia="Times New Roman" w:cs="Calibri"/>
          <w:lang w:eastAsia="pl-PL"/>
        </w:rPr>
        <w:t>resie montażu na czas zgodnie z </w:t>
      </w:r>
      <w:r w:rsidR="003D3B9C" w:rsidRPr="00344A5D">
        <w:rPr>
          <w:rFonts w:eastAsia="Times New Roman" w:cs="Calibri"/>
          <w:lang w:eastAsia="pl-PL"/>
        </w:rPr>
        <w:t xml:space="preserve">ofertą Wykonawcy. </w:t>
      </w:r>
    </w:p>
    <w:p w14:paraId="3C523015" w14:textId="54A36B4F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</w:t>
      </w:r>
      <w:r w:rsidR="000F13ED">
        <w:rPr>
          <w:rFonts w:asciiTheme="minorHAnsi" w:hAnsiTheme="minorHAnsi"/>
          <w:lang w:eastAsia="pl-PL"/>
        </w:rPr>
        <w:t>cji Zamawiający uprawniony jest</w:t>
      </w:r>
      <w:r w:rsidR="005F07CC" w:rsidRPr="00344A5D">
        <w:rPr>
          <w:rFonts w:asciiTheme="minorHAnsi" w:hAnsiTheme="minorHAnsi"/>
          <w:lang w:eastAsia="pl-PL"/>
        </w:rPr>
        <w:t>:</w:t>
      </w:r>
    </w:p>
    <w:p w14:paraId="380B5D43" w14:textId="19506880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 xml:space="preserve">do zgłoszenia awarii  bezpośrednio do producenta i </w:t>
      </w:r>
      <w:r w:rsidR="00884399" w:rsidRPr="000A4DE8">
        <w:rPr>
          <w:rFonts w:asciiTheme="minorHAnsi" w:hAnsiTheme="minorHAnsi"/>
          <w:lang w:eastAsia="pl-PL"/>
        </w:rPr>
        <w:t>ocz</w:t>
      </w:r>
      <w:r w:rsidR="00884399">
        <w:rPr>
          <w:rFonts w:asciiTheme="minorHAnsi" w:hAnsiTheme="minorHAnsi"/>
          <w:lang w:eastAsia="pl-PL"/>
        </w:rPr>
        <w:t>ekiwania</w:t>
      </w:r>
      <w:r w:rsidR="000F13ED">
        <w:rPr>
          <w:rFonts w:asciiTheme="minorHAnsi" w:hAnsiTheme="minorHAnsi"/>
          <w:lang w:eastAsia="pl-PL"/>
        </w:rPr>
        <w:t xml:space="preserve">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="008E1415">
        <w:rPr>
          <w:rFonts w:asciiTheme="minorHAnsi" w:hAnsiTheme="minorHAnsi"/>
          <w:lang w:eastAsia="pl-PL"/>
        </w:rPr>
        <w:t>;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1917A646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</w:t>
      </w:r>
      <w:r w:rsidR="000F13ED">
        <w:rPr>
          <w:rFonts w:asciiTheme="minorHAnsi" w:hAnsiTheme="minorHAnsi"/>
          <w:lang w:eastAsia="pl-PL"/>
        </w:rPr>
        <w:t>t b) Wykonawca zobowiązany jest</w:t>
      </w:r>
      <w:r w:rsidRPr="003672B2">
        <w:rPr>
          <w:rFonts w:asciiTheme="minorHAnsi" w:hAnsiTheme="minorHAnsi"/>
          <w:lang w:eastAsia="pl-PL"/>
        </w:rPr>
        <w:t>:</w:t>
      </w:r>
    </w:p>
    <w:p w14:paraId="3BF407AC" w14:textId="613D7B9D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</w:t>
      </w:r>
      <w:r w:rsidR="008E1415">
        <w:rPr>
          <w:lang w:eastAsia="pl-PL"/>
        </w:rPr>
        <w:t>u tego sprzętu od Zamawiającego;</w:t>
      </w:r>
    </w:p>
    <w:p w14:paraId="1BD72901" w14:textId="266A9B4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</w:t>
      </w:r>
      <w:r w:rsidR="008E1415">
        <w:rPr>
          <w:rFonts w:asciiTheme="minorHAnsi" w:hAnsiTheme="minorHAnsi"/>
          <w:lang w:eastAsia="pl-PL"/>
        </w:rPr>
        <w:t>;</w:t>
      </w:r>
    </w:p>
    <w:p w14:paraId="284CC4D6" w14:textId="27668B9B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</w:t>
      </w:r>
      <w:r w:rsidR="00D042A1">
        <w:rPr>
          <w:rFonts w:asciiTheme="minorHAnsi" w:hAnsiTheme="minorHAnsi"/>
          <w:lang w:eastAsia="pl-PL"/>
        </w:rPr>
        <w:t xml:space="preserve">sprzęt </w:t>
      </w:r>
      <w:r w:rsidRPr="003672B2">
        <w:rPr>
          <w:rFonts w:asciiTheme="minorHAnsi" w:hAnsiTheme="minorHAnsi"/>
          <w:lang w:eastAsia="pl-PL"/>
        </w:rPr>
        <w:t>od Zamawiającego i dostarczyć Zamawi</w:t>
      </w:r>
      <w:r w:rsidR="000F13ED">
        <w:rPr>
          <w:rFonts w:asciiTheme="minorHAnsi" w:hAnsiTheme="minorHAnsi"/>
          <w:lang w:eastAsia="pl-PL"/>
        </w:rPr>
        <w:t>ającemu po dokonaniu naprawy na </w:t>
      </w:r>
      <w:r w:rsidRPr="003672B2">
        <w:rPr>
          <w:rFonts w:asciiTheme="minorHAnsi" w:hAnsiTheme="minorHAnsi"/>
          <w:lang w:eastAsia="pl-PL"/>
        </w:rPr>
        <w:t xml:space="preserve">własny koszt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</w:t>
      </w:r>
      <w:r w:rsidR="008E1415">
        <w:rPr>
          <w:rFonts w:asciiTheme="minorHAnsi" w:hAnsiTheme="minorHAnsi"/>
          <w:lang w:eastAsia="pl-PL"/>
        </w:rPr>
        <w:t>t. b;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3BB1162F" w:rsidR="00A20333" w:rsidRPr="003672B2" w:rsidRDefault="00C77E00" w:rsidP="006E5CE9">
      <w:pPr>
        <w:pStyle w:val="Akapitzlist"/>
        <w:numPr>
          <w:ilvl w:val="0"/>
          <w:numId w:val="3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</w:t>
      </w:r>
      <w:r w:rsidR="000F13ED">
        <w:rPr>
          <w:rFonts w:eastAsia="Times New Roman" w:cs="Calibri"/>
          <w:lang w:eastAsia="pl-PL"/>
        </w:rPr>
        <w:t>ącego z uprawnień gwarancyjnych</w:t>
      </w:r>
      <w:r w:rsidR="00423065" w:rsidRPr="003672B2">
        <w:rPr>
          <w:rFonts w:eastAsia="Times New Roman" w:cs="Calibri"/>
          <w:lang w:eastAsia="pl-PL"/>
        </w:rPr>
        <w:t>:</w:t>
      </w:r>
    </w:p>
    <w:p w14:paraId="7BD2FE04" w14:textId="5FB3AB68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</w:t>
      </w:r>
      <w:r w:rsidR="000F13ED">
        <w:rPr>
          <w:rFonts w:eastAsia="Times New Roman" w:cs="Calibri"/>
          <w:lang w:eastAsia="pl-PL"/>
        </w:rPr>
        <w:t>ższy niż 3 dni robocze licząc w </w:t>
      </w:r>
      <w:r w:rsidRPr="003672B2">
        <w:rPr>
          <w:rFonts w:eastAsia="Times New Roman" w:cs="Calibri"/>
          <w:lang w:eastAsia="pl-PL"/>
        </w:rPr>
        <w:t>dni  robocze od daty i godziny zgłoszeni</w:t>
      </w:r>
      <w:r w:rsidR="008E1415">
        <w:rPr>
          <w:rFonts w:eastAsia="Times New Roman" w:cs="Calibri"/>
          <w:lang w:eastAsia="pl-PL"/>
        </w:rPr>
        <w:t>a usterki;</w:t>
      </w:r>
    </w:p>
    <w:p w14:paraId="6867EABE" w14:textId="4BEBF82D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8E1415">
        <w:rPr>
          <w:rFonts w:eastAsia="Times New Roman" w:cs="Calibri"/>
          <w:lang w:eastAsia="pl-PL"/>
        </w:rPr>
        <w:t>;</w:t>
      </w:r>
    </w:p>
    <w:p w14:paraId="75A56EA3" w14:textId="24A2DCBC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 w:rsidR="008E1415">
        <w:rPr>
          <w:lang w:eastAsia="pl-PL"/>
        </w:rPr>
        <w:t>;</w:t>
      </w:r>
    </w:p>
    <w:p w14:paraId="66924778" w14:textId="1902DA76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="008E1415">
        <w:rPr>
          <w:lang w:eastAsia="pl-PL"/>
        </w:rPr>
        <w:t>;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62D3B9C0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 się</w:t>
      </w:r>
      <w:r w:rsidR="00F638F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 w:rsidR="000F13ED">
        <w:rPr>
          <w:rFonts w:eastAsia="Times New Roman" w:cs="Calibri"/>
          <w:lang w:eastAsia="pl-PL"/>
        </w:rPr>
        <w:t xml:space="preserve"> do 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</w:t>
      </w:r>
      <w:r w:rsidR="000F13ED">
        <w:rPr>
          <w:rFonts w:eastAsia="Times New Roman" w:cs="Calibri"/>
          <w:lang w:eastAsia="pl-PL"/>
        </w:rPr>
        <w:t>znych parametrach jak oddany do </w:t>
      </w:r>
      <w:r w:rsidR="00A20333">
        <w:rPr>
          <w:rFonts w:eastAsia="Times New Roman" w:cs="Calibri"/>
          <w:lang w:eastAsia="pl-PL"/>
        </w:rPr>
        <w:t>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12387A13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Strony ustanawiają odpowiedzialność za niewykonanie lub nienależyte </w:t>
      </w:r>
      <w:r w:rsidR="000F13ED">
        <w:rPr>
          <w:szCs w:val="24"/>
        </w:rPr>
        <w:t>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7B587083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Pr="00E236AC">
        <w:rPr>
          <w:strike/>
          <w:color w:val="FF0000"/>
          <w:szCs w:val="24"/>
        </w:rPr>
        <w:t>opóźnienia</w:t>
      </w:r>
      <w:r w:rsidR="00E236AC">
        <w:rPr>
          <w:szCs w:val="24"/>
        </w:rPr>
        <w:t xml:space="preserve"> 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</w:t>
      </w:r>
      <w:r w:rsidR="008E1415">
        <w:rPr>
          <w:szCs w:val="24"/>
        </w:rPr>
        <w:t>st. 2 za każdy dzień opóźnienia;</w:t>
      </w:r>
    </w:p>
    <w:p w14:paraId="6F6CAABD" w14:textId="20A96D2F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Pr="00E236AC">
        <w:rPr>
          <w:strike/>
          <w:color w:val="FF0000"/>
          <w:szCs w:val="24"/>
        </w:rPr>
        <w:t>opóźnienie</w:t>
      </w:r>
      <w:r w:rsidRPr="00A93784">
        <w:rPr>
          <w:szCs w:val="24"/>
        </w:rPr>
        <w:t xml:space="preserve"> </w:t>
      </w:r>
      <w:r w:rsidR="00E236AC">
        <w:rPr>
          <w:szCs w:val="24"/>
        </w:rPr>
        <w:t xml:space="preserve">zwłokę </w:t>
      </w:r>
      <w:r w:rsidRPr="00A93784">
        <w:rPr>
          <w:szCs w:val="24"/>
        </w:rPr>
        <w:t xml:space="preserve">w </w:t>
      </w:r>
      <w:r w:rsidR="004A70EA" w:rsidRPr="00A93784">
        <w:rPr>
          <w:szCs w:val="24"/>
        </w:rPr>
        <w:t xml:space="preserve">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="008E1415">
        <w:rPr>
          <w:szCs w:val="24"/>
        </w:rPr>
        <w:t>;</w:t>
      </w:r>
    </w:p>
    <w:p w14:paraId="36DEF5B1" w14:textId="504ABB2A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</w:t>
      </w:r>
      <w:r w:rsidR="008E1415">
        <w:rPr>
          <w:szCs w:val="24"/>
        </w:rPr>
        <w:t xml:space="preserve"> brutto określonego w § 3 ust.2;</w:t>
      </w:r>
    </w:p>
    <w:p w14:paraId="228469D5" w14:textId="579F6421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="008E1415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AC6A921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8E1415">
        <w:rPr>
          <w:rFonts w:eastAsia="Times New Roman" w:cs="Calibri"/>
          <w:lang w:eastAsia="pl-PL"/>
        </w:rPr>
        <w:t>;</w:t>
      </w:r>
    </w:p>
    <w:p w14:paraId="0A6FBE91" w14:textId="5E36AC3B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</w:t>
      </w:r>
      <w:r w:rsidR="000F13ED">
        <w:rPr>
          <w:rFonts w:eastAsia="Times New Roman" w:cs="Calibri"/>
          <w:lang w:eastAsia="pl-PL"/>
        </w:rPr>
        <w:t>siąca od powzięcia Wiadomości o </w:t>
      </w:r>
      <w:r w:rsidRPr="003672B2">
        <w:rPr>
          <w:rFonts w:eastAsia="Times New Roman" w:cs="Calibri"/>
          <w:lang w:eastAsia="pl-PL"/>
        </w:rPr>
        <w:t xml:space="preserve">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5C3838A" w14:textId="77777777" w:rsidR="006E5CE9" w:rsidRDefault="006E5CE9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1C25C4B6" w14:textId="6E03E05F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3E95D7BE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0F13ED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</w:t>
      </w:r>
      <w:r w:rsidR="002D0943">
        <w:rPr>
          <w:rFonts w:eastAsia="Times New Roman" w:cs="Calibri"/>
          <w:lang w:eastAsia="pl-PL"/>
        </w:rPr>
        <w:t>WZ</w:t>
      </w:r>
      <w:r>
        <w:rPr>
          <w:rFonts w:eastAsia="Times New Roman" w:cs="Calibri"/>
          <w:lang w:eastAsia="pl-PL"/>
        </w:rPr>
        <w:t>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0379ED5C" w:rsidR="00026915" w:rsidRPr="008E1415" w:rsidRDefault="00026915" w:rsidP="008E1415">
      <w:pPr>
        <w:pStyle w:val="Akapitzlist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E1415">
        <w:rPr>
          <w:rFonts w:eastAsia="Times New Roman" w:cs="Calibri"/>
          <w:lang w:eastAsia="pl-PL"/>
        </w:rPr>
        <w:t>Zamawiający przewiduje zmiany w przypadku, gdy prz</w:t>
      </w:r>
      <w:r w:rsidR="008E1415">
        <w:rPr>
          <w:rFonts w:eastAsia="Times New Roman" w:cs="Calibri"/>
          <w:lang w:eastAsia="pl-PL"/>
        </w:rPr>
        <w:t>edmiot zamówienia zaoferowany w </w:t>
      </w:r>
      <w:r w:rsidRPr="008E1415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</w:t>
      </w:r>
      <w:r w:rsidR="008E1415">
        <w:rPr>
          <w:rFonts w:eastAsia="Times New Roman" w:cs="Calibri"/>
          <w:lang w:eastAsia="pl-PL"/>
        </w:rPr>
        <w:t>dmiotu zamówienia na wersję lub </w:t>
      </w:r>
      <w:r w:rsidRPr="008E1415">
        <w:rPr>
          <w:rFonts w:eastAsia="Times New Roman" w:cs="Calibri"/>
          <w:lang w:eastAsia="pl-PL"/>
        </w:rPr>
        <w:t>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</w:t>
      </w:r>
      <w:r w:rsidR="008E1415">
        <w:rPr>
          <w:rFonts w:eastAsia="Times New Roman" w:cs="Calibri"/>
          <w:lang w:eastAsia="pl-PL"/>
        </w:rPr>
        <w:t>ystrybutora w Polsce dokument z </w:t>
      </w:r>
      <w:r w:rsidRPr="008E1415">
        <w:rPr>
          <w:rFonts w:eastAsia="Times New Roman" w:cs="Calibri"/>
          <w:lang w:eastAsia="pl-PL"/>
        </w:rPr>
        <w:t>oświadczeniem o wycofaniu z produkcji lub dystrybucji zaoferowanego przedmiotu zamówienia</w:t>
      </w:r>
      <w:r w:rsidR="008E1415">
        <w:rPr>
          <w:rFonts w:eastAsia="Times New Roman" w:cs="Calibri"/>
          <w:lang w:eastAsia="pl-PL"/>
        </w:rPr>
        <w:t xml:space="preserve"> z jednoczesną propozycją zmian;</w:t>
      </w:r>
    </w:p>
    <w:p w14:paraId="10D44AA9" w14:textId="2BCECD59" w:rsidR="00026915" w:rsidRPr="008E1415" w:rsidRDefault="00026915" w:rsidP="008E1415">
      <w:pPr>
        <w:pStyle w:val="Akapitzlist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E14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8E1415" w:rsidRPr="008E1415">
        <w:rPr>
          <w:rFonts w:eastAsia="Times New Roman" w:cs="Calibri"/>
          <w:lang w:eastAsia="pl-PL"/>
        </w:rPr>
        <w:t xml:space="preserve">Dz. U. z 2022 r. poz. 931 z </w:t>
      </w:r>
      <w:proofErr w:type="spellStart"/>
      <w:r w:rsidR="008E1415" w:rsidRPr="008E1415">
        <w:rPr>
          <w:rFonts w:eastAsia="Times New Roman" w:cs="Calibri"/>
          <w:lang w:eastAsia="pl-PL"/>
        </w:rPr>
        <w:t>późn</w:t>
      </w:r>
      <w:proofErr w:type="spellEnd"/>
      <w:r w:rsidR="008E1415" w:rsidRPr="008E1415">
        <w:rPr>
          <w:rFonts w:eastAsia="Times New Roman" w:cs="Calibri"/>
          <w:lang w:eastAsia="pl-PL"/>
        </w:rPr>
        <w:t>. zm.</w:t>
      </w:r>
      <w:r w:rsidRPr="008E1415">
        <w:rPr>
          <w:rFonts w:eastAsia="Times New Roman" w:cs="Calibri"/>
          <w:lang w:eastAsia="pl-PL"/>
        </w:rPr>
        <w:t>.) będzie ubiegał się o zgodę na zastosowanie stawki podatku VAT w wysokości 0% na elementy wchodzące w zakres przedmiotu zamówienia. Zamawiający oświadcza, że w celu skorzystania z preferenc</w:t>
      </w:r>
      <w:r w:rsidR="008E1415">
        <w:rPr>
          <w:rFonts w:eastAsia="Times New Roman" w:cs="Calibri"/>
          <w:lang w:eastAsia="pl-PL"/>
        </w:rPr>
        <w:t>yjnej stawki podatku VAT 0%, na </w:t>
      </w:r>
      <w:r w:rsidRPr="008E1415">
        <w:rPr>
          <w:rFonts w:eastAsia="Times New Roman" w:cs="Calibri"/>
          <w:lang w:eastAsia="pl-PL"/>
        </w:rPr>
        <w:t>podstawie art. 83 ust. 1 pkt 26 ustawy z dnia 11 marca 2004</w:t>
      </w:r>
      <w:r w:rsidR="008E1415">
        <w:rPr>
          <w:rFonts w:eastAsia="Times New Roman" w:cs="Calibri"/>
          <w:lang w:eastAsia="pl-PL"/>
        </w:rPr>
        <w:t xml:space="preserve"> r. o podatku od towarów i </w:t>
      </w:r>
      <w:r w:rsidRPr="008E1415">
        <w:rPr>
          <w:rFonts w:eastAsia="Times New Roman" w:cs="Calibri"/>
          <w:lang w:eastAsia="pl-PL"/>
        </w:rPr>
        <w:t>usług (</w:t>
      </w:r>
      <w:r w:rsidR="008E1415" w:rsidRPr="008E1415">
        <w:rPr>
          <w:rFonts w:eastAsia="Times New Roman" w:cs="Calibri"/>
          <w:lang w:eastAsia="pl-PL"/>
        </w:rPr>
        <w:t xml:space="preserve">Dz. U. z 2022 r. poz. 931 z </w:t>
      </w:r>
      <w:proofErr w:type="spellStart"/>
      <w:r w:rsidR="008E1415" w:rsidRPr="008E1415">
        <w:rPr>
          <w:rFonts w:eastAsia="Times New Roman" w:cs="Calibri"/>
          <w:lang w:eastAsia="pl-PL"/>
        </w:rPr>
        <w:t>późn</w:t>
      </w:r>
      <w:proofErr w:type="spellEnd"/>
      <w:r w:rsidR="008E1415" w:rsidRPr="008E1415">
        <w:rPr>
          <w:rFonts w:eastAsia="Times New Roman" w:cs="Calibri"/>
          <w:lang w:eastAsia="pl-PL"/>
        </w:rPr>
        <w:t>. zm.</w:t>
      </w:r>
      <w:r w:rsidRPr="008E1415">
        <w:rPr>
          <w:rFonts w:eastAsia="Times New Roman" w:cs="Calibri"/>
          <w:lang w:eastAsia="pl-PL"/>
        </w:rPr>
        <w:t xml:space="preserve">) wystąpi do Ministerstwa </w:t>
      </w:r>
      <w:r w:rsidR="006E5CE9" w:rsidRPr="008E1415">
        <w:rPr>
          <w:rFonts w:eastAsia="Times New Roman" w:cs="Calibri"/>
          <w:lang w:eastAsia="pl-PL"/>
        </w:rPr>
        <w:t xml:space="preserve">Infrastruktury </w:t>
      </w:r>
      <w:r w:rsidRPr="008E1415">
        <w:rPr>
          <w:rFonts w:eastAsia="Times New Roman" w:cs="Calibri"/>
          <w:lang w:eastAsia="pl-PL"/>
        </w:rPr>
        <w:t>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</w:t>
      </w:r>
      <w:r w:rsidR="008E1415">
        <w:rPr>
          <w:rFonts w:eastAsia="Times New Roman" w:cs="Calibri"/>
          <w:lang w:eastAsia="pl-PL"/>
        </w:rPr>
        <w:t>rencyjną stawką podatku VAT 0 %;</w:t>
      </w:r>
    </w:p>
    <w:p w14:paraId="3B40F097" w14:textId="73740EA8" w:rsidR="00026915" w:rsidRPr="008E1415" w:rsidRDefault="00026915" w:rsidP="008E1415">
      <w:pPr>
        <w:pStyle w:val="Akapitzlist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E1415">
        <w:rPr>
          <w:rFonts w:eastAsia="Times New Roman" w:cs="Calibri"/>
          <w:lang w:eastAsia="pl-PL"/>
        </w:rPr>
        <w:t xml:space="preserve">w przypadku wystąpienia siły wyższej. Siła wyższa oznacza wydarzenie zewnętrzne, nieprzewidywalne i poza kontrolą stron niniejszej umowy, którego skutkom nie można zapobiec, występujące po podpisaniu umowy, a powodujące niemożliwość wywiązania się </w:t>
      </w:r>
      <w:r w:rsidR="008E1415">
        <w:rPr>
          <w:rFonts w:eastAsia="Times New Roman" w:cs="Calibri"/>
          <w:lang w:eastAsia="pl-PL"/>
        </w:rPr>
        <w:t>z umowy w jej obecnym brzmieniu;</w:t>
      </w:r>
    </w:p>
    <w:p w14:paraId="455A975D" w14:textId="49EB32AD" w:rsidR="00026915" w:rsidRPr="008E1415" w:rsidRDefault="00026915" w:rsidP="008E1415">
      <w:pPr>
        <w:pStyle w:val="Akapitzlist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E1415">
        <w:rPr>
          <w:rFonts w:eastAsia="Times New Roman" w:cs="Calibri"/>
          <w:lang w:eastAsia="pl-PL"/>
        </w:rPr>
        <w:t xml:space="preserve">w przypadku zmiany stanu prawnego, który będzie wnosił nowe wymagania co do sposobu realizacji </w:t>
      </w:r>
      <w:r w:rsidR="008E1415">
        <w:rPr>
          <w:rFonts w:eastAsia="Times New Roman" w:cs="Calibri"/>
          <w:lang w:eastAsia="pl-PL"/>
        </w:rPr>
        <w:t>jakiegokolwiek elementu dostawy;</w:t>
      </w:r>
    </w:p>
    <w:p w14:paraId="04884373" w14:textId="2614F7DD" w:rsidR="00026915" w:rsidRPr="008E1415" w:rsidRDefault="00026915" w:rsidP="008E1415">
      <w:pPr>
        <w:pStyle w:val="Akapitzlist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E14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C15ED5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8E1415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14:paraId="2641CBBC" w14:textId="3E8DBE2C" w:rsidR="00C958B0" w:rsidRDefault="00D22F7B" w:rsidP="005133E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6E5CE9" w:rsidRPr="00C0217E">
        <w:rPr>
          <w:rFonts w:eastAsia="Times New Roman" w:cs="Calibri"/>
          <w:lang w:eastAsia="pl-PL"/>
        </w:rPr>
        <w:t>Dz. U. z 2022 r. poz. 17</w:t>
      </w:r>
      <w:r w:rsidR="008E1415">
        <w:rPr>
          <w:rFonts w:eastAsia="Times New Roman" w:cs="Calibri"/>
          <w:lang w:eastAsia="pl-PL"/>
        </w:rPr>
        <w:t>10 z </w:t>
      </w:r>
      <w:proofErr w:type="spellStart"/>
      <w:r w:rsidR="006E5CE9" w:rsidRPr="00C0217E">
        <w:rPr>
          <w:rFonts w:eastAsia="Times New Roman" w:cs="Calibri"/>
          <w:lang w:eastAsia="pl-PL"/>
        </w:rPr>
        <w:t>późn</w:t>
      </w:r>
      <w:proofErr w:type="spellEnd"/>
      <w:r w:rsidR="006E5CE9" w:rsidRPr="00C0217E">
        <w:rPr>
          <w:rFonts w:eastAsia="Times New Roman" w:cs="Calibri"/>
          <w:lang w:eastAsia="pl-PL"/>
        </w:rPr>
        <w:t>. zm.</w:t>
      </w:r>
      <w:r w:rsidRPr="00C958B0">
        <w:rPr>
          <w:rFonts w:eastAsia="Times New Roman" w:cs="Calibri"/>
          <w:lang w:eastAsia="pl-PL"/>
        </w:rPr>
        <w:t>)</w:t>
      </w:r>
      <w:r w:rsidR="00C958B0">
        <w:rPr>
          <w:rFonts w:eastAsia="Times New Roman" w:cs="Calibri"/>
          <w:lang w:eastAsia="pl-PL"/>
        </w:rPr>
        <w:t xml:space="preserve">. </w:t>
      </w:r>
    </w:p>
    <w:p w14:paraId="1572D65E" w14:textId="5A6315A2" w:rsidR="00A20333" w:rsidRPr="00C958B0" w:rsidRDefault="00A20333" w:rsidP="00C958B0">
      <w:pPr>
        <w:numPr>
          <w:ilvl w:val="0"/>
          <w:numId w:val="13"/>
        </w:numPr>
        <w:spacing w:line="240" w:lineRule="auto"/>
        <w:jc w:val="both"/>
        <w:outlineLvl w:val="0"/>
        <w:rPr>
          <w:rFonts w:eastAsia="Times New Roman" w:cs="Calibri"/>
          <w:lang w:eastAsia="pl-PL"/>
        </w:rPr>
      </w:pPr>
      <w:r w:rsidRPr="00C958B0"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 w:rsidRPr="00C958B0">
        <w:rPr>
          <w:rFonts w:eastAsia="Times New Roman" w:cs="Calibri"/>
          <w:lang w:eastAsia="pl-PL"/>
        </w:rPr>
        <w:t>U</w:t>
      </w:r>
      <w:r w:rsidRPr="00C958B0"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61F2D33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B9E3641" w14:textId="77777777" w:rsidR="004B08D4" w:rsidRDefault="004B08D4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4B9DE1F" w14:textId="0CE018C3" w:rsidR="00D22F7B" w:rsidRPr="004B08D4" w:rsidRDefault="004B08D4" w:rsidP="004B08D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color w:val="FF0000"/>
          <w:lang w:eastAsia="pl-PL"/>
        </w:rPr>
      </w:pPr>
      <w:r w:rsidRPr="004B08D4">
        <w:rPr>
          <w:rFonts w:eastAsia="Times New Roman" w:cs="Calibri"/>
          <w:b/>
          <w:color w:val="FF0000"/>
          <w:lang w:eastAsia="pl-PL"/>
        </w:rPr>
        <w:t>§ 1</w:t>
      </w:r>
      <w:r w:rsidRPr="004B08D4">
        <w:rPr>
          <w:rFonts w:eastAsia="Times New Roman" w:cs="Calibri"/>
          <w:b/>
          <w:color w:val="FF0000"/>
          <w:lang w:eastAsia="pl-PL"/>
        </w:rPr>
        <w:t>1</w:t>
      </w:r>
    </w:p>
    <w:p w14:paraId="598B270C" w14:textId="0C22B16E" w:rsidR="00D22F7B" w:rsidRPr="004B08D4" w:rsidRDefault="004B08D4" w:rsidP="004B08D4">
      <w:pPr>
        <w:spacing w:after="0" w:line="240" w:lineRule="auto"/>
        <w:jc w:val="center"/>
        <w:outlineLvl w:val="0"/>
        <w:rPr>
          <w:rFonts w:eastAsia="Times New Roman" w:cs="Calibri"/>
          <w:b/>
          <w:color w:val="FF0000"/>
          <w:lang w:eastAsia="pl-PL"/>
        </w:rPr>
      </w:pPr>
      <w:r w:rsidRPr="004B08D4">
        <w:rPr>
          <w:rFonts w:eastAsia="Times New Roman" w:cs="Calibri"/>
          <w:b/>
          <w:color w:val="FF0000"/>
          <w:lang w:eastAsia="pl-PL"/>
        </w:rPr>
        <w:t>Udostępnienie danych osobowych personelu/przedstawicieli Stron</w:t>
      </w:r>
    </w:p>
    <w:p w14:paraId="1F278CAB" w14:textId="4B4C457A" w:rsidR="004B08D4" w:rsidRDefault="004B08D4" w:rsidP="004B08D4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60943094" w14:textId="77777777" w:rsidR="004B08D4" w:rsidRPr="004B08D4" w:rsidRDefault="004B08D4" w:rsidP="004B08D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B08D4">
        <w:rPr>
          <w:rFonts w:eastAsia="Times New Roman" w:cs="Calibri"/>
          <w:lang w:eastAsia="pl-PL"/>
        </w:rPr>
        <w:t>1)</w:t>
      </w:r>
      <w:r w:rsidRPr="004B08D4">
        <w:rPr>
          <w:rFonts w:eastAsia="Times New Roman" w:cs="Calibri"/>
          <w:lang w:eastAsia="pl-PL"/>
        </w:rPr>
        <w:tab/>
        <w:t>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14:paraId="30188D7C" w14:textId="77777777" w:rsidR="004B08D4" w:rsidRPr="004B08D4" w:rsidRDefault="004B08D4" w:rsidP="004B08D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B08D4">
        <w:rPr>
          <w:rFonts w:eastAsia="Times New Roman" w:cs="Calibri"/>
          <w:lang w:eastAsia="pl-PL"/>
        </w:rPr>
        <w:t>2)</w:t>
      </w:r>
      <w:r w:rsidRPr="004B08D4">
        <w:rPr>
          <w:rFonts w:eastAsia="Times New Roman" w:cs="Calibri"/>
          <w:lang w:eastAsia="pl-PL"/>
        </w:rPr>
        <w:tab/>
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14:paraId="38F8A138" w14:textId="77777777" w:rsidR="004B08D4" w:rsidRPr="004B08D4" w:rsidRDefault="004B08D4" w:rsidP="004B08D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B08D4">
        <w:rPr>
          <w:rFonts w:eastAsia="Times New Roman" w:cs="Calibri"/>
          <w:lang w:eastAsia="pl-PL"/>
        </w:rPr>
        <w:t>3)</w:t>
      </w:r>
      <w:r w:rsidRPr="004B08D4">
        <w:rPr>
          <w:rFonts w:eastAsia="Times New Roman" w:cs="Calibri"/>
          <w:lang w:eastAsia="pl-PL"/>
        </w:rPr>
        <w:tab/>
        <w:t>Wskutek wzajemnego udostępnienia dan</w:t>
      </w:r>
      <w:bookmarkStart w:id="0" w:name="_GoBack"/>
      <w:bookmarkEnd w:id="0"/>
      <w:r w:rsidRPr="004B08D4">
        <w:rPr>
          <w:rFonts w:eastAsia="Times New Roman" w:cs="Calibri"/>
          <w:lang w:eastAsia="pl-PL"/>
        </w:rPr>
        <w:t xml:space="preserve">ych osobowych osób wskazanych w </w:t>
      </w:r>
      <w:proofErr w:type="spellStart"/>
      <w:r w:rsidRPr="004B08D4">
        <w:rPr>
          <w:rFonts w:eastAsia="Times New Roman" w:cs="Calibri"/>
          <w:lang w:eastAsia="pl-PL"/>
        </w:rPr>
        <w:t>ppkt</w:t>
      </w:r>
      <w:proofErr w:type="spellEnd"/>
      <w:r w:rsidRPr="004B08D4">
        <w:rPr>
          <w:rFonts w:eastAsia="Times New Roman" w:cs="Calibri"/>
          <w:lang w:eastAsia="pl-PL"/>
        </w:rPr>
        <w:t xml:space="preserve"> 1) 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</w:r>
    </w:p>
    <w:p w14:paraId="354DACA6" w14:textId="77777777" w:rsidR="004B08D4" w:rsidRPr="004B08D4" w:rsidRDefault="004B08D4" w:rsidP="004B08D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B08D4">
        <w:rPr>
          <w:rFonts w:eastAsia="Times New Roman" w:cs="Calibri"/>
          <w:lang w:eastAsia="pl-PL"/>
        </w:rPr>
        <w:t>4)</w:t>
      </w:r>
      <w:r w:rsidRPr="004B08D4">
        <w:rPr>
          <w:rFonts w:eastAsia="Times New Roman" w:cs="Calibri"/>
          <w:lang w:eastAsia="pl-PL"/>
        </w:rPr>
        <w:tab/>
        <w:t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</w:r>
    </w:p>
    <w:p w14:paraId="48122C7E" w14:textId="7FE524D5" w:rsidR="004B08D4" w:rsidRPr="004B08D4" w:rsidRDefault="004B08D4" w:rsidP="004B08D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B08D4">
        <w:rPr>
          <w:rFonts w:eastAsia="Times New Roman" w:cs="Calibri"/>
          <w:lang w:eastAsia="pl-PL"/>
        </w:rPr>
        <w:t>5)</w:t>
      </w:r>
      <w:r w:rsidRPr="004B08D4">
        <w:rPr>
          <w:rFonts w:eastAsia="Times New Roman" w:cs="Calibri"/>
          <w:lang w:eastAsia="pl-PL"/>
        </w:rPr>
        <w:tab/>
        <w:t xml:space="preserve">Jeśli Koordynator Umowy Strony nie wskaże inaczej w formie pisemnej, elektronicznej lub e-mailowej, druga Strona, w wykonaniu obowiązku z </w:t>
      </w:r>
      <w:proofErr w:type="spellStart"/>
      <w:r w:rsidRPr="004B08D4">
        <w:rPr>
          <w:rFonts w:eastAsia="Times New Roman" w:cs="Calibri"/>
          <w:lang w:eastAsia="pl-PL"/>
        </w:rPr>
        <w:t>ppkt</w:t>
      </w:r>
      <w:proofErr w:type="spellEnd"/>
      <w:r w:rsidRPr="004B08D4">
        <w:rPr>
          <w:rFonts w:eastAsia="Times New Roman" w:cs="Calibri"/>
          <w:lang w:eastAsia="pl-PL"/>
        </w:rPr>
        <w:t xml:space="preserve"> 4), powinna użyć treści Informacji o danych osobowych dotyczącej pracowników i współpracowników drugiej Strony, dostępnej na stronie www.______________________(wersja Wykonawcy), www.__________ (wersja Zamawiającego).</w:t>
      </w: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2E974" w14:textId="77777777" w:rsidR="007D7952" w:rsidRDefault="007D7952" w:rsidP="002526DB">
      <w:pPr>
        <w:spacing w:after="0" w:line="240" w:lineRule="auto"/>
      </w:pPr>
      <w:r>
        <w:separator/>
      </w:r>
    </w:p>
  </w:endnote>
  <w:endnote w:type="continuationSeparator" w:id="0">
    <w:p w14:paraId="198A1583" w14:textId="77777777" w:rsidR="007D7952" w:rsidRDefault="007D795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389B187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8F7"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44330" w14:textId="77777777" w:rsidR="007D7952" w:rsidRDefault="007D7952" w:rsidP="002526DB">
      <w:pPr>
        <w:spacing w:after="0" w:line="240" w:lineRule="auto"/>
      </w:pPr>
      <w:r>
        <w:separator/>
      </w:r>
    </w:p>
  </w:footnote>
  <w:footnote w:type="continuationSeparator" w:id="0">
    <w:p w14:paraId="438A319B" w14:textId="77777777" w:rsidR="007D7952" w:rsidRDefault="007D7952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55152F4C" w:rsidR="002526DB" w:rsidRPr="002526DB" w:rsidRDefault="00E236AC" w:rsidP="002526DB">
    <w:pPr>
      <w:pStyle w:val="Nagwek"/>
      <w:jc w:val="center"/>
      <w:rPr>
        <w:b/>
        <w:color w:val="FF0000"/>
        <w:sz w:val="28"/>
        <w:szCs w:val="28"/>
      </w:rPr>
    </w:pPr>
    <w:r>
      <w:rPr>
        <w:b/>
        <w:color w:val="FF0000"/>
        <w:sz w:val="28"/>
        <w:szCs w:val="28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2F4E0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5" w15:restartNumberingAfterBreak="0">
    <w:nsid w:val="70506EEF"/>
    <w:multiLevelType w:val="hybridMultilevel"/>
    <w:tmpl w:val="249CED5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BC797C"/>
    <w:multiLevelType w:val="hybridMultilevel"/>
    <w:tmpl w:val="D70453FA"/>
    <w:lvl w:ilvl="0" w:tplc="A67EC0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9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8"/>
  </w:num>
  <w:num w:numId="23">
    <w:abstractNumId w:val="6"/>
  </w:num>
  <w:num w:numId="24">
    <w:abstractNumId w:val="5"/>
  </w:num>
  <w:num w:numId="25">
    <w:abstractNumId w:val="12"/>
  </w:num>
  <w:num w:numId="26">
    <w:abstractNumId w:val="22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3"/>
  </w:num>
  <w:num w:numId="38">
    <w:abstractNumId w:val="17"/>
  </w:num>
  <w:num w:numId="39">
    <w:abstractNumId w:val="25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4770"/>
    <w:rsid w:val="000D72E7"/>
    <w:rsid w:val="000D79CB"/>
    <w:rsid w:val="000E5ACB"/>
    <w:rsid w:val="000F13ED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74CB8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0943"/>
    <w:rsid w:val="002D5853"/>
    <w:rsid w:val="00304D38"/>
    <w:rsid w:val="00310D02"/>
    <w:rsid w:val="00312C87"/>
    <w:rsid w:val="003179EA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08D4"/>
    <w:rsid w:val="004B1C17"/>
    <w:rsid w:val="004E5557"/>
    <w:rsid w:val="004E730A"/>
    <w:rsid w:val="004F2D81"/>
    <w:rsid w:val="00500EAC"/>
    <w:rsid w:val="00506A44"/>
    <w:rsid w:val="00512CB7"/>
    <w:rsid w:val="005133EA"/>
    <w:rsid w:val="00513B38"/>
    <w:rsid w:val="00513B9C"/>
    <w:rsid w:val="005173CE"/>
    <w:rsid w:val="00526D20"/>
    <w:rsid w:val="005279AA"/>
    <w:rsid w:val="0053556C"/>
    <w:rsid w:val="005357B4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5CE9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22A33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7952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6996"/>
    <w:rsid w:val="00847CAD"/>
    <w:rsid w:val="008508BC"/>
    <w:rsid w:val="00857D2B"/>
    <w:rsid w:val="00884399"/>
    <w:rsid w:val="0089753B"/>
    <w:rsid w:val="008A28C2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8E1415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453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B2FA8"/>
    <w:rsid w:val="00BD6646"/>
    <w:rsid w:val="00C0459D"/>
    <w:rsid w:val="00C10148"/>
    <w:rsid w:val="00C1519B"/>
    <w:rsid w:val="00C15877"/>
    <w:rsid w:val="00C23C72"/>
    <w:rsid w:val="00C32B26"/>
    <w:rsid w:val="00C4671C"/>
    <w:rsid w:val="00C50A6A"/>
    <w:rsid w:val="00C5740B"/>
    <w:rsid w:val="00C64A7D"/>
    <w:rsid w:val="00C72775"/>
    <w:rsid w:val="00C77E00"/>
    <w:rsid w:val="00C835E4"/>
    <w:rsid w:val="00C94E6F"/>
    <w:rsid w:val="00C958B0"/>
    <w:rsid w:val="00CC09C5"/>
    <w:rsid w:val="00CC359F"/>
    <w:rsid w:val="00CD2C4F"/>
    <w:rsid w:val="00D00983"/>
    <w:rsid w:val="00D042A1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36A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85BAF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38F7"/>
    <w:rsid w:val="00F65EE5"/>
    <w:rsid w:val="00F83248"/>
    <w:rsid w:val="00F85848"/>
    <w:rsid w:val="00FA05CA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4760B803-D12C-4EE0-A93C-35EA7BFA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08D4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58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58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10CFD-2EF0-4719-A6CE-D4B2D5C9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2430</Words>
  <Characters>14583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4</cp:revision>
  <cp:lastPrinted>2022-04-15T06:01:00Z</cp:lastPrinted>
  <dcterms:created xsi:type="dcterms:W3CDTF">2023-02-14T10:33:00Z</dcterms:created>
  <dcterms:modified xsi:type="dcterms:W3CDTF">2023-02-14T10:38:00Z</dcterms:modified>
</cp:coreProperties>
</file>