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2732F" w:rsidRDefault="00E062EA" w:rsidP="0052732F">
      <w:pPr>
        <w:spacing w:line="360" w:lineRule="auto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52732F">
        <w:rPr>
          <w:rFonts w:ascii="Arial" w:hAnsi="Arial" w:cs="Arial"/>
        </w:rPr>
        <w:t>Częstochowa</w:t>
      </w:r>
      <w:r w:rsidR="00FB7F50" w:rsidRPr="0052732F">
        <w:rPr>
          <w:rFonts w:ascii="Arial" w:hAnsi="Arial" w:cs="Arial"/>
        </w:rPr>
        <w:t xml:space="preserve"> dnia: </w:t>
      </w:r>
      <w:r w:rsidRPr="0052732F">
        <w:rPr>
          <w:rFonts w:ascii="Arial" w:hAnsi="Arial" w:cs="Arial"/>
        </w:rPr>
        <w:t>2023-01-24</w:t>
      </w:r>
    </w:p>
    <w:p w:rsidR="008642B3" w:rsidRPr="0052732F" w:rsidRDefault="00A17CDB" w:rsidP="0052732F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52732F">
        <w:rPr>
          <w:rFonts w:ascii="Arial" w:hAnsi="Arial" w:cs="Arial"/>
          <w:szCs w:val="24"/>
        </w:rPr>
        <w:t>OGŁOSZENIE</w:t>
      </w:r>
    </w:p>
    <w:p w:rsidR="008642B3" w:rsidRPr="0052732F" w:rsidRDefault="008642B3" w:rsidP="0052732F">
      <w:pPr>
        <w:spacing w:line="360" w:lineRule="auto"/>
        <w:jc w:val="center"/>
        <w:rPr>
          <w:rFonts w:ascii="Arial" w:hAnsi="Arial" w:cs="Arial"/>
          <w:b/>
        </w:rPr>
      </w:pPr>
      <w:r w:rsidRPr="0052732F">
        <w:rPr>
          <w:rFonts w:ascii="Arial" w:hAnsi="Arial" w:cs="Arial"/>
          <w:b/>
        </w:rPr>
        <w:t xml:space="preserve">o </w:t>
      </w:r>
      <w:r w:rsidR="0054734E" w:rsidRPr="0052732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062EA" w:rsidRPr="0052732F" w:rsidTr="00E45F32">
        <w:trPr>
          <w:trHeight w:val="638"/>
        </w:trPr>
        <w:tc>
          <w:tcPr>
            <w:tcW w:w="959" w:type="dxa"/>
            <w:shd w:val="clear" w:color="auto" w:fill="auto"/>
          </w:tcPr>
          <w:p w:rsidR="00E062EA" w:rsidRPr="0052732F" w:rsidRDefault="00E062EA" w:rsidP="0052732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2732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62EA" w:rsidRPr="0052732F" w:rsidRDefault="00E062EA" w:rsidP="0052732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2732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2732F">
              <w:rPr>
                <w:rFonts w:ascii="Arial" w:hAnsi="Arial" w:cs="Arial"/>
              </w:rPr>
              <w:t>przetarg nieograniczony</w:t>
            </w:r>
            <w:r w:rsidRPr="0052732F">
              <w:rPr>
                <w:rFonts w:ascii="Arial" w:hAnsi="Arial" w:cs="Arial"/>
                <w:b/>
              </w:rPr>
              <w:t xml:space="preserve"> </w:t>
            </w:r>
            <w:r w:rsidRPr="0052732F">
              <w:rPr>
                <w:rFonts w:ascii="Arial" w:hAnsi="Arial" w:cs="Arial"/>
                <w:bCs/>
              </w:rPr>
              <w:t>na</w:t>
            </w:r>
            <w:r w:rsidRPr="0052732F">
              <w:rPr>
                <w:rFonts w:ascii="Arial" w:hAnsi="Arial" w:cs="Arial"/>
                <w:b/>
              </w:rPr>
              <w:t xml:space="preserve"> </w:t>
            </w:r>
            <w:r w:rsidRPr="0052732F">
              <w:rPr>
                <w:rFonts w:ascii="Arial" w:hAnsi="Arial" w:cs="Arial"/>
                <w:bCs/>
              </w:rPr>
              <w:t>”</w:t>
            </w:r>
            <w:r w:rsidRPr="0052732F">
              <w:rPr>
                <w:rFonts w:ascii="Arial" w:hAnsi="Arial" w:cs="Arial"/>
                <w:b/>
                <w:bCs/>
              </w:rPr>
              <w:t>Stacje robocze (k</w:t>
            </w:r>
            <w:r w:rsidR="0052732F" w:rsidRPr="0052732F">
              <w:rPr>
                <w:rFonts w:ascii="Arial" w:hAnsi="Arial" w:cs="Arial"/>
                <w:b/>
                <w:bCs/>
              </w:rPr>
              <w:t>om</w:t>
            </w:r>
            <w:r w:rsidRPr="0052732F">
              <w:rPr>
                <w:rFonts w:ascii="Arial" w:hAnsi="Arial" w:cs="Arial"/>
                <w:b/>
                <w:bCs/>
              </w:rPr>
              <w:t>putery PC) 3 zestawy oraz komputer przenośny dla Wydziału Zarządzania</w:t>
            </w:r>
            <w:r w:rsidRPr="0052732F">
              <w:rPr>
                <w:rFonts w:ascii="Arial" w:hAnsi="Arial" w:cs="Arial"/>
                <w:bCs/>
              </w:rPr>
              <w:t>”</w:t>
            </w:r>
            <w:r w:rsidRPr="0052732F">
              <w:rPr>
                <w:rFonts w:ascii="Arial" w:hAnsi="Arial" w:cs="Arial"/>
                <w:b/>
              </w:rPr>
              <w:t xml:space="preserve"> </w:t>
            </w:r>
            <w:r w:rsidRPr="0052732F">
              <w:rPr>
                <w:rFonts w:ascii="Arial" w:hAnsi="Arial" w:cs="Arial"/>
                <w:bCs/>
              </w:rPr>
              <w:t>– znak sprawy</w:t>
            </w:r>
            <w:r w:rsidRPr="0052732F">
              <w:rPr>
                <w:rFonts w:ascii="Arial" w:hAnsi="Arial" w:cs="Arial"/>
                <w:b/>
              </w:rPr>
              <w:t xml:space="preserve"> </w:t>
            </w:r>
            <w:r w:rsidRPr="0052732F">
              <w:rPr>
                <w:rFonts w:ascii="Arial" w:hAnsi="Arial" w:cs="Arial"/>
                <w:b/>
              </w:rPr>
              <w:t>RK-NZ.261.100.2022.JP</w:t>
            </w:r>
            <w:r w:rsidRPr="0052732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2732F" w:rsidRDefault="00C65E53" w:rsidP="0052732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52732F">
        <w:rPr>
          <w:rFonts w:ascii="Arial" w:hAnsi="Arial" w:cs="Arial"/>
        </w:rPr>
        <w:t xml:space="preserve">Zamawiający, </w:t>
      </w:r>
      <w:r w:rsidR="00E062EA" w:rsidRPr="0052732F">
        <w:rPr>
          <w:rFonts w:ascii="Arial" w:hAnsi="Arial" w:cs="Arial"/>
          <w:b/>
        </w:rPr>
        <w:t>Politechnika Częstochowska</w:t>
      </w:r>
      <w:r w:rsidRPr="0052732F">
        <w:rPr>
          <w:rFonts w:ascii="Arial" w:hAnsi="Arial" w:cs="Arial"/>
        </w:rPr>
        <w:t xml:space="preserve">, działając na podstawie art. 253 </w:t>
      </w:r>
      <w:r w:rsidR="00A17CDB" w:rsidRPr="0052732F">
        <w:rPr>
          <w:rFonts w:ascii="Arial" w:hAnsi="Arial" w:cs="Arial"/>
        </w:rPr>
        <w:t xml:space="preserve">ust. 1 pkt. 1 i </w:t>
      </w:r>
      <w:r w:rsidRPr="0052732F">
        <w:rPr>
          <w:rFonts w:ascii="Arial" w:hAnsi="Arial" w:cs="Arial"/>
        </w:rPr>
        <w:t xml:space="preserve">ust. </w:t>
      </w:r>
      <w:r w:rsidR="00A17CDB" w:rsidRPr="0052732F">
        <w:rPr>
          <w:rFonts w:ascii="Arial" w:hAnsi="Arial" w:cs="Arial"/>
        </w:rPr>
        <w:t>2</w:t>
      </w:r>
      <w:r w:rsidRPr="0052732F">
        <w:rPr>
          <w:rFonts w:ascii="Arial" w:hAnsi="Arial" w:cs="Arial"/>
        </w:rPr>
        <w:t xml:space="preserve"> ustawy z dnia 11 września 2019r. Prawo zamówień publicznych </w:t>
      </w:r>
      <w:r w:rsidR="00E062EA" w:rsidRPr="0052732F">
        <w:rPr>
          <w:rFonts w:ascii="Arial" w:hAnsi="Arial" w:cs="Arial"/>
        </w:rPr>
        <w:t>(</w:t>
      </w:r>
      <w:proofErr w:type="spellStart"/>
      <w:r w:rsidR="00E062EA" w:rsidRPr="0052732F">
        <w:rPr>
          <w:rFonts w:ascii="Arial" w:hAnsi="Arial" w:cs="Arial"/>
        </w:rPr>
        <w:t>t.j</w:t>
      </w:r>
      <w:proofErr w:type="spellEnd"/>
      <w:r w:rsidR="00E062EA" w:rsidRPr="0052732F">
        <w:rPr>
          <w:rFonts w:ascii="Arial" w:hAnsi="Arial" w:cs="Arial"/>
        </w:rPr>
        <w:t>. Dz. U. z 2022r. poz. 1710)</w:t>
      </w:r>
      <w:r w:rsidRPr="0052732F">
        <w:rPr>
          <w:rFonts w:ascii="Arial" w:hAnsi="Arial" w:cs="Arial"/>
        </w:rPr>
        <w:t>, zwanej dalej „ustawą Pzp”</w:t>
      </w:r>
      <w:r w:rsidR="00D26ED6" w:rsidRPr="0052732F">
        <w:rPr>
          <w:rFonts w:ascii="Arial" w:hAnsi="Arial" w:cs="Arial"/>
        </w:rPr>
        <w:t xml:space="preserve">, </w:t>
      </w:r>
      <w:r w:rsidRPr="0052732F">
        <w:rPr>
          <w:rFonts w:ascii="Arial" w:hAnsi="Arial" w:cs="Arial"/>
        </w:rPr>
        <w:t>informuje</w:t>
      </w:r>
      <w:r w:rsidR="00D26ED6" w:rsidRPr="0052732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2732F">
        <w:rPr>
          <w:rFonts w:ascii="Arial" w:hAnsi="Arial" w:cs="Arial"/>
        </w:rPr>
        <w:t>najkorzystniejsz</w:t>
      </w:r>
      <w:r w:rsidR="00D26ED6" w:rsidRPr="0052732F">
        <w:rPr>
          <w:rFonts w:ascii="Arial" w:hAnsi="Arial" w:cs="Arial"/>
        </w:rPr>
        <w:t xml:space="preserve">a wybrana została </w:t>
      </w:r>
      <w:r w:rsidR="00756CDA" w:rsidRPr="0052732F">
        <w:rPr>
          <w:rFonts w:ascii="Arial" w:hAnsi="Arial" w:cs="Arial"/>
        </w:rPr>
        <w:t>ofer</w:t>
      </w:r>
      <w:r w:rsidR="00D26ED6" w:rsidRPr="0052732F">
        <w:rPr>
          <w:rFonts w:ascii="Arial" w:hAnsi="Arial" w:cs="Arial"/>
        </w:rPr>
        <w:t>t</w:t>
      </w:r>
      <w:r w:rsidR="009F0E5C" w:rsidRPr="0052732F">
        <w:rPr>
          <w:rFonts w:ascii="Arial" w:hAnsi="Arial" w:cs="Arial"/>
        </w:rPr>
        <w:t>a</w:t>
      </w:r>
      <w:r w:rsidR="00D26ED6" w:rsidRPr="0052732F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062EA" w:rsidRPr="0052732F" w:rsidTr="00E45F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062EA" w:rsidRPr="0052732F" w:rsidRDefault="00E062EA" w:rsidP="005273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2732F">
              <w:rPr>
                <w:rFonts w:ascii="Arial" w:hAnsi="Arial" w:cs="Arial"/>
                <w:b/>
              </w:rPr>
              <w:t>Kognita</w:t>
            </w:r>
            <w:proofErr w:type="spellEnd"/>
            <w:r w:rsidRPr="0052732F">
              <w:rPr>
                <w:rFonts w:ascii="Arial" w:hAnsi="Arial" w:cs="Arial"/>
                <w:b/>
              </w:rPr>
              <w:t xml:space="preserve"> sp. z o.o.</w:t>
            </w:r>
          </w:p>
          <w:p w:rsidR="00E062EA" w:rsidRPr="0052732F" w:rsidRDefault="00E062EA" w:rsidP="0052732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2732F">
              <w:rPr>
                <w:rFonts w:ascii="Arial" w:hAnsi="Arial" w:cs="Arial"/>
                <w:bCs/>
              </w:rPr>
              <w:t>Aleja Rzeczypospolitej</w:t>
            </w:r>
            <w:r w:rsidRPr="0052732F">
              <w:rPr>
                <w:rFonts w:ascii="Arial" w:hAnsi="Arial" w:cs="Arial"/>
                <w:bCs/>
              </w:rPr>
              <w:t xml:space="preserve"> </w:t>
            </w:r>
            <w:r w:rsidRPr="0052732F">
              <w:rPr>
                <w:rFonts w:ascii="Arial" w:hAnsi="Arial" w:cs="Arial"/>
                <w:bCs/>
              </w:rPr>
              <w:t>20</w:t>
            </w:r>
            <w:r w:rsidRPr="0052732F">
              <w:rPr>
                <w:rFonts w:ascii="Arial" w:hAnsi="Arial" w:cs="Arial"/>
                <w:bCs/>
              </w:rPr>
              <w:t xml:space="preserve"> </w:t>
            </w:r>
            <w:r w:rsidRPr="0052732F">
              <w:rPr>
                <w:rFonts w:ascii="Arial" w:hAnsi="Arial" w:cs="Arial"/>
                <w:bCs/>
              </w:rPr>
              <w:t>/96</w:t>
            </w:r>
          </w:p>
          <w:p w:rsidR="00E062EA" w:rsidRPr="0052732F" w:rsidRDefault="00E062EA" w:rsidP="0052732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2732F">
              <w:rPr>
                <w:rFonts w:ascii="Arial" w:hAnsi="Arial" w:cs="Arial"/>
                <w:bCs/>
              </w:rPr>
              <w:t>02-972</w:t>
            </w:r>
            <w:r w:rsidRPr="0052732F">
              <w:rPr>
                <w:rFonts w:ascii="Arial" w:hAnsi="Arial" w:cs="Arial"/>
                <w:bCs/>
              </w:rPr>
              <w:t xml:space="preserve"> </w:t>
            </w:r>
            <w:r w:rsidRPr="0052732F">
              <w:rPr>
                <w:rFonts w:ascii="Arial" w:hAnsi="Arial" w:cs="Arial"/>
                <w:bCs/>
              </w:rPr>
              <w:t>Warszawa</w:t>
            </w:r>
          </w:p>
          <w:p w:rsidR="00E062EA" w:rsidRPr="0052732F" w:rsidRDefault="00E062EA" w:rsidP="005273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2732F">
              <w:rPr>
                <w:rFonts w:ascii="Arial" w:hAnsi="Arial" w:cs="Arial"/>
              </w:rPr>
              <w:t>na:</w:t>
            </w:r>
            <w:r w:rsidR="0052732F">
              <w:rPr>
                <w:rFonts w:ascii="Arial" w:hAnsi="Arial" w:cs="Arial"/>
              </w:rPr>
              <w:t xml:space="preserve"> </w:t>
            </w:r>
            <w:r w:rsidRPr="0052732F">
              <w:rPr>
                <w:rFonts w:ascii="Arial" w:hAnsi="Arial" w:cs="Arial"/>
              </w:rPr>
              <w:t>Stacje robocze (k</w:t>
            </w:r>
            <w:r w:rsidR="0052732F">
              <w:rPr>
                <w:rFonts w:ascii="Arial" w:hAnsi="Arial" w:cs="Arial"/>
              </w:rPr>
              <w:t>o</w:t>
            </w:r>
            <w:r w:rsidRPr="0052732F">
              <w:rPr>
                <w:rFonts w:ascii="Arial" w:hAnsi="Arial" w:cs="Arial"/>
              </w:rPr>
              <w:t>m</w:t>
            </w:r>
            <w:r w:rsidR="0052732F">
              <w:rPr>
                <w:rFonts w:ascii="Arial" w:hAnsi="Arial" w:cs="Arial"/>
              </w:rPr>
              <w:t>p</w:t>
            </w:r>
            <w:r w:rsidRPr="0052732F">
              <w:rPr>
                <w:rFonts w:ascii="Arial" w:hAnsi="Arial" w:cs="Arial"/>
              </w:rPr>
              <w:t>utery PC) 3 zestawy oraz komputer przenośny dla Wydziału Zarządzania</w:t>
            </w:r>
            <w:r w:rsidRPr="0052732F">
              <w:rPr>
                <w:rFonts w:ascii="Arial" w:hAnsi="Arial" w:cs="Arial"/>
              </w:rPr>
              <w:t xml:space="preserve"> za cenę brutto </w:t>
            </w:r>
            <w:r w:rsidRPr="0052732F">
              <w:rPr>
                <w:rFonts w:ascii="Arial" w:hAnsi="Arial" w:cs="Arial"/>
                <w:b/>
              </w:rPr>
              <w:t>50 917.06 zł</w:t>
            </w:r>
            <w:r w:rsidRPr="0052732F">
              <w:rPr>
                <w:rFonts w:ascii="Arial" w:hAnsi="Arial" w:cs="Arial"/>
                <w:bCs/>
              </w:rPr>
              <w:t>.</w:t>
            </w:r>
          </w:p>
          <w:p w:rsidR="00E062EA" w:rsidRPr="0052732F" w:rsidRDefault="00E062EA" w:rsidP="0052732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2732F">
              <w:rPr>
                <w:rFonts w:ascii="Arial" w:hAnsi="Arial" w:cs="Arial"/>
                <w:color w:val="000000"/>
              </w:rPr>
              <w:t>Uzasadnienie wyboru:</w:t>
            </w:r>
            <w:r w:rsidR="0052732F">
              <w:rPr>
                <w:rFonts w:ascii="Arial" w:hAnsi="Arial" w:cs="Arial"/>
                <w:color w:val="000000"/>
              </w:rPr>
              <w:t xml:space="preserve"> </w:t>
            </w:r>
            <w:r w:rsidRPr="0052732F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52732F" w:rsidRDefault="00915B9E" w:rsidP="0052732F">
      <w:pPr>
        <w:spacing w:line="360" w:lineRule="auto"/>
        <w:jc w:val="both"/>
        <w:rPr>
          <w:rFonts w:ascii="Arial" w:hAnsi="Arial" w:cs="Arial"/>
          <w:color w:val="000000"/>
        </w:rPr>
      </w:pPr>
      <w:r w:rsidRPr="0052732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6641"/>
        <w:gridCol w:w="951"/>
        <w:gridCol w:w="1887"/>
      </w:tblGrid>
      <w:tr w:rsidR="0052732F" w:rsidRPr="0052732F" w:rsidTr="0052732F">
        <w:trPr>
          <w:trHeight w:val="746"/>
        </w:trPr>
        <w:tc>
          <w:tcPr>
            <w:tcW w:w="259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2732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94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462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2732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985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2732F" w:rsidRPr="0052732F" w:rsidTr="0052732F">
        <w:tc>
          <w:tcPr>
            <w:tcW w:w="259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94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2732F">
              <w:rPr>
                <w:rFonts w:ascii="Arial" w:hAnsi="Arial" w:cs="Arial"/>
                <w:b/>
                <w:sz w:val="24"/>
                <w:szCs w:val="24"/>
              </w:rPr>
              <w:t>Kognita</w:t>
            </w:r>
            <w:proofErr w:type="spellEnd"/>
            <w:r w:rsidRPr="0052732F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2732F">
              <w:rPr>
                <w:rFonts w:ascii="Arial" w:hAnsi="Arial" w:cs="Arial"/>
                <w:bCs/>
                <w:sz w:val="24"/>
                <w:szCs w:val="24"/>
              </w:rPr>
              <w:t>Aleja Rzeczypospolitej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>/96</w:t>
            </w:r>
          </w:p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2732F">
              <w:rPr>
                <w:rFonts w:ascii="Arial" w:hAnsi="Arial" w:cs="Arial"/>
                <w:bCs/>
                <w:sz w:val="24"/>
                <w:szCs w:val="24"/>
              </w:rPr>
              <w:t>02-972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462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985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2732F" w:rsidRPr="0052732F" w:rsidTr="0052732F">
        <w:tc>
          <w:tcPr>
            <w:tcW w:w="259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94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2732F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2732F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2732F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462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 xml:space="preserve">  79,79</w:t>
            </w:r>
          </w:p>
        </w:tc>
        <w:tc>
          <w:tcPr>
            <w:tcW w:w="985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 xml:space="preserve">  79,79</w:t>
            </w:r>
          </w:p>
        </w:tc>
      </w:tr>
      <w:tr w:rsidR="0052732F" w:rsidRPr="0052732F" w:rsidTr="0052732F">
        <w:tc>
          <w:tcPr>
            <w:tcW w:w="259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94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2732F">
              <w:rPr>
                <w:rFonts w:ascii="Arial" w:hAnsi="Arial" w:cs="Arial"/>
                <w:b/>
                <w:sz w:val="24"/>
                <w:szCs w:val="24"/>
              </w:rPr>
              <w:t>ZONEO OLEKSIEWICZ SPÓŁKA KOMANDYTOWO-AKCYJNA</w:t>
            </w:r>
          </w:p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2732F">
              <w:rPr>
                <w:rFonts w:ascii="Arial" w:hAnsi="Arial" w:cs="Arial"/>
                <w:bCs/>
                <w:sz w:val="24"/>
                <w:szCs w:val="24"/>
              </w:rPr>
              <w:t>NOSKOWSKIEGO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2732F" w:rsidRPr="0052732F" w:rsidRDefault="0052732F" w:rsidP="0052732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2732F">
              <w:rPr>
                <w:rFonts w:ascii="Arial" w:hAnsi="Arial" w:cs="Arial"/>
                <w:bCs/>
                <w:sz w:val="24"/>
                <w:szCs w:val="24"/>
              </w:rPr>
              <w:lastRenderedPageBreak/>
              <w:t>99-300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2732F">
              <w:rPr>
                <w:rFonts w:ascii="Arial" w:hAnsi="Arial" w:cs="Arial"/>
                <w:bCs/>
                <w:sz w:val="24"/>
                <w:szCs w:val="24"/>
              </w:rPr>
              <w:t>KUTNO</w:t>
            </w:r>
          </w:p>
        </w:tc>
        <w:tc>
          <w:tcPr>
            <w:tcW w:w="462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lastRenderedPageBreak/>
              <w:t xml:space="preserve">  67,09</w:t>
            </w:r>
          </w:p>
        </w:tc>
        <w:tc>
          <w:tcPr>
            <w:tcW w:w="985" w:type="pct"/>
            <w:vAlign w:val="center"/>
          </w:tcPr>
          <w:p w:rsidR="0052732F" w:rsidRPr="0052732F" w:rsidRDefault="0052732F" w:rsidP="0052732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732F">
              <w:rPr>
                <w:rFonts w:ascii="Arial" w:hAnsi="Arial" w:cs="Arial"/>
                <w:sz w:val="24"/>
                <w:szCs w:val="24"/>
              </w:rPr>
              <w:t xml:space="preserve">  67,09</w:t>
            </w:r>
          </w:p>
        </w:tc>
      </w:tr>
    </w:tbl>
    <w:p w:rsidR="00E85D70" w:rsidRPr="0052732F" w:rsidRDefault="00E85D70" w:rsidP="0052732F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2732F" w:rsidRDefault="00F960D7" w:rsidP="0052732F">
      <w:pPr>
        <w:spacing w:line="360" w:lineRule="auto"/>
        <w:jc w:val="both"/>
        <w:rPr>
          <w:rFonts w:ascii="Arial" w:hAnsi="Arial" w:cs="Arial"/>
        </w:rPr>
      </w:pPr>
    </w:p>
    <w:p w:rsidR="00F960D7" w:rsidRPr="0052732F" w:rsidRDefault="00F960D7" w:rsidP="0052732F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2732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10D" w:rsidRDefault="0045710D">
      <w:r>
        <w:separator/>
      </w:r>
    </w:p>
  </w:endnote>
  <w:endnote w:type="continuationSeparator" w:id="0">
    <w:p w:rsidR="0045710D" w:rsidRDefault="00457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10D" w:rsidRDefault="0045710D">
      <w:r>
        <w:separator/>
      </w:r>
    </w:p>
  </w:footnote>
  <w:footnote w:type="continuationSeparator" w:id="0">
    <w:p w:rsidR="0045710D" w:rsidRDefault="00457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32F" w:rsidRPr="0062295F" w:rsidRDefault="0052732F" w:rsidP="0052732F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52732F" w:rsidRDefault="0052732F">
    <w:pPr>
      <w:pStyle w:val="Nagwek"/>
    </w:pPr>
  </w:p>
  <w:p w:rsidR="0052732F" w:rsidRDefault="00527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10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710D"/>
    <w:rsid w:val="004657DA"/>
    <w:rsid w:val="004B2665"/>
    <w:rsid w:val="004C3459"/>
    <w:rsid w:val="004E324A"/>
    <w:rsid w:val="004E7234"/>
    <w:rsid w:val="0052732F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62E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BAF4CAA"/>
  <w15:chartTrackingRefBased/>
  <w15:docId w15:val="{2429D04D-CA18-460A-AA67-032A2EE8D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273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205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2023-01-24T13:46:00Z</cp:lastPrinted>
  <dcterms:created xsi:type="dcterms:W3CDTF">2023-01-24T13:46:00Z</dcterms:created>
  <dcterms:modified xsi:type="dcterms:W3CDTF">2023-01-24T13:46:00Z</dcterms:modified>
</cp:coreProperties>
</file>