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D7" w:rsidRPr="007C5C55" w:rsidRDefault="000540B6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C5C55">
        <w:rPr>
          <w:rFonts w:ascii="Arial" w:hAnsi="Arial" w:cs="Arial"/>
          <w:b/>
          <w:sz w:val="24"/>
          <w:szCs w:val="24"/>
        </w:rPr>
        <w:t>OPIS PRZEDMIOTU ZAMÓWIENIA</w:t>
      </w:r>
      <w:r w:rsidR="00E60526" w:rsidRPr="007C5C55">
        <w:rPr>
          <w:rFonts w:ascii="Arial" w:hAnsi="Arial" w:cs="Arial"/>
          <w:b/>
          <w:sz w:val="24"/>
          <w:szCs w:val="24"/>
        </w:rPr>
        <w:t xml:space="preserve"> – zadanie nr 5</w:t>
      </w:r>
    </w:p>
    <w:p w:rsidR="000540B6" w:rsidRPr="00EA5BCE" w:rsidRDefault="000540B6" w:rsidP="00EA5BCE">
      <w:pPr>
        <w:spacing w:line="360" w:lineRule="auto"/>
        <w:rPr>
          <w:rFonts w:ascii="Arial" w:hAnsi="Arial" w:cs="Arial"/>
          <w:sz w:val="24"/>
          <w:szCs w:val="24"/>
        </w:rPr>
      </w:pPr>
    </w:p>
    <w:p w:rsidR="000540B6" w:rsidRPr="00EA5BCE" w:rsidRDefault="000540B6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Kolorystyka: </w:t>
      </w:r>
      <w:r w:rsidR="009F586D" w:rsidRPr="00EA5BCE">
        <w:rPr>
          <w:rFonts w:ascii="Arial" w:hAnsi="Arial" w:cs="Arial"/>
          <w:sz w:val="24"/>
          <w:szCs w:val="24"/>
        </w:rPr>
        <w:t>do uzgodnienia</w:t>
      </w:r>
    </w:p>
    <w:p w:rsidR="000540B6" w:rsidRPr="00EA5BCE" w:rsidRDefault="000540B6" w:rsidP="00EA5BCE">
      <w:pPr>
        <w:spacing w:line="360" w:lineRule="auto"/>
        <w:rPr>
          <w:rFonts w:ascii="Arial" w:hAnsi="Arial" w:cs="Arial"/>
          <w:sz w:val="24"/>
          <w:szCs w:val="24"/>
        </w:rPr>
      </w:pPr>
    </w:p>
    <w:p w:rsidR="000540B6" w:rsidRPr="00EA5BCE" w:rsidRDefault="000540B6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A5BCE">
        <w:rPr>
          <w:rFonts w:ascii="Arial" w:hAnsi="Arial" w:cs="Arial"/>
          <w:b/>
          <w:sz w:val="24"/>
          <w:szCs w:val="24"/>
        </w:rPr>
        <w:t xml:space="preserve">1. Zestaw mebli kuchennych – 1 </w:t>
      </w:r>
      <w:proofErr w:type="spellStart"/>
      <w:r w:rsidRPr="00EA5BCE">
        <w:rPr>
          <w:rFonts w:ascii="Arial" w:hAnsi="Arial" w:cs="Arial"/>
          <w:b/>
          <w:sz w:val="24"/>
          <w:szCs w:val="24"/>
        </w:rPr>
        <w:t>kpl</w:t>
      </w:r>
      <w:proofErr w:type="spellEnd"/>
      <w:r w:rsidRPr="00EA5BCE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0540B6" w:rsidRPr="00EA5BCE" w:rsidRDefault="000540B6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Szafki kuchenne stojące i wiszące. Korpusy i fronty z płyty laminowanej dwustronnie o gr. 18mm, </w:t>
      </w:r>
    </w:p>
    <w:p w:rsidR="000540B6" w:rsidRPr="00EA5BCE" w:rsidRDefault="000540B6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blat kuchenny </w:t>
      </w:r>
      <w:r w:rsidR="009B43AC" w:rsidRPr="00EA5BCE">
        <w:rPr>
          <w:rFonts w:ascii="Arial" w:hAnsi="Arial" w:cs="Arial"/>
          <w:sz w:val="24"/>
          <w:szCs w:val="24"/>
        </w:rPr>
        <w:t xml:space="preserve">pokryty laminatem </w:t>
      </w:r>
      <w:r w:rsidRPr="00EA5BCE">
        <w:rPr>
          <w:rFonts w:ascii="Arial" w:hAnsi="Arial" w:cs="Arial"/>
          <w:sz w:val="24"/>
          <w:szCs w:val="24"/>
        </w:rPr>
        <w:t xml:space="preserve">HPL o gr. min. </w:t>
      </w:r>
      <w:r w:rsidR="009B43AC" w:rsidRPr="00EA5BCE">
        <w:rPr>
          <w:rFonts w:ascii="Arial" w:hAnsi="Arial" w:cs="Arial"/>
          <w:sz w:val="24"/>
          <w:szCs w:val="24"/>
        </w:rPr>
        <w:t>38mm.</w:t>
      </w:r>
    </w:p>
    <w:p w:rsidR="006E44AD" w:rsidRPr="00EA5BCE" w:rsidRDefault="006E44A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Sz</w:t>
      </w:r>
      <w:r w:rsidR="00B10E9D" w:rsidRPr="00EA5BCE">
        <w:rPr>
          <w:rFonts w:ascii="Arial" w:hAnsi="Arial" w:cs="Arial"/>
          <w:sz w:val="24"/>
          <w:szCs w:val="24"/>
        </w:rPr>
        <w:t xml:space="preserve">afka z szufladami z cichym </w:t>
      </w:r>
      <w:proofErr w:type="spellStart"/>
      <w:r w:rsidR="00B10E9D" w:rsidRPr="00EA5BCE">
        <w:rPr>
          <w:rFonts w:ascii="Arial" w:hAnsi="Arial" w:cs="Arial"/>
          <w:sz w:val="24"/>
          <w:szCs w:val="24"/>
        </w:rPr>
        <w:t>domy</w:t>
      </w:r>
      <w:r w:rsidRPr="00EA5BCE">
        <w:rPr>
          <w:rFonts w:ascii="Arial" w:hAnsi="Arial" w:cs="Arial"/>
          <w:sz w:val="24"/>
          <w:szCs w:val="24"/>
        </w:rPr>
        <w:t>kiem</w:t>
      </w:r>
      <w:proofErr w:type="spellEnd"/>
      <w:r w:rsidRPr="00EA5BCE">
        <w:rPr>
          <w:rFonts w:ascii="Arial" w:hAnsi="Arial" w:cs="Arial"/>
          <w:sz w:val="24"/>
          <w:szCs w:val="24"/>
        </w:rPr>
        <w:t>.</w:t>
      </w:r>
    </w:p>
    <w:p w:rsidR="009B43AC" w:rsidRPr="00EA5BCE" w:rsidRDefault="009B43AC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</w:t>
      </w:r>
      <w:r w:rsidR="006E44AD" w:rsidRPr="00EA5BCE">
        <w:rPr>
          <w:rFonts w:ascii="Arial" w:hAnsi="Arial" w:cs="Arial"/>
          <w:sz w:val="24"/>
          <w:szCs w:val="24"/>
        </w:rPr>
        <w:t>Pomiędzy górną szafką wisząca a dolną, na ścianie przyklejona płyta HPL.</w:t>
      </w:r>
    </w:p>
    <w:p w:rsidR="00B10E9D" w:rsidRPr="00EA5BCE" w:rsidRDefault="006E44A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Przed przystąpieniem do realizacji niezbędne dokładne pomiary i uzgodnienia szczegółów</w:t>
      </w:r>
      <w:r w:rsidR="00B10E9D" w:rsidRPr="00EA5BCE">
        <w:rPr>
          <w:rFonts w:ascii="Arial" w:hAnsi="Arial" w:cs="Arial"/>
          <w:sz w:val="24"/>
          <w:szCs w:val="24"/>
        </w:rPr>
        <w:t xml:space="preserve"> dot. </w:t>
      </w:r>
    </w:p>
    <w:p w:rsidR="006E44AD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kolorystyki </w:t>
      </w:r>
      <w:r w:rsidR="006E44AD" w:rsidRPr="00EA5BCE">
        <w:rPr>
          <w:rFonts w:ascii="Arial" w:hAnsi="Arial" w:cs="Arial"/>
          <w:sz w:val="24"/>
          <w:szCs w:val="24"/>
        </w:rPr>
        <w:t xml:space="preserve">  z </w:t>
      </w:r>
      <w:r w:rsidRPr="00EA5BCE">
        <w:rPr>
          <w:rFonts w:ascii="Arial" w:hAnsi="Arial" w:cs="Arial"/>
          <w:sz w:val="24"/>
          <w:szCs w:val="24"/>
        </w:rPr>
        <w:t>Zamawiającym.</w:t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EA5BCE">
        <w:rPr>
          <w:rFonts w:ascii="Arial" w:hAnsi="Arial" w:cs="Arial"/>
          <w:sz w:val="24"/>
          <w:szCs w:val="24"/>
        </w:rPr>
        <w:t xml:space="preserve">    </w:t>
      </w:r>
      <w:r w:rsidRPr="00EA5BCE">
        <w:rPr>
          <w:rFonts w:ascii="Arial" w:hAnsi="Arial" w:cs="Arial"/>
          <w:i/>
          <w:sz w:val="24"/>
          <w:szCs w:val="24"/>
          <w:u w:val="single"/>
        </w:rPr>
        <w:t>Poglądowy rysunek układu mebli:</w:t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</w:p>
    <w:p w:rsidR="00B10E9D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</w:t>
      </w:r>
      <w:r w:rsidRPr="00EA5BC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667375" cy="2705100"/>
            <wp:effectExtent l="0" t="0" r="9525" b="0"/>
            <wp:docPr id="1" name="Obraz 1" descr="C:\Users\Bosto\Desktop\Mała kuchn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Mała kuchni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A5BCE">
        <w:rPr>
          <w:rFonts w:ascii="Arial" w:hAnsi="Arial" w:cs="Arial"/>
          <w:b/>
          <w:sz w:val="24"/>
          <w:szCs w:val="24"/>
        </w:rPr>
        <w:t xml:space="preserve">2. Zestaw mebli kuchennych – 1 </w:t>
      </w:r>
      <w:proofErr w:type="spellStart"/>
      <w:r w:rsidRPr="00EA5BCE">
        <w:rPr>
          <w:rFonts w:ascii="Arial" w:hAnsi="Arial" w:cs="Arial"/>
          <w:b/>
          <w:sz w:val="24"/>
          <w:szCs w:val="24"/>
        </w:rPr>
        <w:t>kpl</w:t>
      </w:r>
      <w:proofErr w:type="spellEnd"/>
      <w:r w:rsidRPr="00EA5BCE">
        <w:rPr>
          <w:rFonts w:ascii="Arial" w:hAnsi="Arial" w:cs="Arial"/>
          <w:b/>
          <w:sz w:val="24"/>
          <w:szCs w:val="24"/>
        </w:rPr>
        <w:t xml:space="preserve">. </w:t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Szafki kuchenne stojące i wiszące. Korpusy i fronty z płyty laminowanej dwustronnie o gr. 18mm, </w:t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blat kuchenny pokryty laminatem HPL o gr. min. 38mm.</w:t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lastRenderedPageBreak/>
        <w:t xml:space="preserve">    Szafka z szufladami z cichym </w:t>
      </w:r>
      <w:proofErr w:type="spellStart"/>
      <w:r w:rsidRPr="00EA5BCE">
        <w:rPr>
          <w:rFonts w:ascii="Arial" w:hAnsi="Arial" w:cs="Arial"/>
          <w:sz w:val="24"/>
          <w:szCs w:val="24"/>
        </w:rPr>
        <w:t>domykiem</w:t>
      </w:r>
      <w:proofErr w:type="spellEnd"/>
      <w:r w:rsidRPr="00EA5BCE">
        <w:rPr>
          <w:rFonts w:ascii="Arial" w:hAnsi="Arial" w:cs="Arial"/>
          <w:sz w:val="24"/>
          <w:szCs w:val="24"/>
        </w:rPr>
        <w:t>.</w:t>
      </w:r>
    </w:p>
    <w:p w:rsidR="00276DE2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Lewa strona </w:t>
      </w:r>
      <w:r w:rsidR="00276DE2" w:rsidRPr="00EA5BCE">
        <w:rPr>
          <w:rFonts w:ascii="Arial" w:hAnsi="Arial" w:cs="Arial"/>
          <w:sz w:val="24"/>
          <w:szCs w:val="24"/>
        </w:rPr>
        <w:t xml:space="preserve">narożna </w:t>
      </w:r>
      <w:r w:rsidRPr="00EA5BCE">
        <w:rPr>
          <w:rFonts w:ascii="Arial" w:hAnsi="Arial" w:cs="Arial"/>
          <w:sz w:val="24"/>
          <w:szCs w:val="24"/>
        </w:rPr>
        <w:t xml:space="preserve">szafka otwarta, blat nieregularny skośny. </w:t>
      </w:r>
    </w:p>
    <w:p w:rsidR="00B10E9D" w:rsidRPr="00EA5BCE" w:rsidRDefault="00276DE2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</w:t>
      </w:r>
      <w:r w:rsidR="00B10E9D" w:rsidRPr="00EA5BCE">
        <w:rPr>
          <w:rFonts w:ascii="Arial" w:hAnsi="Arial" w:cs="Arial"/>
          <w:sz w:val="24"/>
          <w:szCs w:val="24"/>
        </w:rPr>
        <w:t xml:space="preserve">Zmywarka na stanie u </w:t>
      </w:r>
      <w:proofErr w:type="spellStart"/>
      <w:r w:rsidR="00B10E9D" w:rsidRPr="00EA5BCE">
        <w:rPr>
          <w:rFonts w:ascii="Arial" w:hAnsi="Arial" w:cs="Arial"/>
          <w:sz w:val="24"/>
          <w:szCs w:val="24"/>
        </w:rPr>
        <w:t>Zamawiąjącego</w:t>
      </w:r>
      <w:proofErr w:type="spellEnd"/>
      <w:r w:rsidR="00B10E9D" w:rsidRPr="00EA5BCE">
        <w:rPr>
          <w:rFonts w:ascii="Arial" w:hAnsi="Arial" w:cs="Arial"/>
          <w:sz w:val="24"/>
          <w:szCs w:val="24"/>
        </w:rPr>
        <w:t>, zlewozmywak</w:t>
      </w:r>
      <w:r w:rsidRPr="00EA5BCE">
        <w:rPr>
          <w:rFonts w:ascii="Arial" w:hAnsi="Arial" w:cs="Arial"/>
          <w:sz w:val="24"/>
          <w:szCs w:val="24"/>
        </w:rPr>
        <w:t xml:space="preserve"> z baterią </w:t>
      </w:r>
      <w:r w:rsidR="00B10E9D" w:rsidRPr="00EA5BCE">
        <w:rPr>
          <w:rFonts w:ascii="Arial" w:hAnsi="Arial" w:cs="Arial"/>
          <w:sz w:val="24"/>
          <w:szCs w:val="24"/>
        </w:rPr>
        <w:t xml:space="preserve"> do uzgodnienia.</w:t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Przed przystąpieniem do realizacji niezbędne dokładne pomiary i uzgodnienia szczegółów dot. </w:t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kolorystyki   z Zamawiającym. </w:t>
      </w:r>
    </w:p>
    <w:p w:rsidR="00B10E9D" w:rsidRPr="00EA5BCE" w:rsidRDefault="00B10E9D" w:rsidP="00EA5BCE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EA5BCE">
        <w:rPr>
          <w:rFonts w:ascii="Arial" w:hAnsi="Arial" w:cs="Arial"/>
          <w:sz w:val="24"/>
          <w:szCs w:val="24"/>
        </w:rPr>
        <w:t xml:space="preserve">    </w:t>
      </w:r>
      <w:r w:rsidRPr="00EA5BCE">
        <w:rPr>
          <w:rFonts w:ascii="Arial" w:hAnsi="Arial" w:cs="Arial"/>
          <w:i/>
          <w:sz w:val="24"/>
          <w:szCs w:val="24"/>
          <w:u w:val="single"/>
        </w:rPr>
        <w:t>Poglądowy rysunek układu mebli:</w:t>
      </w:r>
    </w:p>
    <w:p w:rsidR="00B10E9D" w:rsidRPr="00EA5BCE" w:rsidRDefault="00276DE2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6210300" cy="3019282"/>
            <wp:effectExtent l="0" t="0" r="0" b="0"/>
            <wp:docPr id="2" name="Obraz 2" descr="C:\Users\Bosto\Desktop\Duża kuchn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Duża kuchni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804" cy="302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DE2" w:rsidRPr="00EA5BCE" w:rsidRDefault="00276DE2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6DE2" w:rsidRPr="00EA5BCE" w:rsidRDefault="00276DE2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6DE2" w:rsidRPr="00EA5BCE" w:rsidRDefault="00276DE2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6DE2" w:rsidRPr="00EA5BCE" w:rsidRDefault="00276DE2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A5BCE">
        <w:rPr>
          <w:rFonts w:ascii="Arial" w:hAnsi="Arial" w:cs="Arial"/>
          <w:b/>
          <w:sz w:val="24"/>
          <w:szCs w:val="24"/>
        </w:rPr>
        <w:t xml:space="preserve">3. Stolik </w:t>
      </w:r>
      <w:r w:rsidR="00EF777D" w:rsidRPr="00EA5BCE">
        <w:rPr>
          <w:rFonts w:ascii="Arial" w:hAnsi="Arial" w:cs="Arial"/>
          <w:b/>
          <w:sz w:val="24"/>
          <w:szCs w:val="24"/>
        </w:rPr>
        <w:t xml:space="preserve">wym. w cm </w:t>
      </w:r>
      <w:r w:rsidRPr="00EA5BCE">
        <w:rPr>
          <w:rFonts w:ascii="Arial" w:hAnsi="Arial" w:cs="Arial"/>
          <w:b/>
          <w:sz w:val="24"/>
          <w:szCs w:val="24"/>
        </w:rPr>
        <w:t>(100x50</w:t>
      </w:r>
      <w:r w:rsidR="00384B99" w:rsidRPr="00EA5BCE">
        <w:rPr>
          <w:rFonts w:ascii="Arial" w:hAnsi="Arial" w:cs="Arial"/>
          <w:b/>
          <w:sz w:val="24"/>
          <w:szCs w:val="24"/>
        </w:rPr>
        <w:t>x53</w:t>
      </w:r>
      <w:r w:rsidRPr="00EA5BCE">
        <w:rPr>
          <w:rFonts w:ascii="Arial" w:hAnsi="Arial" w:cs="Arial"/>
          <w:b/>
          <w:sz w:val="24"/>
          <w:szCs w:val="24"/>
        </w:rPr>
        <w:t>h) – 1 szt.</w:t>
      </w:r>
    </w:p>
    <w:p w:rsidR="00276DE2" w:rsidRPr="00EA5BCE" w:rsidRDefault="00276DE2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b/>
          <w:sz w:val="24"/>
          <w:szCs w:val="24"/>
        </w:rPr>
        <w:t xml:space="preserve">     </w:t>
      </w:r>
      <w:r w:rsidRPr="00EA5BCE">
        <w:rPr>
          <w:rFonts w:ascii="Arial" w:hAnsi="Arial" w:cs="Arial"/>
          <w:sz w:val="24"/>
          <w:szCs w:val="24"/>
        </w:rPr>
        <w:t xml:space="preserve">Stolik na stelażu metalowym, ramka </w:t>
      </w:r>
      <w:proofErr w:type="spellStart"/>
      <w:r w:rsidRPr="00EA5BCE">
        <w:rPr>
          <w:rFonts w:ascii="Arial" w:hAnsi="Arial" w:cs="Arial"/>
          <w:sz w:val="24"/>
          <w:szCs w:val="24"/>
        </w:rPr>
        <w:t>podblatowa</w:t>
      </w:r>
      <w:proofErr w:type="spellEnd"/>
      <w:r w:rsidRPr="00EA5BCE">
        <w:rPr>
          <w:rFonts w:ascii="Arial" w:hAnsi="Arial" w:cs="Arial"/>
          <w:sz w:val="24"/>
          <w:szCs w:val="24"/>
        </w:rPr>
        <w:t xml:space="preserve"> z nogami </w:t>
      </w:r>
      <w:r w:rsidR="00A93FD4" w:rsidRPr="00EA5BCE">
        <w:rPr>
          <w:rFonts w:ascii="Arial" w:hAnsi="Arial" w:cs="Arial"/>
          <w:sz w:val="24"/>
          <w:szCs w:val="24"/>
        </w:rPr>
        <w:t>min. 40x40mm.</w:t>
      </w:r>
    </w:p>
    <w:p w:rsidR="004757DC" w:rsidRPr="00EA5BCE" w:rsidRDefault="00A93FD4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 Blat kuchenny </w:t>
      </w:r>
      <w:r w:rsidR="004757DC" w:rsidRPr="00EA5BCE">
        <w:rPr>
          <w:rFonts w:ascii="Arial" w:hAnsi="Arial" w:cs="Arial"/>
          <w:sz w:val="24"/>
          <w:szCs w:val="24"/>
        </w:rPr>
        <w:t xml:space="preserve">pokryty laminatem </w:t>
      </w:r>
      <w:r w:rsidRPr="00EA5BCE">
        <w:rPr>
          <w:rFonts w:ascii="Arial" w:hAnsi="Arial" w:cs="Arial"/>
          <w:sz w:val="24"/>
          <w:szCs w:val="24"/>
        </w:rPr>
        <w:t>HPL</w:t>
      </w:r>
      <w:r w:rsidR="000D307F" w:rsidRPr="00EA5BCE">
        <w:rPr>
          <w:rFonts w:ascii="Arial" w:hAnsi="Arial" w:cs="Arial"/>
          <w:sz w:val="24"/>
          <w:szCs w:val="24"/>
        </w:rPr>
        <w:t xml:space="preserve"> gr. min. 38mm </w:t>
      </w:r>
      <w:r w:rsidRPr="00EA5BCE">
        <w:rPr>
          <w:rFonts w:ascii="Arial" w:hAnsi="Arial" w:cs="Arial"/>
          <w:sz w:val="24"/>
          <w:szCs w:val="24"/>
        </w:rPr>
        <w:t>, jak</w:t>
      </w:r>
      <w:r w:rsidR="00EF777D" w:rsidRPr="00EA5BCE">
        <w:rPr>
          <w:rFonts w:ascii="Arial" w:hAnsi="Arial" w:cs="Arial"/>
          <w:sz w:val="24"/>
          <w:szCs w:val="24"/>
        </w:rPr>
        <w:t xml:space="preserve"> w meblach kuchennych, </w:t>
      </w:r>
    </w:p>
    <w:p w:rsidR="00A93FD4" w:rsidRPr="00EA5BCE" w:rsidRDefault="004757DC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 </w:t>
      </w:r>
      <w:r w:rsidR="00EF777D" w:rsidRPr="00EA5BCE">
        <w:rPr>
          <w:rFonts w:ascii="Arial" w:hAnsi="Arial" w:cs="Arial"/>
          <w:sz w:val="24"/>
          <w:szCs w:val="24"/>
        </w:rPr>
        <w:t>obrzeże PCV gr. 2 mm.</w:t>
      </w:r>
    </w:p>
    <w:p w:rsidR="00A93FD4" w:rsidRPr="00EA5BCE" w:rsidRDefault="00A93FD4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</w:t>
      </w:r>
      <w:r w:rsidR="00C30D9B" w:rsidRPr="00EA5BCE">
        <w:rPr>
          <w:rFonts w:ascii="Arial" w:hAnsi="Arial" w:cs="Arial"/>
          <w:sz w:val="24"/>
          <w:szCs w:val="24"/>
        </w:rPr>
        <w:t xml:space="preserve">    </w:t>
      </w:r>
      <w:r w:rsidR="00C30D9B" w:rsidRPr="00EA5BCE">
        <w:rPr>
          <w:rFonts w:ascii="Arial" w:hAnsi="Arial" w:cs="Arial"/>
          <w:i/>
          <w:sz w:val="24"/>
          <w:szCs w:val="24"/>
          <w:u w:val="single"/>
        </w:rPr>
        <w:t>Poglądowy rysunek</w:t>
      </w:r>
    </w:p>
    <w:p w:rsidR="00276DE2" w:rsidRPr="00EA5BCE" w:rsidRDefault="00EF777D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 xml:space="preserve">                                         </w:t>
      </w: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1695450" cy="1390650"/>
            <wp:effectExtent l="0" t="0" r="0" b="0"/>
            <wp:docPr id="3" name="Obraz 3" descr="C:\Kopia z D\Cenniki BM\Zdjecia\jpg\OFFICE\NND-03_120x70x74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Kopia z D\Cenniki BM\Zdjecia\jpg\OFFICE\NND-03_120x70x74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7D" w:rsidRPr="00EA5BCE" w:rsidRDefault="000D307F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>4. Stół wym. w cm (200x9</w:t>
      </w:r>
      <w:r w:rsidR="00EF777D"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0x76h) </w:t>
      </w: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– 1 szt. </w:t>
      </w:r>
    </w:p>
    <w:p w:rsidR="00EF777D" w:rsidRPr="00EA5BCE" w:rsidRDefault="000D307F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Stół</w:t>
      </w:r>
      <w:r w:rsidR="00EF777D" w:rsidRPr="00EA5BCE">
        <w:rPr>
          <w:rFonts w:ascii="Arial" w:hAnsi="Arial" w:cs="Arial"/>
          <w:sz w:val="24"/>
          <w:szCs w:val="24"/>
        </w:rPr>
        <w:t xml:space="preserve"> na stelażu metalowym, ramka </w:t>
      </w:r>
      <w:proofErr w:type="spellStart"/>
      <w:r w:rsidR="00EF777D" w:rsidRPr="00EA5BCE">
        <w:rPr>
          <w:rFonts w:ascii="Arial" w:hAnsi="Arial" w:cs="Arial"/>
          <w:sz w:val="24"/>
          <w:szCs w:val="24"/>
        </w:rPr>
        <w:t>podblatowa</w:t>
      </w:r>
      <w:proofErr w:type="spellEnd"/>
      <w:r w:rsidR="00EF777D" w:rsidRPr="00EA5BCE">
        <w:rPr>
          <w:rFonts w:ascii="Arial" w:hAnsi="Arial" w:cs="Arial"/>
          <w:sz w:val="24"/>
          <w:szCs w:val="24"/>
        </w:rPr>
        <w:t xml:space="preserve"> z nogami min. 40x40mm.</w:t>
      </w:r>
    </w:p>
    <w:p w:rsidR="004757DC" w:rsidRPr="00EA5BCE" w:rsidRDefault="000D307F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</w:t>
      </w:r>
      <w:r w:rsidR="00EF777D" w:rsidRPr="00EA5BCE">
        <w:rPr>
          <w:rFonts w:ascii="Arial" w:hAnsi="Arial" w:cs="Arial"/>
          <w:sz w:val="24"/>
          <w:szCs w:val="24"/>
        </w:rPr>
        <w:t xml:space="preserve"> Blat kuchenny</w:t>
      </w:r>
      <w:r w:rsidR="004757DC" w:rsidRPr="00EA5BCE">
        <w:rPr>
          <w:rFonts w:ascii="Arial" w:hAnsi="Arial" w:cs="Arial"/>
          <w:sz w:val="24"/>
          <w:szCs w:val="24"/>
        </w:rPr>
        <w:t xml:space="preserve"> pokryty laminatem </w:t>
      </w:r>
      <w:r w:rsidR="00EF777D" w:rsidRPr="00EA5BCE">
        <w:rPr>
          <w:rFonts w:ascii="Arial" w:hAnsi="Arial" w:cs="Arial"/>
          <w:sz w:val="24"/>
          <w:szCs w:val="24"/>
        </w:rPr>
        <w:t xml:space="preserve"> HPL</w:t>
      </w:r>
      <w:r w:rsidRPr="00EA5BCE">
        <w:rPr>
          <w:rFonts w:ascii="Arial" w:hAnsi="Arial" w:cs="Arial"/>
          <w:sz w:val="24"/>
          <w:szCs w:val="24"/>
        </w:rPr>
        <w:t xml:space="preserve"> gr. min. 38mm</w:t>
      </w:r>
      <w:r w:rsidR="00EF777D" w:rsidRPr="00EA5BCE">
        <w:rPr>
          <w:rFonts w:ascii="Arial" w:hAnsi="Arial" w:cs="Arial"/>
          <w:sz w:val="24"/>
          <w:szCs w:val="24"/>
        </w:rPr>
        <w:t xml:space="preserve">, jak w meblach kuchennych, </w:t>
      </w:r>
    </w:p>
    <w:p w:rsidR="00EF777D" w:rsidRPr="00EA5BCE" w:rsidRDefault="004757DC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</w:t>
      </w:r>
      <w:r w:rsidR="00EF777D" w:rsidRPr="00EA5BCE">
        <w:rPr>
          <w:rFonts w:ascii="Arial" w:hAnsi="Arial" w:cs="Arial"/>
          <w:sz w:val="24"/>
          <w:szCs w:val="24"/>
        </w:rPr>
        <w:t>obrzeże PCV gr. 2 mm.</w:t>
      </w:r>
    </w:p>
    <w:p w:rsidR="000D307F" w:rsidRPr="00EA5BCE" w:rsidRDefault="000D307F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</w:t>
      </w:r>
      <w:r w:rsidR="00C30D9B" w:rsidRPr="00EA5BCE">
        <w:rPr>
          <w:rFonts w:ascii="Arial" w:hAnsi="Arial" w:cs="Arial"/>
          <w:i/>
          <w:sz w:val="24"/>
          <w:szCs w:val="24"/>
          <w:u w:val="single"/>
        </w:rPr>
        <w:t>Poglądowy rysunek</w:t>
      </w: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         </w:t>
      </w:r>
    </w:p>
    <w:p w:rsidR="00EF777D" w:rsidRPr="00EA5BCE" w:rsidRDefault="000D307F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              </w:t>
      </w:r>
      <w:r w:rsidR="00EF777D" w:rsidRPr="00EA5BC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3695700" cy="2181225"/>
            <wp:effectExtent l="0" t="0" r="0" b="9525"/>
            <wp:docPr id="4" name="Obraz 4" descr="C:\Kopia z D\Cenniki BM\Zdjecia\jpg\OFFICE\NND-03_120x70x74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Kopia z D\Cenniki BM\Zdjecia\jpg\OFFICE\NND-03_120x70x74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7DC" w:rsidRPr="00EA5BCE" w:rsidRDefault="004757D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4757DC" w:rsidRPr="00EA5BCE" w:rsidRDefault="004757DC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5. Biurko wym. w cm (210x60x76h) – 1 szt. </w:t>
      </w:r>
    </w:p>
    <w:p w:rsidR="004757DC" w:rsidRPr="00EA5BCE" w:rsidRDefault="004757DC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>Biurko z blatem kuchennym pokrytym laminatem HPL gr. min. 38mm, jak w meblach kuchennych,</w:t>
      </w:r>
    </w:p>
    <w:p w:rsidR="004757DC" w:rsidRPr="00EA5BCE" w:rsidRDefault="004757DC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>obrzeże PCV gr. 2 mm. Stelaż płytowy – nogi łączyn</w:t>
      </w:r>
      <w:r w:rsidR="00C30D9B" w:rsidRPr="00EA5BCE">
        <w:rPr>
          <w:rFonts w:ascii="Arial" w:hAnsi="Arial" w:cs="Arial"/>
          <w:noProof/>
          <w:sz w:val="24"/>
          <w:szCs w:val="24"/>
          <w:lang w:eastAsia="pl-PL"/>
        </w:rPr>
        <w:t>a gr. 18mm z obrzeżem PCV gr. 2</w:t>
      </w:r>
      <w:r w:rsidRPr="00EA5BCE">
        <w:rPr>
          <w:rFonts w:ascii="Arial" w:hAnsi="Arial" w:cs="Arial"/>
          <w:noProof/>
          <w:sz w:val="24"/>
          <w:szCs w:val="24"/>
          <w:lang w:eastAsia="pl-PL"/>
        </w:rPr>
        <w:t xml:space="preserve"> mm.</w:t>
      </w:r>
    </w:p>
    <w:p w:rsidR="004B5713" w:rsidRPr="00EA5BCE" w:rsidRDefault="004B5713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>Stelaż posiadający nogi o przekroju prostokątnym w kształcie odwróconej litery „U”. Nogi biurka     spawane i zespolone belką poziomą o przekroju prostokąta.</w:t>
      </w:r>
    </w:p>
    <w:p w:rsidR="004B5713" w:rsidRPr="00EA5BCE" w:rsidRDefault="004B5713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>Blat skręcany do stelaża za pomocą śrub metrycznych M6 w gniazda stalowe zamocowane</w:t>
      </w:r>
    </w:p>
    <w:p w:rsidR="004B5713" w:rsidRPr="00EA5BCE" w:rsidRDefault="004B5713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lastRenderedPageBreak/>
        <w:t>w blacie co pozwala na wielokrotny demontaż elementów.</w:t>
      </w:r>
    </w:p>
    <w:p w:rsidR="004B5713" w:rsidRPr="00EA5BCE" w:rsidRDefault="004B5713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>Kolorystyka i elementy do uzgodnienia z Zamawiajacym</w:t>
      </w:r>
    </w:p>
    <w:p w:rsidR="004B5713" w:rsidRPr="00EA5BCE" w:rsidRDefault="004B5713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30D9B" w:rsidRPr="00EA5BCE" w:rsidRDefault="00C30D9B" w:rsidP="00EA5BCE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  <w:r w:rsidRPr="00EA5BCE">
        <w:rPr>
          <w:rFonts w:ascii="Arial" w:hAnsi="Arial" w:cs="Arial"/>
          <w:i/>
          <w:sz w:val="24"/>
          <w:szCs w:val="24"/>
          <w:u w:val="single"/>
        </w:rPr>
        <w:t>Poglądowy rysunek</w:t>
      </w:r>
      <w:r w:rsidR="00117196" w:rsidRPr="00EA5BCE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:rsidR="00117196" w:rsidRPr="00EA5BCE" w:rsidRDefault="00117196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842A42" w:rsidRPr="00EA5BCE" w:rsidRDefault="00842A42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3E172A71" wp14:editId="19C40F8A">
            <wp:extent cx="2886075" cy="1430191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205" cy="1433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7D" w:rsidRPr="00EA5BCE" w:rsidRDefault="004757D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                           </w:t>
      </w:r>
    </w:p>
    <w:p w:rsidR="004B5713" w:rsidRPr="00EA5BCE" w:rsidRDefault="004B5713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4B5713" w:rsidRPr="00EA5BCE" w:rsidRDefault="004B5713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4B5713" w:rsidRPr="00EA5BCE" w:rsidRDefault="004B5713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6. </w:t>
      </w:r>
      <w:r w:rsidRPr="00EA5BCE">
        <w:rPr>
          <w:rFonts w:ascii="Arial" w:hAnsi="Arial" w:cs="Arial"/>
          <w:b/>
          <w:sz w:val="24"/>
          <w:szCs w:val="24"/>
        </w:rPr>
        <w:t>Stół wym. w cm (100x60x76h) – 1 szt.</w:t>
      </w:r>
    </w:p>
    <w:p w:rsidR="00130C0C" w:rsidRPr="00EA5BCE" w:rsidRDefault="00130C0C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b/>
          <w:sz w:val="24"/>
          <w:szCs w:val="24"/>
        </w:rPr>
        <w:t xml:space="preserve">     </w:t>
      </w:r>
      <w:r w:rsidR="00C30D9B" w:rsidRPr="00EA5BCE">
        <w:rPr>
          <w:rFonts w:ascii="Arial" w:hAnsi="Arial" w:cs="Arial"/>
          <w:sz w:val="24"/>
          <w:szCs w:val="24"/>
        </w:rPr>
        <w:t>Stół</w:t>
      </w:r>
      <w:r w:rsidRPr="00EA5BCE">
        <w:rPr>
          <w:rFonts w:ascii="Arial" w:hAnsi="Arial" w:cs="Arial"/>
          <w:sz w:val="24"/>
          <w:szCs w:val="24"/>
        </w:rPr>
        <w:t xml:space="preserve"> na stelażu metalowym, ramka </w:t>
      </w:r>
      <w:proofErr w:type="spellStart"/>
      <w:r w:rsidRPr="00EA5BCE">
        <w:rPr>
          <w:rFonts w:ascii="Arial" w:hAnsi="Arial" w:cs="Arial"/>
          <w:sz w:val="24"/>
          <w:szCs w:val="24"/>
        </w:rPr>
        <w:t>podblatowa</w:t>
      </w:r>
      <w:proofErr w:type="spellEnd"/>
      <w:r w:rsidRPr="00EA5BCE">
        <w:rPr>
          <w:rFonts w:ascii="Arial" w:hAnsi="Arial" w:cs="Arial"/>
          <w:sz w:val="24"/>
          <w:szCs w:val="24"/>
        </w:rPr>
        <w:t xml:space="preserve"> z nogami min. 40x40mm.</w:t>
      </w:r>
    </w:p>
    <w:p w:rsidR="00130C0C" w:rsidRPr="00EA5BCE" w:rsidRDefault="00130C0C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 Blat kuchenny pokryty laminatem HPL gr. min. 38mm , jak w meblach kuchennych, </w:t>
      </w:r>
    </w:p>
    <w:p w:rsidR="00130C0C" w:rsidRPr="00EA5BCE" w:rsidRDefault="00130C0C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 obrzeże PCV gr. 2 mm.</w:t>
      </w: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 xml:space="preserve">                                             </w:t>
      </w: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659788D7" wp14:editId="01699992">
            <wp:extent cx="2105025" cy="1666875"/>
            <wp:effectExtent l="0" t="0" r="9525" b="9525"/>
            <wp:docPr id="6" name="Obraz 6" descr="C:\Kopia z D\Cenniki BM\Zdjecia\jpg\OFFICE\NND-03_120x70x74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Kopia z D\Cenniki BM\Zdjecia\jpg\OFFICE\NND-03_120x70x74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216C84" w:rsidRPr="00EA5BCE" w:rsidRDefault="00216C84" w:rsidP="00EA5BCE">
      <w:pPr>
        <w:spacing w:line="360" w:lineRule="auto"/>
        <w:rPr>
          <w:rFonts w:ascii="Arial" w:hAnsi="Arial" w:cs="Arial"/>
          <w:sz w:val="24"/>
          <w:szCs w:val="24"/>
        </w:rPr>
      </w:pPr>
    </w:p>
    <w:p w:rsidR="00216C84" w:rsidRPr="00EA5BCE" w:rsidRDefault="00216C84" w:rsidP="00EA5BC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A5BCE">
        <w:rPr>
          <w:rFonts w:ascii="Arial" w:hAnsi="Arial" w:cs="Arial"/>
          <w:b/>
          <w:sz w:val="24"/>
          <w:szCs w:val="24"/>
        </w:rPr>
        <w:t>10. Sofa 2-osobowa, bez podłokietników  – 1 szt.</w:t>
      </w:r>
    </w:p>
    <w:p w:rsidR="00216C84" w:rsidRPr="00EA5BCE" w:rsidRDefault="00216C84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>Sofa w całości tapicerowana, z oparciem zintegrowanym z siedziskiem, na nóżkach o wys. 100mm, wykonanych z tworzywa metalizowanego w kolorze chrom.</w:t>
      </w:r>
    </w:p>
    <w:p w:rsidR="00216C84" w:rsidRPr="00EA5BCE" w:rsidRDefault="00216C84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>Stelaż wykonany z płyty wiórowej oraz litego drewna.</w:t>
      </w:r>
    </w:p>
    <w:p w:rsidR="00216C84" w:rsidRPr="00EA5BCE" w:rsidRDefault="00216C84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Siedzisko i oparcie: </w:t>
      </w:r>
      <w:proofErr w:type="spellStart"/>
      <w:r w:rsidRPr="00EA5BCE">
        <w:rPr>
          <w:rFonts w:ascii="Arial" w:hAnsi="Arial" w:cs="Arial"/>
          <w:sz w:val="24"/>
          <w:szCs w:val="24"/>
        </w:rPr>
        <w:t>bonel</w:t>
      </w:r>
      <w:proofErr w:type="spellEnd"/>
      <w:r w:rsidRPr="00EA5BCE">
        <w:rPr>
          <w:rFonts w:ascii="Arial" w:hAnsi="Arial" w:cs="Arial"/>
          <w:sz w:val="24"/>
          <w:szCs w:val="24"/>
        </w:rPr>
        <w:t xml:space="preserve"> z pianki N-4060, sprężyny faliste.</w:t>
      </w:r>
    </w:p>
    <w:p w:rsidR="00216C84" w:rsidRPr="00EA5BCE" w:rsidRDefault="00216C84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Tapicerka </w:t>
      </w:r>
      <w:proofErr w:type="spellStart"/>
      <w:r w:rsidRPr="00EA5BCE">
        <w:rPr>
          <w:rFonts w:ascii="Arial" w:hAnsi="Arial" w:cs="Arial"/>
          <w:sz w:val="24"/>
          <w:szCs w:val="24"/>
        </w:rPr>
        <w:t>eko</w:t>
      </w:r>
      <w:proofErr w:type="spellEnd"/>
      <w:r w:rsidRPr="00EA5BCE">
        <w:rPr>
          <w:rFonts w:ascii="Arial" w:hAnsi="Arial" w:cs="Arial"/>
          <w:sz w:val="24"/>
          <w:szCs w:val="24"/>
        </w:rPr>
        <w:t>-skóra Valencia, kolorystyka do wyboru przez Zamawiającego po przedstawieniu min. 5 kolorów (odcień niebieskiego)  do wyboru przed przystąpieniem do realizacji.</w:t>
      </w:r>
    </w:p>
    <w:p w:rsidR="00216C84" w:rsidRPr="00EA5BCE" w:rsidRDefault="00216C84" w:rsidP="00EA5BCE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EA5BCE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216C84" w:rsidRPr="00EA5BCE" w:rsidRDefault="00216C84" w:rsidP="00EA5BCE">
      <w:pPr>
        <w:spacing w:line="360" w:lineRule="auto"/>
        <w:rPr>
          <w:rFonts w:ascii="Arial" w:hAnsi="Arial" w:cs="Arial"/>
          <w:sz w:val="24"/>
          <w:szCs w:val="24"/>
        </w:rPr>
      </w:pPr>
    </w:p>
    <w:p w:rsidR="00216C84" w:rsidRPr="00EA5BCE" w:rsidRDefault="00216C84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sz w:val="24"/>
          <w:szCs w:val="24"/>
        </w:rPr>
        <w:t xml:space="preserve">                  </w:t>
      </w:r>
      <w:r w:rsidRPr="00EA5BC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D89AD96" wp14:editId="15D5100A">
            <wp:extent cx="3067050" cy="1609725"/>
            <wp:effectExtent l="0" t="0" r="0" b="9525"/>
            <wp:docPr id="7" name="Obraz 7" descr="C:\Users\Bosto\Desktop\P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P120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5BCE">
        <w:rPr>
          <w:rFonts w:ascii="Arial" w:hAnsi="Arial" w:cs="Arial"/>
          <w:sz w:val="24"/>
          <w:szCs w:val="24"/>
        </w:rPr>
        <w:t xml:space="preserve">    </w:t>
      </w:r>
    </w:p>
    <w:p w:rsidR="00130C0C" w:rsidRPr="00EA5BCE" w:rsidRDefault="00130C0C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E1C87" w:rsidRPr="00EA5BCE" w:rsidRDefault="00CE1C87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>9. Krzesło kon</w:t>
      </w:r>
      <w:r w:rsidR="00431FD0" w:rsidRPr="00EA5BCE">
        <w:rPr>
          <w:rFonts w:ascii="Arial" w:hAnsi="Arial" w:cs="Arial"/>
          <w:b/>
          <w:noProof/>
          <w:sz w:val="24"/>
          <w:szCs w:val="24"/>
          <w:lang w:eastAsia="pl-PL"/>
        </w:rPr>
        <w:t>ferencyjne z podłokietnikami – 12</w:t>
      </w: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 </w:t>
      </w: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</w:t>
      </w:r>
      <w:r w:rsidRPr="00EA5BCE">
        <w:rPr>
          <w:rFonts w:ascii="Arial" w:hAnsi="Arial" w:cs="Arial"/>
          <w:noProof/>
          <w:sz w:val="24"/>
          <w:szCs w:val="24"/>
          <w:lang w:eastAsia="pl-PL"/>
        </w:rPr>
        <w:t>Krzesło z tapicerowanym siedziskiem i oparciem oraz podłokietnikami.</w:t>
      </w: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      Stelaż metalowy chromowany. </w:t>
      </w: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 xml:space="preserve">      Kolor tapicerki do uzgodnienia z Zamawiającym.</w:t>
      </w: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 xml:space="preserve">     </w:t>
      </w:r>
    </w:p>
    <w:p w:rsidR="00CE1C87" w:rsidRPr="00EA5BCE" w:rsidRDefault="00CE1C87" w:rsidP="00EA5BCE">
      <w:pPr>
        <w:spacing w:line="360" w:lineRule="auto"/>
        <w:rPr>
          <w:rFonts w:ascii="Arial" w:hAnsi="Arial" w:cs="Arial"/>
          <w:i/>
          <w:noProof/>
          <w:sz w:val="24"/>
          <w:szCs w:val="24"/>
          <w:u w:val="single"/>
          <w:lang w:eastAsia="pl-PL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 xml:space="preserve">     </w:t>
      </w:r>
      <w:r w:rsidRPr="00EA5BCE">
        <w:rPr>
          <w:rFonts w:ascii="Arial" w:hAnsi="Arial" w:cs="Arial"/>
          <w:i/>
          <w:noProof/>
          <w:sz w:val="24"/>
          <w:szCs w:val="24"/>
          <w:u w:val="single"/>
          <w:lang w:eastAsia="pl-PL"/>
        </w:rPr>
        <w:t>Poglądowe zdjęcie z wymiarami:</w:t>
      </w:r>
    </w:p>
    <w:p w:rsidR="00CE1C87" w:rsidRPr="00EA5BCE" w:rsidRDefault="00CE1C87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                     </w:t>
      </w:r>
    </w:p>
    <w:p w:rsidR="00CE1C87" w:rsidRPr="00EA5BCE" w:rsidRDefault="00CE1C87" w:rsidP="00EA5BC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                                 </w:t>
      </w:r>
      <w:r w:rsidRPr="00EA5BCE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6A09CDCD" wp14:editId="152919DA">
            <wp:extent cx="3381375" cy="2124075"/>
            <wp:effectExtent l="0" t="0" r="9525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E1C87" w:rsidRPr="00EA5BCE" w:rsidRDefault="00CE1C87" w:rsidP="00EA5BC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130C0C" w:rsidRPr="00EA5BCE" w:rsidRDefault="00130C0C" w:rsidP="00EA5BCE">
      <w:pPr>
        <w:spacing w:line="360" w:lineRule="auto"/>
        <w:rPr>
          <w:rFonts w:ascii="Arial" w:hAnsi="Arial" w:cs="Arial"/>
          <w:b/>
          <w:i/>
          <w:noProof/>
          <w:sz w:val="24"/>
          <w:szCs w:val="24"/>
          <w:u w:val="single"/>
          <w:lang w:eastAsia="pl-PL"/>
        </w:rPr>
      </w:pPr>
      <w:r w:rsidRPr="00EA5BCE">
        <w:rPr>
          <w:rFonts w:ascii="Arial" w:hAnsi="Arial" w:cs="Arial"/>
          <w:b/>
          <w:i/>
          <w:noProof/>
          <w:sz w:val="24"/>
          <w:szCs w:val="24"/>
          <w:u w:val="single"/>
          <w:lang w:eastAsia="pl-PL"/>
        </w:rPr>
        <w:t>Wszystkie me</w:t>
      </w:r>
      <w:r w:rsidR="00344E4C" w:rsidRPr="00EA5BCE">
        <w:rPr>
          <w:rFonts w:ascii="Arial" w:hAnsi="Arial" w:cs="Arial"/>
          <w:b/>
          <w:i/>
          <w:noProof/>
          <w:sz w:val="24"/>
          <w:szCs w:val="24"/>
          <w:u w:val="single"/>
          <w:lang w:eastAsia="pl-PL"/>
        </w:rPr>
        <w:t xml:space="preserve">ble do dokładnego pomiaru i uzgodnienia szczegółów oraz </w:t>
      </w:r>
      <w:r w:rsidRPr="00EA5BCE">
        <w:rPr>
          <w:rFonts w:ascii="Arial" w:hAnsi="Arial" w:cs="Arial"/>
          <w:b/>
          <w:i/>
          <w:noProof/>
          <w:sz w:val="24"/>
          <w:szCs w:val="24"/>
          <w:u w:val="single"/>
          <w:lang w:eastAsia="pl-PL"/>
        </w:rPr>
        <w:t>kolorystyki z Zamawiającym przed przystąpieniem do realizacji.</w:t>
      </w:r>
    </w:p>
    <w:p w:rsidR="000C58C1" w:rsidRPr="00EA5BCE" w:rsidRDefault="000C58C1" w:rsidP="00EA5BCE">
      <w:pPr>
        <w:spacing w:line="360" w:lineRule="auto"/>
        <w:rPr>
          <w:rFonts w:ascii="Arial" w:hAnsi="Arial" w:cs="Arial"/>
          <w:b/>
          <w:i/>
          <w:noProof/>
          <w:sz w:val="24"/>
          <w:szCs w:val="24"/>
          <w:u w:val="single"/>
          <w:lang w:eastAsia="pl-PL"/>
        </w:rPr>
      </w:pPr>
      <w:r w:rsidRPr="00EA5BCE">
        <w:rPr>
          <w:rFonts w:ascii="Arial" w:hAnsi="Arial" w:cs="Arial"/>
          <w:b/>
          <w:i/>
          <w:noProof/>
          <w:sz w:val="24"/>
          <w:szCs w:val="24"/>
          <w:u w:val="single"/>
          <w:lang w:eastAsia="pl-PL"/>
        </w:rPr>
        <w:t>Gwarancja minimum 24 miesiące.</w:t>
      </w:r>
    </w:p>
    <w:p w:rsidR="004257AD" w:rsidRPr="00EA5BCE" w:rsidRDefault="00130C0C" w:rsidP="00EA5BCE">
      <w:pPr>
        <w:spacing w:line="360" w:lineRule="auto"/>
        <w:rPr>
          <w:rFonts w:ascii="Arial" w:hAnsi="Arial" w:cs="Arial"/>
          <w:sz w:val="24"/>
          <w:szCs w:val="24"/>
        </w:rPr>
      </w:pPr>
      <w:r w:rsidRPr="00EA5BC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</w:p>
    <w:sectPr w:rsidR="004257AD" w:rsidRPr="00EA5BCE" w:rsidSect="007C5C55">
      <w:headerReference w:type="default" r:id="rId15"/>
      <w:footerReference w:type="default" r:id="rId16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F4B" w:rsidRDefault="001A0F4B" w:rsidP="004257AD">
      <w:pPr>
        <w:spacing w:line="240" w:lineRule="auto"/>
      </w:pPr>
      <w:r>
        <w:separator/>
      </w:r>
    </w:p>
  </w:endnote>
  <w:endnote w:type="continuationSeparator" w:id="0">
    <w:p w:rsidR="001A0F4B" w:rsidRDefault="001A0F4B" w:rsidP="00425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C55" w:rsidRDefault="007C5C55" w:rsidP="007C5C5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9CFEB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C5C55" w:rsidTr="00487288">
      <w:tc>
        <w:tcPr>
          <w:tcW w:w="0" w:type="auto"/>
          <w:shd w:val="clear" w:color="auto" w:fill="auto"/>
          <w:vAlign w:val="center"/>
        </w:tcPr>
        <w:p w:rsidR="007C5C55" w:rsidRPr="00B44D15" w:rsidRDefault="007C5C55" w:rsidP="007C5C5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C5C55" w:rsidRPr="00B7388A" w:rsidRDefault="007C5C55" w:rsidP="007C5C5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C5C55" w:rsidRPr="00AB1BF2" w:rsidRDefault="007C5C55" w:rsidP="007C5C5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C5C55" w:rsidRPr="0099535B" w:rsidRDefault="007C5C55" w:rsidP="007C5C55">
          <w:pPr>
            <w:pStyle w:val="Bezodstpw"/>
            <w:jc w:val="center"/>
            <w:rPr>
              <w:noProof/>
            </w:rPr>
          </w:pPr>
        </w:p>
      </w:tc>
    </w:tr>
  </w:tbl>
  <w:p w:rsidR="007C5C55" w:rsidRPr="008F758E" w:rsidRDefault="007C5C55" w:rsidP="007C5C5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C5C55" w:rsidRPr="008F758E" w:rsidRDefault="007C5C55" w:rsidP="007C5C5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C5C55" w:rsidRPr="00D57C24" w:rsidRDefault="007C5C55" w:rsidP="007C5C5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C5C55" w:rsidRDefault="007C5C55" w:rsidP="007C5C55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F4B" w:rsidRDefault="001A0F4B" w:rsidP="004257AD">
      <w:pPr>
        <w:spacing w:line="240" w:lineRule="auto"/>
      </w:pPr>
      <w:r>
        <w:separator/>
      </w:r>
    </w:p>
  </w:footnote>
  <w:footnote w:type="continuationSeparator" w:id="0">
    <w:p w:rsidR="001A0F4B" w:rsidRDefault="001A0F4B" w:rsidP="004257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C55" w:rsidRPr="0062295F" w:rsidRDefault="007C5C55" w:rsidP="007C5C5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BEDF2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3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8NPAIAAFU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Gl5fw08AgAAVQ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C5C55" w:rsidRDefault="007C5C55" w:rsidP="007C5C55"/>
  <w:p w:rsidR="007C5C55" w:rsidRPr="007C5C55" w:rsidRDefault="007C5C55" w:rsidP="007C5C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B6"/>
    <w:rsid w:val="000110F2"/>
    <w:rsid w:val="000540B6"/>
    <w:rsid w:val="000B14BC"/>
    <w:rsid w:val="000C52D3"/>
    <w:rsid w:val="000C58C1"/>
    <w:rsid w:val="000D307F"/>
    <w:rsid w:val="0010313B"/>
    <w:rsid w:val="00117196"/>
    <w:rsid w:val="00130C0C"/>
    <w:rsid w:val="00146876"/>
    <w:rsid w:val="001566FF"/>
    <w:rsid w:val="001A0F4B"/>
    <w:rsid w:val="00216C84"/>
    <w:rsid w:val="0023200F"/>
    <w:rsid w:val="00276DE2"/>
    <w:rsid w:val="00344E4C"/>
    <w:rsid w:val="003621A5"/>
    <w:rsid w:val="00384B99"/>
    <w:rsid w:val="004257AD"/>
    <w:rsid w:val="00431FD0"/>
    <w:rsid w:val="004406B0"/>
    <w:rsid w:val="004757DC"/>
    <w:rsid w:val="004B5713"/>
    <w:rsid w:val="004D761C"/>
    <w:rsid w:val="005D010C"/>
    <w:rsid w:val="00681E00"/>
    <w:rsid w:val="006911FE"/>
    <w:rsid w:val="006E44AD"/>
    <w:rsid w:val="007C5C55"/>
    <w:rsid w:val="008372AD"/>
    <w:rsid w:val="00842A42"/>
    <w:rsid w:val="008B6984"/>
    <w:rsid w:val="00930D52"/>
    <w:rsid w:val="00986022"/>
    <w:rsid w:val="009B43AC"/>
    <w:rsid w:val="009F586D"/>
    <w:rsid w:val="00A93FD4"/>
    <w:rsid w:val="00B059D7"/>
    <w:rsid w:val="00B10E9D"/>
    <w:rsid w:val="00B43845"/>
    <w:rsid w:val="00B838E1"/>
    <w:rsid w:val="00BD1EF4"/>
    <w:rsid w:val="00C30D9B"/>
    <w:rsid w:val="00CE1C87"/>
    <w:rsid w:val="00E60526"/>
    <w:rsid w:val="00EA5BCE"/>
    <w:rsid w:val="00EF777D"/>
    <w:rsid w:val="00F32501"/>
    <w:rsid w:val="00F6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46E2A1-A36A-4895-92EE-5BFC7437B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4257AD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257A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257A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C5C5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5C55"/>
  </w:style>
  <w:style w:type="paragraph" w:styleId="Stopka">
    <w:name w:val="footer"/>
    <w:basedOn w:val="Normalny"/>
    <w:link w:val="StopkaZnak"/>
    <w:uiPriority w:val="99"/>
    <w:unhideWhenUsed/>
    <w:rsid w:val="007C5C5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5C55"/>
  </w:style>
  <w:style w:type="paragraph" w:styleId="Bezodstpw">
    <w:name w:val="No Spacing"/>
    <w:uiPriority w:val="1"/>
    <w:qFormat/>
    <w:rsid w:val="007C5C55"/>
    <w:pPr>
      <w:spacing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3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5</cp:revision>
  <dcterms:created xsi:type="dcterms:W3CDTF">2022-12-20T13:41:00Z</dcterms:created>
  <dcterms:modified xsi:type="dcterms:W3CDTF">2022-12-20T13:55:00Z</dcterms:modified>
</cp:coreProperties>
</file>