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6EA" w:rsidRDefault="00EC06EA" w:rsidP="00EC06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EC06EA" w:rsidRDefault="00756494" w:rsidP="00EC06E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sz w:val="24"/>
          <w:szCs w:val="24"/>
        </w:rPr>
        <w:t>Częstochowa</w:t>
      </w:r>
      <w:r w:rsidR="00DA2A7E" w:rsidRPr="00EC06EA">
        <w:rPr>
          <w:rFonts w:ascii="Arial" w:hAnsi="Arial" w:cs="Arial"/>
          <w:sz w:val="24"/>
          <w:szCs w:val="24"/>
        </w:rPr>
        <w:t xml:space="preserve"> dnia: </w:t>
      </w:r>
      <w:r w:rsidRPr="00EC06EA">
        <w:rPr>
          <w:rFonts w:ascii="Arial" w:hAnsi="Arial" w:cs="Arial"/>
          <w:sz w:val="24"/>
          <w:szCs w:val="24"/>
        </w:rPr>
        <w:t>2022-12-13</w:t>
      </w:r>
    </w:p>
    <w:p w:rsidR="00DA2A7E" w:rsidRPr="00EC06EA" w:rsidRDefault="00756494" w:rsidP="00EC06E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C06E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EC06EA" w:rsidRDefault="00756494" w:rsidP="00EC06EA">
      <w:pPr>
        <w:spacing w:line="360" w:lineRule="auto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sz w:val="24"/>
          <w:szCs w:val="24"/>
        </w:rPr>
        <w:t>Dąbrowskiego</w:t>
      </w:r>
      <w:r w:rsidR="00DA2A7E" w:rsidRPr="00EC06EA">
        <w:rPr>
          <w:rFonts w:ascii="Arial" w:hAnsi="Arial" w:cs="Arial"/>
          <w:sz w:val="24"/>
          <w:szCs w:val="24"/>
        </w:rPr>
        <w:t xml:space="preserve"> </w:t>
      </w:r>
      <w:r w:rsidRPr="00EC06EA">
        <w:rPr>
          <w:rFonts w:ascii="Arial" w:hAnsi="Arial" w:cs="Arial"/>
          <w:sz w:val="24"/>
          <w:szCs w:val="24"/>
        </w:rPr>
        <w:t>69</w:t>
      </w:r>
    </w:p>
    <w:p w:rsidR="00DA2A7E" w:rsidRDefault="00756494" w:rsidP="00EC06EA">
      <w:pPr>
        <w:spacing w:line="360" w:lineRule="auto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sz w:val="24"/>
          <w:szCs w:val="24"/>
        </w:rPr>
        <w:t>42-201</w:t>
      </w:r>
      <w:r w:rsidR="00DA2A7E" w:rsidRPr="00EC06EA">
        <w:rPr>
          <w:rFonts w:ascii="Arial" w:hAnsi="Arial" w:cs="Arial"/>
          <w:sz w:val="24"/>
          <w:szCs w:val="24"/>
        </w:rPr>
        <w:t xml:space="preserve"> </w:t>
      </w:r>
      <w:r w:rsidRPr="00EC06EA">
        <w:rPr>
          <w:rFonts w:ascii="Arial" w:hAnsi="Arial" w:cs="Arial"/>
          <w:sz w:val="24"/>
          <w:szCs w:val="24"/>
        </w:rPr>
        <w:t>Częstochowa</w:t>
      </w:r>
    </w:p>
    <w:p w:rsidR="00EC06EA" w:rsidRDefault="00EC06EA" w:rsidP="00EC06EA">
      <w:pPr>
        <w:spacing w:line="360" w:lineRule="auto"/>
        <w:rPr>
          <w:rFonts w:ascii="Arial" w:hAnsi="Arial" w:cs="Arial"/>
          <w:sz w:val="24"/>
          <w:szCs w:val="24"/>
        </w:rPr>
      </w:pPr>
    </w:p>
    <w:p w:rsidR="00EC06EA" w:rsidRPr="00EC06EA" w:rsidRDefault="00EC06EA" w:rsidP="00EC06E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C06EA">
        <w:rPr>
          <w:rFonts w:ascii="Arial" w:hAnsi="Arial" w:cs="Arial"/>
          <w:b/>
          <w:sz w:val="24"/>
          <w:szCs w:val="24"/>
        </w:rPr>
        <w:t xml:space="preserve">Pismo: RK - </w:t>
      </w:r>
      <w:r w:rsidR="00BE7586">
        <w:rPr>
          <w:rFonts w:ascii="Arial" w:hAnsi="Arial" w:cs="Arial"/>
          <w:b/>
          <w:sz w:val="24"/>
          <w:szCs w:val="24"/>
        </w:rPr>
        <w:t>1081</w:t>
      </w:r>
      <w:r w:rsidRPr="00EC06EA">
        <w:rPr>
          <w:rFonts w:ascii="Arial" w:hAnsi="Arial" w:cs="Arial"/>
          <w:b/>
          <w:sz w:val="24"/>
          <w:szCs w:val="24"/>
        </w:rPr>
        <w:t>/22</w:t>
      </w:r>
    </w:p>
    <w:p w:rsidR="00DA2A7E" w:rsidRPr="00EC06EA" w:rsidRDefault="00DA2A7E" w:rsidP="00EC06EA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EC06EA">
        <w:rPr>
          <w:rFonts w:ascii="Arial" w:hAnsi="Arial" w:cs="Arial"/>
          <w:b/>
          <w:sz w:val="24"/>
          <w:szCs w:val="24"/>
        </w:rPr>
        <w:t>WYKONAWCY</w:t>
      </w:r>
    </w:p>
    <w:p w:rsidR="00DA2A7E" w:rsidRPr="00EC06EA" w:rsidRDefault="00DA2A7E" w:rsidP="00EC06EA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sz w:val="24"/>
          <w:szCs w:val="24"/>
        </w:rPr>
        <w:t>ubiegający się o zamówienie</w:t>
      </w:r>
    </w:p>
    <w:p w:rsidR="00DA2A7E" w:rsidRPr="00EC06EA" w:rsidRDefault="00DA2A7E" w:rsidP="00EC06EA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EC06EA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EC06EA" w:rsidRDefault="00DA2A7E" w:rsidP="00EC06EA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06EA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756494" w:rsidRPr="00EC06EA" w:rsidTr="001C135A">
        <w:trPr>
          <w:trHeight w:val="638"/>
        </w:trPr>
        <w:tc>
          <w:tcPr>
            <w:tcW w:w="959" w:type="dxa"/>
            <w:shd w:val="clear" w:color="auto" w:fill="auto"/>
          </w:tcPr>
          <w:p w:rsidR="00756494" w:rsidRPr="00EC06EA" w:rsidRDefault="00756494" w:rsidP="00EC06E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06EA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6494" w:rsidRPr="00EC06EA" w:rsidRDefault="00756494" w:rsidP="00EC06E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06EA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C06E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06E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C06EA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EC06E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C06E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C06EA">
              <w:rPr>
                <w:rFonts w:ascii="Arial" w:hAnsi="Arial" w:cs="Arial"/>
                <w:b/>
                <w:bCs/>
                <w:sz w:val="24"/>
                <w:szCs w:val="24"/>
              </w:rPr>
              <w:t>Usługa grupowego pakietu opieki medycznej</w:t>
            </w:r>
            <w:r w:rsidRPr="00EC06EA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EC06E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C06EA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EC06EA">
              <w:rPr>
                <w:rFonts w:ascii="Arial" w:hAnsi="Arial" w:cs="Arial"/>
                <w:b/>
                <w:sz w:val="24"/>
                <w:szCs w:val="24"/>
              </w:rPr>
              <w:t xml:space="preserve"> RK-NZ.261.104.2022.MT</w:t>
            </w:r>
            <w:r w:rsidRPr="00EC06E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EC06EA" w:rsidRDefault="00DA2A7E" w:rsidP="00EC06E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sz w:val="24"/>
          <w:szCs w:val="24"/>
        </w:rPr>
        <w:t xml:space="preserve">Zamawiający, </w:t>
      </w:r>
      <w:r w:rsidR="00756494" w:rsidRPr="00EC06EA">
        <w:rPr>
          <w:rFonts w:ascii="Arial" w:hAnsi="Arial" w:cs="Arial"/>
          <w:b/>
          <w:sz w:val="24"/>
          <w:szCs w:val="24"/>
        </w:rPr>
        <w:t>Politechnika Częstochowska</w:t>
      </w:r>
      <w:r w:rsidRPr="00EC06EA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56494" w:rsidRPr="00EC06EA">
        <w:rPr>
          <w:rFonts w:ascii="Arial" w:hAnsi="Arial" w:cs="Arial"/>
          <w:sz w:val="24"/>
          <w:szCs w:val="24"/>
        </w:rPr>
        <w:t>(</w:t>
      </w:r>
      <w:proofErr w:type="spellStart"/>
      <w:r w:rsidR="00756494" w:rsidRPr="00EC06EA">
        <w:rPr>
          <w:rFonts w:ascii="Arial" w:hAnsi="Arial" w:cs="Arial"/>
          <w:sz w:val="24"/>
          <w:szCs w:val="24"/>
        </w:rPr>
        <w:t>t.j</w:t>
      </w:r>
      <w:proofErr w:type="spellEnd"/>
      <w:r w:rsidR="00756494" w:rsidRPr="00EC06EA">
        <w:rPr>
          <w:rFonts w:ascii="Arial" w:hAnsi="Arial" w:cs="Arial"/>
          <w:sz w:val="24"/>
          <w:szCs w:val="24"/>
        </w:rPr>
        <w:t>. Dz. U. z 2022r. poz. 1710)</w:t>
      </w:r>
      <w:r w:rsidRPr="00EC06EA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EC06EA" w:rsidRDefault="00DA2A7E" w:rsidP="00EC06EA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b/>
          <w:bCs/>
          <w:sz w:val="24"/>
          <w:szCs w:val="24"/>
        </w:rPr>
        <w:t>Uzasadnienie prawne</w:t>
      </w:r>
      <w:r w:rsidRPr="00EC06EA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56494" w:rsidRPr="00EC06EA" w:rsidTr="001C135A">
        <w:tc>
          <w:tcPr>
            <w:tcW w:w="2660" w:type="dxa"/>
            <w:shd w:val="clear" w:color="auto" w:fill="auto"/>
          </w:tcPr>
          <w:p w:rsidR="00BE7586" w:rsidRDefault="00BE7586" w:rsidP="00EC06EA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Art. 255 pkt. 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</w:rPr>
              <w:t xml:space="preserve">1 </w:t>
            </w:r>
          </w:p>
          <w:p w:rsidR="00756494" w:rsidRPr="00EC06EA" w:rsidRDefault="00BE7586" w:rsidP="00EC06EA">
            <w:pPr>
              <w:spacing w:before="60" w:after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ustawy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56494" w:rsidRPr="00EC06EA" w:rsidRDefault="00756494" w:rsidP="00EC06EA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06E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EC06EA" w:rsidRDefault="00DA2A7E" w:rsidP="00EC06EA">
      <w:pPr>
        <w:pStyle w:val="Nagwek6"/>
        <w:spacing w:before="120" w:after="60"/>
        <w:rPr>
          <w:rFonts w:cs="Arial"/>
          <w:sz w:val="24"/>
          <w:szCs w:val="24"/>
        </w:rPr>
      </w:pPr>
      <w:r w:rsidRPr="00EC06EA">
        <w:rPr>
          <w:rFonts w:cs="Arial"/>
          <w:sz w:val="24"/>
          <w:szCs w:val="24"/>
        </w:rPr>
        <w:lastRenderedPageBreak/>
        <w:t>Uzasadnienie faktyczne</w:t>
      </w:r>
      <w:r w:rsidRPr="00EC06EA">
        <w:rPr>
          <w:rFonts w:cs="Arial"/>
          <w:b w:val="0"/>
          <w:bCs/>
          <w:sz w:val="24"/>
          <w:szCs w:val="24"/>
        </w:rPr>
        <w:t>:</w:t>
      </w:r>
    </w:p>
    <w:p w:rsidR="00DA2A7E" w:rsidRDefault="00756494" w:rsidP="00EC06E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EC06EA">
        <w:rPr>
          <w:rFonts w:ascii="Arial" w:hAnsi="Arial" w:cs="Arial"/>
          <w:sz w:val="24"/>
          <w:szCs w:val="24"/>
        </w:rPr>
        <w:t xml:space="preserve">   Zamawiający unieważnił przedmiotowe postępowanie, gdyż do upływu terminu składania ofert nie wpłynęła żadna oferta.</w:t>
      </w:r>
    </w:p>
    <w:p w:rsidR="00EC06EA" w:rsidRDefault="00EC06EA" w:rsidP="00EC06E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EC06EA" w:rsidRPr="007D455F" w:rsidRDefault="00EC06EA" w:rsidP="00EC06EA">
      <w:pPr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7D455F">
        <w:rPr>
          <w:rFonts w:ascii="Arial" w:hAnsi="Arial" w:cs="Arial"/>
          <w:sz w:val="24"/>
          <w:szCs w:val="24"/>
        </w:rPr>
        <w:t>Kanclerz</w:t>
      </w:r>
    </w:p>
    <w:p w:rsidR="00EC06EA" w:rsidRPr="007D455F" w:rsidRDefault="00EC06EA" w:rsidP="00EC06EA">
      <w:pPr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7D455F">
        <w:rPr>
          <w:rFonts w:ascii="Arial" w:hAnsi="Arial" w:cs="Arial"/>
          <w:sz w:val="24"/>
          <w:szCs w:val="24"/>
        </w:rPr>
        <w:t>Politechniki Częstochowskiej</w:t>
      </w:r>
    </w:p>
    <w:p w:rsidR="00EC06EA" w:rsidRPr="007319CC" w:rsidRDefault="00EC06EA" w:rsidP="00EC06EA">
      <w:pPr>
        <w:pStyle w:val="Tekstpodstawowy"/>
        <w:spacing w:after="60"/>
        <w:jc w:val="right"/>
        <w:rPr>
          <w:rFonts w:ascii="Arial" w:hAnsi="Arial" w:cs="Arial"/>
          <w:szCs w:val="24"/>
        </w:rPr>
      </w:pPr>
      <w:r w:rsidRPr="007D455F">
        <w:rPr>
          <w:rFonts w:ascii="Arial" w:hAnsi="Arial" w:cs="Arial"/>
          <w:szCs w:val="24"/>
        </w:rPr>
        <w:t>dr inż. Arkadiusz Kociszewski</w:t>
      </w:r>
    </w:p>
    <w:p w:rsidR="00EC06EA" w:rsidRDefault="00EC06EA" w:rsidP="00EC06E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EC06EA" w:rsidRPr="00EC06EA" w:rsidRDefault="00EC06EA" w:rsidP="00EC06E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EC06EA" w:rsidRPr="00EC06EA" w:rsidRDefault="00EC06E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EC06EA" w:rsidRPr="00EC06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643" w:rsidRDefault="00040643">
      <w:r>
        <w:separator/>
      </w:r>
    </w:p>
  </w:endnote>
  <w:endnote w:type="continuationSeparator" w:id="0">
    <w:p w:rsidR="00040643" w:rsidRDefault="0004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6EA" w:rsidRPr="00EC06EA" w:rsidRDefault="00BE7586" w:rsidP="00EC06E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06EA" w:rsidRPr="00EC06EA" w:rsidTr="001C135A">
      <w:tc>
        <w:tcPr>
          <w:tcW w:w="0" w:type="auto"/>
          <w:shd w:val="clear" w:color="auto" w:fill="auto"/>
          <w:vAlign w:val="center"/>
        </w:tcPr>
        <w:p w:rsidR="00EC06EA" w:rsidRPr="00EC06EA" w:rsidRDefault="00EC06EA" w:rsidP="00EC06E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C06EA" w:rsidRPr="00EC06EA" w:rsidRDefault="00EC06EA" w:rsidP="00EC06E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C06E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C06EA" w:rsidRPr="00EC06EA" w:rsidRDefault="00EC06EA" w:rsidP="00EC06E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C06EA" w:rsidRPr="00EC06EA" w:rsidRDefault="00EC06EA" w:rsidP="00EC06E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C06EA" w:rsidRPr="00EC06EA" w:rsidRDefault="00EC06EA" w:rsidP="00EC06EA">
    <w:pPr>
      <w:spacing w:line="276" w:lineRule="auto"/>
      <w:rPr>
        <w:rFonts w:ascii="Roboto" w:hAnsi="Roboto"/>
        <w:b/>
        <w:bCs/>
        <w:sz w:val="24"/>
        <w:szCs w:val="24"/>
      </w:rPr>
    </w:pPr>
    <w:r w:rsidRPr="00EC06EA">
      <w:rPr>
        <w:rFonts w:ascii="Roboto" w:hAnsi="Roboto"/>
        <w:b/>
        <w:bCs/>
        <w:sz w:val="24"/>
        <w:szCs w:val="18"/>
      </w:rPr>
      <w:t>Kanclerz Politechniki Częstochowskiej</w:t>
    </w:r>
  </w:p>
  <w:p w:rsidR="00EC06EA" w:rsidRPr="00EC06EA" w:rsidRDefault="00BE7586" w:rsidP="00EC06E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C06EA" w:rsidRPr="00EC06EA">
      <w:rPr>
        <w:rFonts w:ascii="Roboto" w:hAnsi="Roboto"/>
        <w:sz w:val="24"/>
        <w:szCs w:val="24"/>
      </w:rPr>
      <w:t>ul. Gen. J.H. Dąbrowskiego 69, 42-201 Częstochowa</w:t>
    </w:r>
  </w:p>
  <w:p w:rsidR="00EC06EA" w:rsidRPr="00EC06EA" w:rsidRDefault="00EC06EA" w:rsidP="00EC06EA">
    <w:pPr>
      <w:spacing w:line="276" w:lineRule="auto"/>
      <w:rPr>
        <w:rFonts w:ascii="Arial" w:hAnsi="Arial"/>
        <w:noProof/>
        <w:sz w:val="24"/>
        <w:szCs w:val="24"/>
      </w:rPr>
    </w:pPr>
    <w:r w:rsidRPr="00EC06EA">
      <w:rPr>
        <w:rFonts w:ascii="Roboto" w:hAnsi="Roboto"/>
        <w:sz w:val="24"/>
        <w:szCs w:val="24"/>
      </w:rPr>
      <w:t>tel. +48 34 325 02 56, e-mail: kanclerz@pcz.pl</w:t>
    </w:r>
  </w:p>
  <w:p w:rsidR="003F0CBE" w:rsidRDefault="00EC06EA" w:rsidP="00EC06EA">
    <w:pPr>
      <w:rPr>
        <w:rFonts w:ascii="Arial" w:hAnsi="Arial" w:cs="Arial"/>
        <w:sz w:val="18"/>
        <w:szCs w:val="18"/>
      </w:rPr>
    </w:pPr>
    <w:r w:rsidRPr="00EC06EA">
      <w:rPr>
        <w:rFonts w:ascii="Roboto" w:hAnsi="Roboto"/>
        <w:b/>
        <w:sz w:val="24"/>
        <w:szCs w:val="24"/>
      </w:rPr>
      <w:t>www.pcz.pl</w:t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06E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643" w:rsidRDefault="00040643">
      <w:r>
        <w:separator/>
      </w:r>
    </w:p>
  </w:footnote>
  <w:footnote w:type="continuationSeparator" w:id="0">
    <w:p w:rsidR="00040643" w:rsidRDefault="00040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494" w:rsidRDefault="00756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6EA" w:rsidRPr="00EC06EA" w:rsidRDefault="00BE7586" w:rsidP="00EC06E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C06EA" w:rsidRPr="00EC06EA" w:rsidRDefault="00EC06EA" w:rsidP="00EC06EA">
    <w:pPr>
      <w:spacing w:after="160" w:line="259" w:lineRule="auto"/>
      <w:rPr>
        <w:rFonts w:ascii="Arial" w:hAnsi="Arial"/>
        <w:sz w:val="22"/>
        <w:szCs w:val="22"/>
      </w:rPr>
    </w:pPr>
  </w:p>
  <w:p w:rsidR="00756494" w:rsidRDefault="007564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494" w:rsidRDefault="00756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643"/>
    <w:rsid w:val="00020DF5"/>
    <w:rsid w:val="000345C2"/>
    <w:rsid w:val="00040643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56494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E7586"/>
    <w:rsid w:val="00BF7AFB"/>
    <w:rsid w:val="00CC422D"/>
    <w:rsid w:val="00CE52C3"/>
    <w:rsid w:val="00DA2A7E"/>
    <w:rsid w:val="00EB304B"/>
    <w:rsid w:val="00EC06EA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539A263"/>
  <w15:chartTrackingRefBased/>
  <w15:docId w15:val="{8C9B588B-FA84-4B26-8934-77CDC95D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C06E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131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2022-12-13T10:00:00Z</cp:lastPrinted>
  <dcterms:created xsi:type="dcterms:W3CDTF">2022-12-13T13:38:00Z</dcterms:created>
  <dcterms:modified xsi:type="dcterms:W3CDTF">2022-12-13T13:38:00Z</dcterms:modified>
</cp:coreProperties>
</file>