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CA412A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217A07">
        <w:rPr>
          <w:rFonts w:eastAsia="Times New Roman" w:cs="Calibri"/>
          <w:b/>
          <w:lang w:eastAsia="pl-PL"/>
        </w:rPr>
        <w:t>23</w:t>
      </w:r>
      <w:r w:rsidR="00CA412A">
        <w:rPr>
          <w:rFonts w:eastAsia="Times New Roman" w:cs="Calibri"/>
          <w:b/>
          <w:lang w:eastAsia="pl-PL"/>
        </w:rPr>
        <w:t>6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A412A" w:rsidRPr="00CA412A">
        <w:rPr>
          <w:rFonts w:eastAsia="Times New Roman" w:cs="Calibri"/>
          <w:b/>
          <w:lang w:eastAsia="pl-PL"/>
        </w:rPr>
        <w:t>Dostawa czujnika momentu obrotowego, rotujący z dodatkowymi elementami, 1 zestaw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CA412A" w:rsidRDefault="00CA412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</w:t>
      </w:r>
      <w:r w:rsidR="00CA412A">
        <w:rPr>
          <w:rFonts w:eastAsia="Times New Roman" w:cs="Calibri"/>
          <w:lang w:eastAsia="pl-PL"/>
        </w:rPr>
        <w:t xml:space="preserve"> na adres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 </w:t>
      </w:r>
      <w:r w:rsidR="00CA412A">
        <w:rPr>
          <w:rFonts w:eastAsia="Times New Roman" w:cs="Calibri"/>
          <w:b/>
          <w:lang w:eastAsia="pl-PL"/>
        </w:rPr>
        <w:t>Uniwersytet Morski  Gdynia, ul. Morska 81-87</w:t>
      </w:r>
      <w:r w:rsidR="00CA412A">
        <w:rPr>
          <w:rFonts w:eastAsia="Times New Roman" w:cs="Calibri"/>
          <w:lang w:eastAsia="pl-PL"/>
        </w:rPr>
        <w:t xml:space="preserve">. </w:t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</w:t>
      </w:r>
      <w:proofErr w:type="spellStart"/>
      <w:r w:rsidR="005E0D63" w:rsidRPr="005E0D63">
        <w:rPr>
          <w:rFonts w:eastAsia="Times New Roman" w:cs="Calibri"/>
          <w:lang w:eastAsia="pl-PL"/>
        </w:rPr>
        <w:t>późn</w:t>
      </w:r>
      <w:proofErr w:type="spellEnd"/>
      <w:r w:rsidR="005E0D63" w:rsidRPr="005E0D63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6C0" w:rsidRDefault="007466C0" w:rsidP="002526DB">
      <w:pPr>
        <w:spacing w:after="0" w:line="240" w:lineRule="auto"/>
      </w:pPr>
      <w:r>
        <w:separator/>
      </w:r>
    </w:p>
  </w:endnote>
  <w:end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CA412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6C0" w:rsidRDefault="007466C0" w:rsidP="002526DB">
      <w:pPr>
        <w:spacing w:after="0" w:line="240" w:lineRule="auto"/>
      </w:pPr>
      <w:r>
        <w:separator/>
      </w:r>
    </w:p>
  </w:footnote>
  <w:foot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17A0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412A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2ABD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AD5452"/>
  <w15:docId w15:val="{98832343-42B8-475F-BBC5-0684D84A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B6389-6555-4A7D-BA6E-721B6B231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1554</Words>
  <Characters>9330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statek IMOR w porcie Św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2022-11-18T10:02:00Z</cp:lastPrinted>
  <dcterms:created xsi:type="dcterms:W3CDTF">2022-12-05T08:53:00Z</dcterms:created>
  <dcterms:modified xsi:type="dcterms:W3CDTF">2022-12-05T08:53:00Z</dcterms:modified>
</cp:coreProperties>
</file>