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35D" w:rsidRDefault="009479B0" w:rsidP="001007C5">
      <w:pPr>
        <w:jc w:val="right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514975" cy="495300"/>
            <wp:effectExtent l="0" t="0" r="0" b="0"/>
            <wp:docPr id="1" name="Obraz 4" descr="Log_POWER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_POWER_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7C5" w:rsidRPr="0007535D" w:rsidRDefault="001007C5" w:rsidP="000753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  <w:r w:rsidR="009479B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74930</wp:posOffset>
                </wp:positionV>
                <wp:extent cx="1544955" cy="11620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C5" w:rsidRDefault="001007C5" w:rsidP="001007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pt;margin-top:5.9pt;width:121.65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" stroked="f">
                <v:textbox inset="0,0,0,0">
                  <w:txbxContent>
                    <w:p w:rsidR="001007C5" w:rsidRDefault="001007C5" w:rsidP="001007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7C5" w:rsidRDefault="001007C5" w:rsidP="001007C5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1007C5" w:rsidRDefault="001007C5" w:rsidP="001007C5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WYKAZ ZREALIZOWANYCH USŁUG</w:t>
      </w:r>
    </w:p>
    <w:p w:rsidR="001007C5" w:rsidRDefault="001007C5" w:rsidP="001007C5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1007C5" w:rsidRDefault="001007C5" w:rsidP="001007C5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WYKONAWCY:……………………………………………………….</w:t>
      </w:r>
    </w:p>
    <w:p w:rsidR="001007C5" w:rsidRDefault="001007C5" w:rsidP="001007C5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1007C5" w:rsidRDefault="001007C5" w:rsidP="00746C67">
      <w:pPr>
        <w:tabs>
          <w:tab w:val="left" w:pos="0"/>
        </w:tabs>
        <w:spacing w:line="264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Składając ofertę w postępowaniu o udzielenie zamówienia publicznego w trybie </w:t>
      </w:r>
      <w:r>
        <w:rPr>
          <w:sz w:val="24"/>
          <w:szCs w:val="24"/>
        </w:rPr>
        <w:t>przetarg nieograniczony</w:t>
      </w:r>
      <w:r>
        <w:t xml:space="preserve"> </w:t>
      </w:r>
      <w:r>
        <w:rPr>
          <w:color w:val="000000"/>
          <w:sz w:val="24"/>
          <w:szCs w:val="24"/>
        </w:rPr>
        <w:t xml:space="preserve">na: </w:t>
      </w:r>
      <w:r w:rsidR="00746C67" w:rsidRPr="00746C67">
        <w:rPr>
          <w:b/>
          <w:color w:val="000000"/>
          <w:sz w:val="24"/>
          <w:szCs w:val="24"/>
        </w:rPr>
        <w:t xml:space="preserve">Cykl dwudniowych specjalistycznych szkoleń w  zakresie pracy w  środowisku, modelowanie systemów mechanicznych i modelowania systemów dedykowanych do przemysłu motoryzacyjnego,  rozwiązań dotyczących uczenia maszynowego i  analiz dużych zbiorów danych w </w:t>
      </w:r>
      <w:proofErr w:type="spellStart"/>
      <w:r w:rsidR="00746C67" w:rsidRPr="00746C67">
        <w:rPr>
          <w:b/>
          <w:color w:val="000000"/>
          <w:sz w:val="24"/>
          <w:szCs w:val="24"/>
        </w:rPr>
        <w:t>Matlabie</w:t>
      </w:r>
      <w:proofErr w:type="spellEnd"/>
      <w:r w:rsidR="00746C67" w:rsidRPr="00746C67">
        <w:rPr>
          <w:b/>
          <w:color w:val="000000"/>
          <w:sz w:val="24"/>
          <w:szCs w:val="24"/>
        </w:rPr>
        <w:t xml:space="preserve"> i w </w:t>
      </w:r>
      <w:proofErr w:type="spellStart"/>
      <w:r w:rsidR="00746C67" w:rsidRPr="00746C67">
        <w:rPr>
          <w:b/>
          <w:color w:val="000000"/>
          <w:sz w:val="24"/>
          <w:szCs w:val="24"/>
        </w:rPr>
        <w:t>Simulinku</w:t>
      </w:r>
      <w:proofErr w:type="spellEnd"/>
      <w:r w:rsidR="00746C67" w:rsidRPr="00746C67">
        <w:rPr>
          <w:b/>
          <w:color w:val="000000"/>
          <w:sz w:val="24"/>
          <w:szCs w:val="24"/>
        </w:rPr>
        <w:t xml:space="preserve"> dla studentów WIMIR w  ramach Projektu POWR.03.05.00-00-Z307/17-00</w:t>
      </w:r>
      <w:r w:rsidR="00746C67">
        <w:rPr>
          <w:b/>
          <w:color w:val="000000"/>
          <w:sz w:val="24"/>
          <w:szCs w:val="24"/>
        </w:rPr>
        <w:t xml:space="preserve">, </w:t>
      </w:r>
      <w:r w:rsidR="00746C67" w:rsidRPr="00746C67">
        <w:rPr>
          <w:b/>
          <w:color w:val="000000"/>
          <w:sz w:val="24"/>
          <w:szCs w:val="24"/>
        </w:rPr>
        <w:t>KC-zp.272-673/22</w:t>
      </w:r>
      <w:r w:rsidR="00746C67">
        <w:rPr>
          <w:sz w:val="24"/>
          <w:szCs w:val="24"/>
        </w:rPr>
        <w:t xml:space="preserve">, </w:t>
      </w:r>
      <w:r>
        <w:rPr>
          <w:sz w:val="24"/>
          <w:szCs w:val="24"/>
        </w:rPr>
        <w:t>oświadczamy, że w ciągu ostatnich 3 lat  przed upływem terminu składania ofert zrealizowaliśmy następujące zamówienia o podobnym zakresie i charakterze:</w:t>
      </w:r>
    </w:p>
    <w:p w:rsidR="001007C5" w:rsidRDefault="001007C5" w:rsidP="001007C5">
      <w:pPr>
        <w:tabs>
          <w:tab w:val="left" w:pos="0"/>
        </w:tabs>
        <w:spacing w:line="264" w:lineRule="auto"/>
      </w:pPr>
    </w:p>
    <w:tbl>
      <w:tblPr>
        <w:tblW w:w="9738" w:type="dxa"/>
        <w:tblInd w:w="-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578"/>
        <w:gridCol w:w="2268"/>
        <w:gridCol w:w="3260"/>
      </w:tblGrid>
      <w:tr w:rsidR="00746C67" w:rsidTr="00746C67">
        <w:trPr>
          <w:cantSplit/>
          <w:trHeight w:val="782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7" w:rsidRDefault="00746C67" w:rsidP="00185972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7" w:rsidRDefault="00746C67" w:rsidP="0018597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7" w:rsidRDefault="00746C67" w:rsidP="0018597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C67" w:rsidRDefault="00746C67" w:rsidP="0018597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Odbiorca usługi </w:t>
            </w:r>
          </w:p>
          <w:p w:rsidR="00746C67" w:rsidRDefault="00746C67" w:rsidP="0018597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(nazwa, adres)</w:t>
            </w:r>
          </w:p>
        </w:tc>
      </w:tr>
      <w:tr w:rsidR="00746C67" w:rsidTr="00746C67">
        <w:trPr>
          <w:cantSplit/>
          <w:trHeight w:hRule="exact" w:val="281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7" w:rsidRDefault="00746C67" w:rsidP="00185972">
            <w:pPr>
              <w:tabs>
                <w:tab w:val="left" w:pos="0"/>
              </w:tabs>
              <w:spacing w:line="480" w:lineRule="auto"/>
              <w:jc w:val="center"/>
            </w:pPr>
            <w:r>
              <w:t>1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7" w:rsidRDefault="00746C67" w:rsidP="00185972">
            <w:pPr>
              <w:tabs>
                <w:tab w:val="left" w:pos="0"/>
              </w:tabs>
              <w:spacing w:line="480" w:lineRule="auto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7" w:rsidRDefault="00746C67" w:rsidP="00185972">
            <w:pPr>
              <w:tabs>
                <w:tab w:val="left" w:pos="0"/>
              </w:tabs>
              <w:spacing w:line="480" w:lineRule="auto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C67" w:rsidRDefault="00746C67" w:rsidP="00185972">
            <w:pPr>
              <w:tabs>
                <w:tab w:val="left" w:pos="0"/>
              </w:tabs>
              <w:spacing w:line="480" w:lineRule="auto"/>
              <w:jc w:val="center"/>
            </w:pPr>
            <w:r>
              <w:t>5</w:t>
            </w:r>
          </w:p>
        </w:tc>
      </w:tr>
      <w:tr w:rsidR="00746C67" w:rsidTr="00746C67">
        <w:trPr>
          <w:cantSplit/>
          <w:trHeight w:val="921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C67" w:rsidRDefault="00746C67" w:rsidP="00185972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C67" w:rsidRDefault="00746C67" w:rsidP="00185972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C67" w:rsidRDefault="00746C67" w:rsidP="00185972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C67" w:rsidRDefault="00746C67" w:rsidP="00185972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746C67" w:rsidTr="00746C67">
        <w:trPr>
          <w:cantSplit/>
          <w:trHeight w:val="906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C67" w:rsidRDefault="00746C67" w:rsidP="00185972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C67" w:rsidRDefault="00746C67" w:rsidP="00185972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C67" w:rsidRDefault="00746C67" w:rsidP="00185972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C67" w:rsidRDefault="00746C67" w:rsidP="00185972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746C67" w:rsidTr="00746C67">
        <w:trPr>
          <w:cantSplit/>
          <w:trHeight w:val="906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C67" w:rsidRDefault="00746C67" w:rsidP="00185972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C67" w:rsidRDefault="00746C67" w:rsidP="00185972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C67" w:rsidRDefault="00746C67" w:rsidP="00185972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C67" w:rsidRDefault="00746C67" w:rsidP="00185972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746C67" w:rsidTr="00746C67">
        <w:trPr>
          <w:cantSplit/>
          <w:trHeight w:val="921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C67" w:rsidRDefault="00746C67" w:rsidP="00185972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C67" w:rsidRDefault="00746C67" w:rsidP="00185972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C67" w:rsidRDefault="00746C67" w:rsidP="00185972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C67" w:rsidRDefault="00746C67" w:rsidP="00185972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1007C5" w:rsidRDefault="001007C5" w:rsidP="001007C5">
      <w:pPr>
        <w:spacing w:line="360" w:lineRule="auto"/>
        <w:jc w:val="both"/>
        <w:rPr>
          <w:b/>
        </w:rPr>
      </w:pPr>
    </w:p>
    <w:p w:rsidR="00746C67" w:rsidRDefault="00746C67" w:rsidP="00746C67">
      <w:pPr>
        <w:jc w:val="center"/>
        <w:rPr>
          <w:bCs/>
          <w:i/>
          <w:iCs/>
          <w:color w:val="FF0000"/>
          <w:lang w:eastAsia="en-US"/>
        </w:rPr>
      </w:pPr>
      <w:r>
        <w:rPr>
          <w:bCs/>
          <w:i/>
          <w:iCs/>
          <w:color w:val="FF0000"/>
          <w:lang w:eastAsia="en-US"/>
        </w:rPr>
        <w:t>Dokument należy sporządzić w postaci elektronicznej i podpisać kwalifikowanym</w:t>
      </w:r>
    </w:p>
    <w:p w:rsidR="00746C67" w:rsidRDefault="00746C67" w:rsidP="00746C67">
      <w:pPr>
        <w:jc w:val="center"/>
        <w:rPr>
          <w:lang w:eastAsia="zh-CN"/>
        </w:rPr>
      </w:pPr>
      <w:r>
        <w:rPr>
          <w:bCs/>
          <w:i/>
          <w:iCs/>
          <w:color w:val="FF0000"/>
          <w:lang w:eastAsia="en-US"/>
        </w:rPr>
        <w:t xml:space="preserve"> podpisem elektronicznym lub podpisem zaufanym lub elektronicznym podpisem osobistym.</w:t>
      </w:r>
    </w:p>
    <w:p w:rsidR="001007C5" w:rsidRDefault="001007C5" w:rsidP="001007C5">
      <w:pPr>
        <w:tabs>
          <w:tab w:val="left" w:pos="5040"/>
        </w:tabs>
        <w:ind w:left="708"/>
      </w:pPr>
      <w:r>
        <w:tab/>
      </w:r>
    </w:p>
    <w:p w:rsidR="001007C5" w:rsidRDefault="001007C5" w:rsidP="001007C5">
      <w:pPr>
        <w:tabs>
          <w:tab w:val="left" w:pos="5040"/>
        </w:tabs>
        <w:ind w:left="708"/>
      </w:pPr>
    </w:p>
    <w:p w:rsidR="001007C5" w:rsidRDefault="001007C5" w:rsidP="001007C5">
      <w:pPr>
        <w:tabs>
          <w:tab w:val="left" w:pos="5040"/>
        </w:tabs>
        <w:ind w:left="708"/>
      </w:pPr>
    </w:p>
    <w:p w:rsidR="001007C5" w:rsidRDefault="001007C5" w:rsidP="001007C5">
      <w:pPr>
        <w:tabs>
          <w:tab w:val="left" w:pos="5040"/>
        </w:tabs>
        <w:ind w:left="708"/>
      </w:pPr>
    </w:p>
    <w:p w:rsidR="001007C5" w:rsidRDefault="001007C5" w:rsidP="001007C5">
      <w:pPr>
        <w:tabs>
          <w:tab w:val="left" w:pos="5040"/>
        </w:tabs>
        <w:ind w:left="708"/>
      </w:pPr>
    </w:p>
    <w:p w:rsidR="001007C5" w:rsidRDefault="001007C5" w:rsidP="001007C5">
      <w:pPr>
        <w:tabs>
          <w:tab w:val="left" w:pos="0"/>
        </w:tabs>
        <w:spacing w:line="264" w:lineRule="auto"/>
      </w:pPr>
    </w:p>
    <w:p w:rsidR="001007C5" w:rsidRDefault="001007C5" w:rsidP="001007C5">
      <w:pPr>
        <w:pStyle w:val="Zwykytekst"/>
      </w:pPr>
    </w:p>
    <w:p w:rsidR="001007C5" w:rsidRPr="001827B7" w:rsidRDefault="001007C5" w:rsidP="001007C5"/>
    <w:p w:rsidR="001007C5" w:rsidRPr="008172EB" w:rsidRDefault="001007C5" w:rsidP="001007C5"/>
    <w:p w:rsidR="00F213FB" w:rsidRPr="001007C5" w:rsidRDefault="00F213FB" w:rsidP="001007C5"/>
    <w:sectPr w:rsidR="00F213FB" w:rsidRPr="00100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559" w:rsidRDefault="005C4559">
      <w:r>
        <w:separator/>
      </w:r>
    </w:p>
  </w:endnote>
  <w:endnote w:type="continuationSeparator" w:id="0">
    <w:p w:rsidR="005C4559" w:rsidRDefault="005C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558" w:rsidRDefault="00CC35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558" w:rsidRDefault="00CC35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558" w:rsidRDefault="00CC35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559" w:rsidRDefault="005C4559">
      <w:r>
        <w:separator/>
      </w:r>
    </w:p>
  </w:footnote>
  <w:footnote w:type="continuationSeparator" w:id="0">
    <w:p w:rsidR="005C4559" w:rsidRDefault="005C4559">
      <w:r>
        <w:continuationSeparator/>
      </w:r>
    </w:p>
  </w:footnote>
  <w:footnote w:id="1">
    <w:p w:rsidR="00746C67" w:rsidRDefault="00746C67" w:rsidP="001007C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wszystkie informacje, pozwalające jednoznacznie stwierdzić czy wykonawca spełnia warunek określony w pkt </w:t>
      </w:r>
      <w:r>
        <w:rPr>
          <w:b/>
          <w:u w:val="single"/>
        </w:rPr>
        <w:t>8.1.4a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558" w:rsidRDefault="00CC35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E0F" w:rsidRDefault="00082E0F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558" w:rsidRDefault="00CC35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9D"/>
    <w:rsid w:val="0007535D"/>
    <w:rsid w:val="00082E0F"/>
    <w:rsid w:val="001007C5"/>
    <w:rsid w:val="00210E8E"/>
    <w:rsid w:val="00276C10"/>
    <w:rsid w:val="003C3C4D"/>
    <w:rsid w:val="005C4559"/>
    <w:rsid w:val="00702A72"/>
    <w:rsid w:val="00746C67"/>
    <w:rsid w:val="009479B0"/>
    <w:rsid w:val="00A30B10"/>
    <w:rsid w:val="00C049BA"/>
    <w:rsid w:val="00C254C7"/>
    <w:rsid w:val="00C34B2E"/>
    <w:rsid w:val="00CC3558"/>
    <w:rsid w:val="00D11BC3"/>
    <w:rsid w:val="00DD5BF2"/>
    <w:rsid w:val="00E3039D"/>
    <w:rsid w:val="00F213FB"/>
    <w:rsid w:val="00F8605B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8E783"/>
  <w15:chartTrackingRefBased/>
  <w15:docId w15:val="{B877F7A2-D617-4B78-B99E-956F650F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CC35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5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7C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7C5"/>
  </w:style>
  <w:style w:type="character" w:styleId="Odwoanieprzypisudolnego">
    <w:name w:val="footnote reference"/>
    <w:uiPriority w:val="99"/>
    <w:semiHidden/>
    <w:unhideWhenUsed/>
    <w:rsid w:val="001007C5"/>
    <w:rPr>
      <w:vertAlign w:val="superscript"/>
    </w:rPr>
  </w:style>
  <w:style w:type="character" w:customStyle="1" w:styleId="ZwykytekstZnak">
    <w:name w:val="Zwykły tekst Znak"/>
    <w:link w:val="Zwykytekst"/>
    <w:rsid w:val="001007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114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Jolata Oleksy</cp:lastModifiedBy>
  <cp:revision>3</cp:revision>
  <cp:lastPrinted>1899-12-31T23:00:00Z</cp:lastPrinted>
  <dcterms:created xsi:type="dcterms:W3CDTF">2022-11-18T12:22:00Z</dcterms:created>
  <dcterms:modified xsi:type="dcterms:W3CDTF">2022-11-18T12:32:00Z</dcterms:modified>
</cp:coreProperties>
</file>