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D74D6" w14:textId="77777777" w:rsidR="001F3387" w:rsidRDefault="001F3387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14:paraId="2448BC22" w14:textId="27C26806" w:rsidR="00FB7F50" w:rsidRPr="002245BE" w:rsidRDefault="00AA70A8" w:rsidP="00FB7F50">
      <w:pPr>
        <w:spacing w:after="240"/>
        <w:jc w:val="right"/>
        <w:rPr>
          <w:sz w:val="22"/>
          <w:szCs w:val="22"/>
        </w:rPr>
      </w:pPr>
      <w:r w:rsidRPr="00AA70A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A70A8">
        <w:rPr>
          <w:sz w:val="22"/>
          <w:szCs w:val="22"/>
        </w:rPr>
        <w:t>2022-11-22</w:t>
      </w:r>
    </w:p>
    <w:p w14:paraId="0D757A99" w14:textId="77777777" w:rsidR="00AA70A8" w:rsidRPr="00AA70A8" w:rsidRDefault="00AA70A8" w:rsidP="00FB7F50">
      <w:pPr>
        <w:spacing w:after="40"/>
        <w:rPr>
          <w:b/>
          <w:bCs/>
          <w:sz w:val="22"/>
          <w:szCs w:val="22"/>
        </w:rPr>
      </w:pPr>
      <w:r w:rsidRPr="00AA70A8">
        <w:rPr>
          <w:b/>
          <w:bCs/>
          <w:sz w:val="22"/>
          <w:szCs w:val="22"/>
        </w:rPr>
        <w:t>Akademia Górniczo - Hutnicza</w:t>
      </w:r>
    </w:p>
    <w:p w14:paraId="6EECFBBF" w14:textId="77777777" w:rsidR="00AA70A8" w:rsidRPr="00AA70A8" w:rsidRDefault="00AA70A8" w:rsidP="00FB7F50">
      <w:pPr>
        <w:spacing w:after="40"/>
        <w:rPr>
          <w:b/>
          <w:bCs/>
          <w:sz w:val="22"/>
          <w:szCs w:val="22"/>
        </w:rPr>
      </w:pPr>
      <w:r w:rsidRPr="00AA70A8">
        <w:rPr>
          <w:b/>
          <w:bCs/>
          <w:sz w:val="22"/>
          <w:szCs w:val="22"/>
        </w:rPr>
        <w:t>im. Stanisława Staszica w Krakowie</w:t>
      </w:r>
    </w:p>
    <w:p w14:paraId="1482C91F" w14:textId="77777777" w:rsidR="00FB7F50" w:rsidRPr="002245BE" w:rsidRDefault="00AA70A8" w:rsidP="00FB7F50">
      <w:pPr>
        <w:spacing w:after="40"/>
        <w:rPr>
          <w:b/>
          <w:bCs/>
          <w:sz w:val="22"/>
          <w:szCs w:val="22"/>
        </w:rPr>
      </w:pPr>
      <w:r w:rsidRPr="00AA70A8">
        <w:rPr>
          <w:b/>
          <w:bCs/>
          <w:sz w:val="22"/>
          <w:szCs w:val="22"/>
        </w:rPr>
        <w:t>Dział Zamówień Publicznych</w:t>
      </w:r>
    </w:p>
    <w:p w14:paraId="786A721D" w14:textId="77777777" w:rsidR="00FB7F50" w:rsidRPr="002245BE" w:rsidRDefault="00AA70A8" w:rsidP="00FB7F50">
      <w:pPr>
        <w:rPr>
          <w:sz w:val="22"/>
          <w:szCs w:val="22"/>
        </w:rPr>
      </w:pPr>
      <w:r w:rsidRPr="00AA70A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A70A8">
        <w:rPr>
          <w:sz w:val="22"/>
          <w:szCs w:val="22"/>
        </w:rPr>
        <w:t>30</w:t>
      </w:r>
    </w:p>
    <w:p w14:paraId="26A8CA28" w14:textId="77777777" w:rsidR="00FB7F50" w:rsidRPr="002245BE" w:rsidRDefault="00AA70A8" w:rsidP="00FB7F50">
      <w:pPr>
        <w:rPr>
          <w:sz w:val="22"/>
          <w:szCs w:val="22"/>
        </w:rPr>
      </w:pPr>
      <w:r w:rsidRPr="00AA70A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A70A8">
        <w:rPr>
          <w:sz w:val="22"/>
          <w:szCs w:val="22"/>
        </w:rPr>
        <w:t>Kraków</w:t>
      </w:r>
    </w:p>
    <w:p w14:paraId="346031AE" w14:textId="3BD2A493" w:rsidR="008642B3" w:rsidRDefault="00897997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695EAF2F" w14:textId="1BBDD69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04F05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A70A8" w:rsidRPr="00607F9B" w14:paraId="7CDE9873" w14:textId="77777777" w:rsidTr="001A2A63">
        <w:trPr>
          <w:trHeight w:val="638"/>
        </w:trPr>
        <w:tc>
          <w:tcPr>
            <w:tcW w:w="959" w:type="dxa"/>
            <w:shd w:val="clear" w:color="auto" w:fill="auto"/>
          </w:tcPr>
          <w:p w14:paraId="70738925" w14:textId="77777777" w:rsidR="00AA70A8" w:rsidRPr="00607F9B" w:rsidRDefault="00AA70A8" w:rsidP="001A2A6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08EC0C" w14:textId="3E6CD57B" w:rsidR="00AA70A8" w:rsidRDefault="00AA70A8" w:rsidP="001A2A63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A70A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A70A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70A8">
              <w:rPr>
                <w:b/>
                <w:bCs/>
                <w:sz w:val="22"/>
                <w:szCs w:val="22"/>
              </w:rPr>
              <w:t>Dostaw</w:t>
            </w:r>
            <w:r w:rsidR="00897997">
              <w:rPr>
                <w:b/>
                <w:bCs/>
                <w:sz w:val="22"/>
                <w:szCs w:val="22"/>
              </w:rPr>
              <w:t>ę</w:t>
            </w:r>
            <w:r w:rsidRPr="00AA70A8">
              <w:rPr>
                <w:b/>
                <w:bCs/>
                <w:sz w:val="22"/>
                <w:szCs w:val="22"/>
              </w:rPr>
              <w:t xml:space="preserve"> 4 szt. silników hydraulicznych - KC-</w:t>
            </w:r>
            <w:proofErr w:type="spellStart"/>
            <w:r w:rsidRPr="00AA70A8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AA70A8">
              <w:rPr>
                <w:b/>
                <w:bCs/>
                <w:sz w:val="22"/>
                <w:szCs w:val="22"/>
              </w:rPr>
              <w:t>. 272-687/22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A70A8">
              <w:rPr>
                <w:b/>
                <w:sz w:val="22"/>
                <w:szCs w:val="22"/>
              </w:rPr>
              <w:t>KC-</w:t>
            </w:r>
            <w:proofErr w:type="spellStart"/>
            <w:r w:rsidRPr="00AA70A8">
              <w:rPr>
                <w:b/>
                <w:sz w:val="22"/>
                <w:szCs w:val="22"/>
              </w:rPr>
              <w:t>zp</w:t>
            </w:r>
            <w:proofErr w:type="spellEnd"/>
            <w:r w:rsidRPr="00AA70A8">
              <w:rPr>
                <w:b/>
                <w:sz w:val="22"/>
                <w:szCs w:val="22"/>
              </w:rPr>
              <w:t>. 272-687/22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0469EBB" w14:textId="60445DF9" w:rsidR="0004724D" w:rsidRDefault="0004724D" w:rsidP="001A2A63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</w:p>
          <w:p w14:paraId="3F6C4BF0" w14:textId="5F1A4EA5" w:rsidR="0004724D" w:rsidRDefault="0004724D" w:rsidP="0004724D">
            <w:pPr>
              <w:spacing w:before="480" w:after="120" w:line="276" w:lineRule="auto"/>
              <w:jc w:val="both"/>
              <w:rPr>
                <w:sz w:val="22"/>
                <w:szCs w:val="22"/>
              </w:rPr>
            </w:pPr>
            <w:r w:rsidRPr="00564528">
              <w:rPr>
                <w:b/>
                <w:sz w:val="22"/>
                <w:szCs w:val="22"/>
              </w:rPr>
              <w:t>Dział Zamówień Publicznych</w:t>
            </w:r>
            <w:r w:rsidRPr="003261E7">
              <w:rPr>
                <w:sz w:val="22"/>
                <w:szCs w:val="22"/>
              </w:rPr>
              <w:t>, działając na podstawie art. 2</w:t>
            </w:r>
            <w:r>
              <w:rPr>
                <w:sz w:val="22"/>
                <w:szCs w:val="22"/>
              </w:rPr>
              <w:t>60</w:t>
            </w:r>
            <w:r w:rsidRPr="003261E7">
              <w:rPr>
                <w:sz w:val="22"/>
                <w:szCs w:val="22"/>
              </w:rPr>
              <w:t xml:space="preserve"> ustawy z dnia 11 września 2019</w:t>
            </w:r>
            <w:r>
              <w:rPr>
                <w:sz w:val="22"/>
                <w:szCs w:val="22"/>
              </w:rPr>
              <w:t xml:space="preserve"> </w:t>
            </w:r>
            <w:r w:rsidRPr="003261E7">
              <w:rPr>
                <w:sz w:val="22"/>
                <w:szCs w:val="22"/>
              </w:rPr>
              <w:t>r. Prawo zamówień publicznych</w:t>
            </w:r>
            <w:r w:rsidRPr="00447144">
              <w:t xml:space="preserve"> </w:t>
            </w:r>
            <w:r w:rsidRPr="00447144">
              <w:rPr>
                <w:sz w:val="22"/>
                <w:szCs w:val="22"/>
              </w:rPr>
              <w:t>(Dz.U. z 2022 r. poz. 1710)</w:t>
            </w:r>
            <w:r w:rsidRPr="003261E7">
              <w:rPr>
                <w:sz w:val="22"/>
                <w:szCs w:val="22"/>
              </w:rPr>
              <w:t xml:space="preserve">, zwanej dalej „ustawą </w:t>
            </w:r>
            <w:proofErr w:type="spellStart"/>
            <w:r w:rsidRPr="003261E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sz w:val="22"/>
                <w:szCs w:val="22"/>
              </w:rPr>
              <w:t>”,</w:t>
            </w:r>
            <w:r>
              <w:rPr>
                <w:sz w:val="22"/>
                <w:szCs w:val="22"/>
              </w:rPr>
              <w:t xml:space="preserve"> zawiadamia, że unieważnia postępowanie o udzielenie zamówienia publicznego.</w:t>
            </w:r>
          </w:p>
          <w:p w14:paraId="38AA0ED4" w14:textId="77777777" w:rsidR="0004724D" w:rsidRDefault="0004724D" w:rsidP="000472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F118B">
              <w:rPr>
                <w:b/>
                <w:bCs/>
                <w:sz w:val="22"/>
                <w:szCs w:val="22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</w:p>
          <w:tbl>
            <w:tblPr>
              <w:tblW w:w="0" w:type="auto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17"/>
              <w:gridCol w:w="6428"/>
            </w:tblGrid>
            <w:tr w:rsidR="0004724D" w:rsidRPr="007240DA" w14:paraId="23050092" w14:textId="77777777" w:rsidTr="002D6632">
              <w:tc>
                <w:tcPr>
                  <w:tcW w:w="2660" w:type="dxa"/>
                  <w:shd w:val="clear" w:color="auto" w:fill="auto"/>
                </w:tcPr>
                <w:p w14:paraId="6F07B048" w14:textId="77777777" w:rsidR="0004724D" w:rsidRPr="007240DA" w:rsidRDefault="0004724D" w:rsidP="0004724D">
                  <w:pPr>
                    <w:spacing w:before="60" w:after="60"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</w:t>
                  </w:r>
                  <w:r w:rsidRPr="00564528">
                    <w:rPr>
                      <w:sz w:val="22"/>
                      <w:szCs w:val="22"/>
                    </w:rPr>
                    <w:t>rt. 255 pkt. 2</w:t>
                  </w:r>
                  <w:r>
                    <w:rPr>
                      <w:sz w:val="22"/>
                      <w:szCs w:val="22"/>
                    </w:rPr>
                    <w:t xml:space="preserve"> ustawy </w:t>
                  </w:r>
                  <w:proofErr w:type="spellStart"/>
                  <w:r>
                    <w:rPr>
                      <w:sz w:val="22"/>
                      <w:szCs w:val="22"/>
                    </w:rPr>
                    <w:t>Pzp</w:t>
                  </w:r>
                  <w:proofErr w:type="spellEnd"/>
                </w:p>
              </w:tc>
              <w:tc>
                <w:tcPr>
                  <w:tcW w:w="6550" w:type="dxa"/>
                  <w:shd w:val="clear" w:color="auto" w:fill="auto"/>
                </w:tcPr>
                <w:p w14:paraId="1502AF1F" w14:textId="68B94CC1" w:rsidR="0004724D" w:rsidRPr="007240DA" w:rsidRDefault="0004724D" w:rsidP="0004724D">
                  <w:pPr>
                    <w:spacing w:before="60" w:after="6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564528">
                    <w:rPr>
                      <w:sz w:val="22"/>
                      <w:szCs w:val="22"/>
                    </w:rPr>
                    <w:t xml:space="preserve">wszystkie złożone wnioski o dopuszczenie do udziału </w:t>
                  </w:r>
                  <w:r w:rsidR="001F3387">
                    <w:rPr>
                      <w:sz w:val="22"/>
                      <w:szCs w:val="22"/>
                    </w:rPr>
                    <w:br/>
                  </w:r>
                  <w:r w:rsidRPr="00564528">
                    <w:rPr>
                      <w:sz w:val="22"/>
                      <w:szCs w:val="22"/>
                    </w:rPr>
                    <w:t>w postępowaniu albo oferty podlegały odrzuceniu</w:t>
                  </w:r>
                </w:p>
              </w:tc>
            </w:tr>
          </w:tbl>
          <w:p w14:paraId="11F39F62" w14:textId="77777777" w:rsidR="0004724D" w:rsidRPr="003261E7" w:rsidRDefault="0004724D" w:rsidP="0004724D">
            <w:pPr>
              <w:pStyle w:val="Nagwek6"/>
              <w:spacing w:before="12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Uzasadnienie faktyczne</w:t>
            </w:r>
            <w:r w:rsidRPr="007F118B">
              <w:rPr>
                <w:rFonts w:ascii="Times New Roman" w:hAnsi="Times New Roman"/>
                <w:b w:val="0"/>
              </w:rPr>
              <w:t>:</w:t>
            </w:r>
          </w:p>
          <w:p w14:paraId="4A362ADF" w14:textId="77777777" w:rsidR="0004724D" w:rsidRPr="003261E7" w:rsidRDefault="0004724D" w:rsidP="0004724D">
            <w:pPr>
              <w:spacing w:after="480" w:line="276" w:lineRule="auto"/>
              <w:jc w:val="both"/>
              <w:rPr>
                <w:sz w:val="22"/>
                <w:szCs w:val="22"/>
              </w:rPr>
            </w:pPr>
            <w:r w:rsidRPr="00564528">
              <w:rPr>
                <w:sz w:val="22"/>
                <w:szCs w:val="22"/>
              </w:rPr>
              <w:t>Oferta złożona w postępowaniu została odrzucona.</w:t>
            </w:r>
          </w:p>
          <w:p w14:paraId="5E0D4DBE" w14:textId="77777777" w:rsidR="0004724D" w:rsidRDefault="0004724D" w:rsidP="001A2A63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</w:p>
          <w:p w14:paraId="3F807748" w14:textId="77777777" w:rsidR="00E86613" w:rsidRDefault="00E86613" w:rsidP="001A2A63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  <w:p w14:paraId="1B613FF0" w14:textId="3BEE4958" w:rsidR="0004724D" w:rsidRPr="00607F9B" w:rsidRDefault="0004724D" w:rsidP="001A2A63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516BC22E" w14:textId="0218AECF" w:rsidR="00F960D7" w:rsidRDefault="00F960D7" w:rsidP="0004724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04C5B" w14:textId="77777777" w:rsidR="0085048A" w:rsidRDefault="0085048A">
      <w:r>
        <w:separator/>
      </w:r>
    </w:p>
  </w:endnote>
  <w:endnote w:type="continuationSeparator" w:id="0">
    <w:p w14:paraId="09D9571A" w14:textId="77777777" w:rsidR="0085048A" w:rsidRDefault="0085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0EDD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F084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1357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31AB3" w14:textId="77777777" w:rsidR="0085048A" w:rsidRDefault="0085048A">
      <w:r>
        <w:separator/>
      </w:r>
    </w:p>
  </w:footnote>
  <w:footnote w:type="continuationSeparator" w:id="0">
    <w:p w14:paraId="5B80A10C" w14:textId="77777777" w:rsidR="0085048A" w:rsidRDefault="00850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8600F" w14:textId="12A2486D" w:rsidR="006E3089" w:rsidRPr="002F4C21" w:rsidRDefault="001F3387" w:rsidP="002F4C21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noProof/>
        <w:sz w:val="20"/>
        <w:szCs w:val="20"/>
      </w:rPr>
      <w:pict w14:anchorId="558ECF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453.75pt;height:46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48A"/>
    <w:rsid w:val="00005838"/>
    <w:rsid w:val="00022322"/>
    <w:rsid w:val="00042497"/>
    <w:rsid w:val="0004724D"/>
    <w:rsid w:val="000C1E6F"/>
    <w:rsid w:val="000E4E56"/>
    <w:rsid w:val="00104F05"/>
    <w:rsid w:val="001A1468"/>
    <w:rsid w:val="001B7815"/>
    <w:rsid w:val="001C31ED"/>
    <w:rsid w:val="001F3387"/>
    <w:rsid w:val="002B1E4F"/>
    <w:rsid w:val="002B6761"/>
    <w:rsid w:val="002F4C2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2CFE"/>
    <w:rsid w:val="006B585D"/>
    <w:rsid w:val="006E3089"/>
    <w:rsid w:val="00712C39"/>
    <w:rsid w:val="0075025B"/>
    <w:rsid w:val="00756CDA"/>
    <w:rsid w:val="007E2ACC"/>
    <w:rsid w:val="007E68C5"/>
    <w:rsid w:val="00832144"/>
    <w:rsid w:val="0085048A"/>
    <w:rsid w:val="008567C7"/>
    <w:rsid w:val="008642B3"/>
    <w:rsid w:val="00897997"/>
    <w:rsid w:val="008A6C10"/>
    <w:rsid w:val="008E5102"/>
    <w:rsid w:val="00915B9E"/>
    <w:rsid w:val="00952256"/>
    <w:rsid w:val="0097748A"/>
    <w:rsid w:val="009F0E5C"/>
    <w:rsid w:val="00A029B8"/>
    <w:rsid w:val="00A17CDB"/>
    <w:rsid w:val="00A5235C"/>
    <w:rsid w:val="00AA02AC"/>
    <w:rsid w:val="00AA70A8"/>
    <w:rsid w:val="00B32D12"/>
    <w:rsid w:val="00B464D3"/>
    <w:rsid w:val="00B8185B"/>
    <w:rsid w:val="00BD2174"/>
    <w:rsid w:val="00C078DB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7C10"/>
    <w:rsid w:val="00E30B2D"/>
    <w:rsid w:val="00E62859"/>
    <w:rsid w:val="00E85D70"/>
    <w:rsid w:val="00E86613"/>
    <w:rsid w:val="00F33C66"/>
    <w:rsid w:val="00F7252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24A16801"/>
  <w15:chartTrackingRefBased/>
  <w15:docId w15:val="{35CF60FB-ACB4-483D-BA6A-87840B606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8661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5235C"/>
    <w:rPr>
      <w:sz w:val="24"/>
      <w:szCs w:val="24"/>
    </w:rPr>
  </w:style>
  <w:style w:type="character" w:customStyle="1" w:styleId="ZwykytekstZnak">
    <w:name w:val="Zwykły tekst Znak"/>
    <w:link w:val="Zwykytekst"/>
    <w:rsid w:val="00A5235C"/>
    <w:rPr>
      <w:rFonts w:ascii="Courier New" w:hAnsi="Courier New" w:cs="Courier New"/>
    </w:rPr>
  </w:style>
  <w:style w:type="character" w:customStyle="1" w:styleId="Nagwek6Znak">
    <w:name w:val="Nagłówek 6 Znak"/>
    <w:basedOn w:val="Domylnaczcionkaakapitu"/>
    <w:link w:val="Nagwek6"/>
    <w:semiHidden/>
    <w:rsid w:val="00E86613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1899-12-31T23:00:00Z</cp:lastPrinted>
  <dcterms:created xsi:type="dcterms:W3CDTF">2022-11-22T12:28:00Z</dcterms:created>
  <dcterms:modified xsi:type="dcterms:W3CDTF">2022-11-22T12:28:00Z</dcterms:modified>
</cp:coreProperties>
</file>