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5A39DC" w:rsidRDefault="00815695" w:rsidP="005A39D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A39DC">
        <w:rPr>
          <w:rFonts w:ascii="Arial" w:hAnsi="Arial" w:cs="Arial"/>
          <w:sz w:val="24"/>
          <w:szCs w:val="24"/>
        </w:rPr>
        <w:t>Częstochowa</w:t>
      </w:r>
      <w:r w:rsidR="006A5DF1" w:rsidRPr="005A39DC">
        <w:rPr>
          <w:rFonts w:ascii="Arial" w:hAnsi="Arial" w:cs="Arial"/>
          <w:sz w:val="24"/>
          <w:szCs w:val="24"/>
        </w:rPr>
        <w:t xml:space="preserve"> dnia: </w:t>
      </w:r>
      <w:r w:rsidR="0009631F">
        <w:rPr>
          <w:rFonts w:ascii="Arial" w:hAnsi="Arial" w:cs="Arial"/>
          <w:sz w:val="24"/>
          <w:szCs w:val="24"/>
        </w:rPr>
        <w:t>2022-11-21</w:t>
      </w:r>
    </w:p>
    <w:p w:rsidR="006A5DF1" w:rsidRPr="005A39DC" w:rsidRDefault="00815695" w:rsidP="005A39D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A39D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5A39DC" w:rsidRDefault="00815695" w:rsidP="005A39DC">
      <w:pPr>
        <w:spacing w:line="360" w:lineRule="auto"/>
        <w:rPr>
          <w:rFonts w:ascii="Arial" w:hAnsi="Arial" w:cs="Arial"/>
          <w:sz w:val="24"/>
          <w:szCs w:val="24"/>
        </w:rPr>
      </w:pPr>
      <w:r w:rsidRPr="005A39DC">
        <w:rPr>
          <w:rFonts w:ascii="Arial" w:hAnsi="Arial" w:cs="Arial"/>
          <w:sz w:val="24"/>
          <w:szCs w:val="24"/>
        </w:rPr>
        <w:t>Dąbrowskiego</w:t>
      </w:r>
      <w:r w:rsidR="006A5DF1" w:rsidRPr="005A39DC">
        <w:rPr>
          <w:rFonts w:ascii="Arial" w:hAnsi="Arial" w:cs="Arial"/>
          <w:sz w:val="24"/>
          <w:szCs w:val="24"/>
        </w:rPr>
        <w:t xml:space="preserve"> </w:t>
      </w:r>
      <w:r w:rsidRPr="005A39DC">
        <w:rPr>
          <w:rFonts w:ascii="Arial" w:hAnsi="Arial" w:cs="Arial"/>
          <w:sz w:val="24"/>
          <w:szCs w:val="24"/>
        </w:rPr>
        <w:t>69</w:t>
      </w:r>
    </w:p>
    <w:p w:rsidR="006A5DF1" w:rsidRDefault="00815695" w:rsidP="005A39DC">
      <w:pPr>
        <w:spacing w:line="360" w:lineRule="auto"/>
        <w:rPr>
          <w:rFonts w:ascii="Arial" w:hAnsi="Arial" w:cs="Arial"/>
          <w:sz w:val="24"/>
          <w:szCs w:val="24"/>
        </w:rPr>
      </w:pPr>
      <w:r w:rsidRPr="005A39DC">
        <w:rPr>
          <w:rFonts w:ascii="Arial" w:hAnsi="Arial" w:cs="Arial"/>
          <w:sz w:val="24"/>
          <w:szCs w:val="24"/>
        </w:rPr>
        <w:t>42-201</w:t>
      </w:r>
      <w:r w:rsidR="006A5DF1" w:rsidRPr="005A39DC">
        <w:rPr>
          <w:rFonts w:ascii="Arial" w:hAnsi="Arial" w:cs="Arial"/>
          <w:sz w:val="24"/>
          <w:szCs w:val="24"/>
        </w:rPr>
        <w:t xml:space="preserve"> </w:t>
      </w:r>
      <w:r w:rsidRPr="005A39DC">
        <w:rPr>
          <w:rFonts w:ascii="Arial" w:hAnsi="Arial" w:cs="Arial"/>
          <w:sz w:val="24"/>
          <w:szCs w:val="24"/>
        </w:rPr>
        <w:t>Częstochowa</w:t>
      </w:r>
    </w:p>
    <w:p w:rsidR="0031068E" w:rsidRPr="0031068E" w:rsidRDefault="0031068E" w:rsidP="005A39D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1068E">
        <w:rPr>
          <w:rFonts w:ascii="Arial" w:hAnsi="Arial" w:cs="Arial"/>
          <w:b/>
          <w:sz w:val="24"/>
          <w:szCs w:val="24"/>
        </w:rPr>
        <w:t xml:space="preserve">Pismo: RK - </w:t>
      </w:r>
      <w:r w:rsidR="0000115B">
        <w:rPr>
          <w:rFonts w:ascii="Arial" w:hAnsi="Arial" w:cs="Arial"/>
          <w:b/>
          <w:sz w:val="24"/>
          <w:szCs w:val="24"/>
        </w:rPr>
        <w:t>1000</w:t>
      </w:r>
      <w:bookmarkStart w:id="0" w:name="_GoBack"/>
      <w:bookmarkEnd w:id="0"/>
      <w:r w:rsidRPr="0031068E">
        <w:rPr>
          <w:rFonts w:ascii="Arial" w:hAnsi="Arial" w:cs="Arial"/>
          <w:b/>
          <w:sz w:val="24"/>
          <w:szCs w:val="24"/>
        </w:rPr>
        <w:t>/22</w:t>
      </w:r>
    </w:p>
    <w:p w:rsidR="006A5DF1" w:rsidRPr="005A39DC" w:rsidRDefault="006A5DF1" w:rsidP="005A39D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A39DC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5A39DC" w:rsidRDefault="006A5DF1" w:rsidP="005A39D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5A39DC" w:rsidRDefault="006A5DF1" w:rsidP="005A39DC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5A39DC">
        <w:rPr>
          <w:rFonts w:ascii="Arial" w:hAnsi="Arial" w:cs="Arial"/>
          <w:b/>
          <w:sz w:val="24"/>
          <w:szCs w:val="24"/>
        </w:rPr>
        <w:t>WYKONAWCY</w:t>
      </w:r>
    </w:p>
    <w:p w:rsidR="006A5DF1" w:rsidRPr="005A39DC" w:rsidRDefault="006A5DF1" w:rsidP="005A39DC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5A39DC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5A39DC" w:rsidRDefault="006D4AB3" w:rsidP="005A39D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5A39DC" w:rsidRDefault="006D4AB3" w:rsidP="005A39D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5A39DC" w:rsidRDefault="00E21B49" w:rsidP="005A39DC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5A39DC">
        <w:rPr>
          <w:rFonts w:cs="Arial"/>
          <w:sz w:val="24"/>
          <w:szCs w:val="24"/>
        </w:rPr>
        <w:t>WYJAŚNIENI</w:t>
      </w:r>
      <w:r w:rsidR="00520165" w:rsidRPr="005A39DC">
        <w:rPr>
          <w:rFonts w:cs="Arial"/>
          <w:sz w:val="24"/>
          <w:szCs w:val="24"/>
        </w:rPr>
        <w:t>A</w:t>
      </w:r>
      <w:r w:rsidR="00632C3C" w:rsidRPr="005A39DC">
        <w:rPr>
          <w:rFonts w:cs="Arial"/>
          <w:sz w:val="24"/>
          <w:szCs w:val="24"/>
        </w:rPr>
        <w:t xml:space="preserve"> TREŚCI</w:t>
      </w:r>
      <w:r w:rsidR="0029606A" w:rsidRPr="005A39DC">
        <w:rPr>
          <w:rFonts w:cs="Arial"/>
          <w:sz w:val="24"/>
          <w:szCs w:val="24"/>
        </w:rPr>
        <w:t xml:space="preserve"> SWZ</w:t>
      </w:r>
      <w:r w:rsidR="00E30C52">
        <w:rPr>
          <w:rFonts w:cs="Arial"/>
          <w:sz w:val="24"/>
          <w:szCs w:val="24"/>
        </w:rPr>
        <w:t xml:space="preserve"> ORAZ PRZEDŁUŻENIE TERMINU SKŁADANIA OFERT</w:t>
      </w:r>
    </w:p>
    <w:p w:rsidR="006D4AB3" w:rsidRPr="005A39DC" w:rsidRDefault="00632C3C" w:rsidP="005A39DC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5A39DC">
        <w:rPr>
          <w:rFonts w:ascii="Arial" w:hAnsi="Arial" w:cs="Arial"/>
          <w:sz w:val="24"/>
          <w:szCs w:val="24"/>
        </w:rPr>
        <w:t xml:space="preserve">Dotyczy: </w:t>
      </w:r>
      <w:r w:rsidR="006A5DF1" w:rsidRPr="005A39DC">
        <w:rPr>
          <w:rFonts w:ascii="Arial" w:hAnsi="Arial" w:cs="Arial"/>
          <w:sz w:val="24"/>
          <w:szCs w:val="24"/>
        </w:rPr>
        <w:t>p</w:t>
      </w:r>
      <w:r w:rsidRPr="005A39DC">
        <w:rPr>
          <w:rFonts w:ascii="Arial" w:hAnsi="Arial" w:cs="Arial"/>
          <w:sz w:val="24"/>
          <w:szCs w:val="24"/>
        </w:rPr>
        <w:t>ostępowani</w:t>
      </w:r>
      <w:r w:rsidR="006A5DF1" w:rsidRPr="005A39DC">
        <w:rPr>
          <w:rFonts w:ascii="Arial" w:hAnsi="Arial" w:cs="Arial"/>
          <w:sz w:val="24"/>
          <w:szCs w:val="24"/>
        </w:rPr>
        <w:t>a</w:t>
      </w:r>
      <w:r w:rsidRPr="005A39DC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5A39DC">
        <w:rPr>
          <w:rFonts w:ascii="Arial" w:hAnsi="Arial" w:cs="Arial"/>
          <w:sz w:val="24"/>
          <w:szCs w:val="24"/>
        </w:rPr>
        <w:t>go</w:t>
      </w:r>
      <w:r w:rsidRPr="005A39DC">
        <w:rPr>
          <w:rFonts w:ascii="Arial" w:hAnsi="Arial" w:cs="Arial"/>
          <w:sz w:val="24"/>
          <w:szCs w:val="24"/>
        </w:rPr>
        <w:t xml:space="preserve"> w trybie </w:t>
      </w:r>
      <w:r w:rsidR="00815695" w:rsidRPr="005A39D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15695" w:rsidRPr="005A39DC">
        <w:rPr>
          <w:rFonts w:ascii="Arial" w:hAnsi="Arial" w:cs="Arial"/>
          <w:sz w:val="24"/>
          <w:szCs w:val="24"/>
        </w:rPr>
        <w:t>Pzp</w:t>
      </w:r>
      <w:proofErr w:type="spellEnd"/>
      <w:r w:rsidRPr="005A39DC">
        <w:rPr>
          <w:rFonts w:ascii="Arial" w:hAnsi="Arial" w:cs="Arial"/>
          <w:b/>
          <w:sz w:val="24"/>
          <w:szCs w:val="24"/>
        </w:rPr>
        <w:t xml:space="preserve"> </w:t>
      </w:r>
      <w:r w:rsidRPr="005A39DC">
        <w:rPr>
          <w:rFonts w:ascii="Arial" w:hAnsi="Arial" w:cs="Arial"/>
          <w:bCs/>
          <w:sz w:val="24"/>
          <w:szCs w:val="24"/>
        </w:rPr>
        <w:t>na</w:t>
      </w:r>
      <w:r w:rsidRPr="005A39DC">
        <w:rPr>
          <w:rFonts w:ascii="Arial" w:hAnsi="Arial" w:cs="Arial"/>
          <w:b/>
          <w:sz w:val="24"/>
          <w:szCs w:val="24"/>
        </w:rPr>
        <w:t xml:space="preserve"> </w:t>
      </w:r>
      <w:r w:rsidR="00E72428" w:rsidRPr="005A39DC">
        <w:rPr>
          <w:rFonts w:ascii="Arial" w:hAnsi="Arial" w:cs="Arial"/>
          <w:bCs/>
          <w:sz w:val="24"/>
          <w:szCs w:val="24"/>
        </w:rPr>
        <w:t>”</w:t>
      </w:r>
      <w:r w:rsidR="00815695" w:rsidRPr="005A39DC">
        <w:rPr>
          <w:rFonts w:ascii="Arial" w:hAnsi="Arial" w:cs="Arial"/>
          <w:b/>
          <w:bCs/>
          <w:sz w:val="24"/>
          <w:szCs w:val="24"/>
        </w:rPr>
        <w:t>Przeprowadzenie certyfikowanego szkolenia: SEP uprawnienia zawodowe w zakresie eksploatacji w grupie G2 (uprawnienia energetyczne) dla studentów/</w:t>
      </w:r>
      <w:proofErr w:type="spellStart"/>
      <w:r w:rsidR="00815695" w:rsidRPr="005A39DC">
        <w:rPr>
          <w:rFonts w:ascii="Arial" w:hAnsi="Arial" w:cs="Arial"/>
          <w:b/>
          <w:bCs/>
          <w:sz w:val="24"/>
          <w:szCs w:val="24"/>
        </w:rPr>
        <w:t>ek</w:t>
      </w:r>
      <w:proofErr w:type="spellEnd"/>
      <w:r w:rsidR="00815695" w:rsidRPr="005A39D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815695" w:rsidRPr="005A39DC">
        <w:rPr>
          <w:rFonts w:ascii="Arial" w:hAnsi="Arial" w:cs="Arial"/>
          <w:b/>
          <w:bCs/>
          <w:sz w:val="24"/>
          <w:szCs w:val="24"/>
        </w:rPr>
        <w:t>WIiŚ</w:t>
      </w:r>
      <w:proofErr w:type="spellEnd"/>
      <w:r w:rsidR="00815695" w:rsidRPr="005A39DC">
        <w:rPr>
          <w:rFonts w:ascii="Arial" w:hAnsi="Arial" w:cs="Arial"/>
          <w:b/>
          <w:bCs/>
          <w:sz w:val="24"/>
          <w:szCs w:val="24"/>
        </w:rPr>
        <w:t xml:space="preserve"> PCz w ramach projektu </w:t>
      </w:r>
      <w:proofErr w:type="spellStart"/>
      <w:r w:rsidR="00815695" w:rsidRPr="005A39DC">
        <w:rPr>
          <w:rFonts w:ascii="Arial" w:hAnsi="Arial" w:cs="Arial"/>
          <w:b/>
          <w:bCs/>
          <w:sz w:val="24"/>
          <w:szCs w:val="24"/>
        </w:rPr>
        <w:t>ZPRPCz</w:t>
      </w:r>
      <w:proofErr w:type="spellEnd"/>
      <w:r w:rsidR="00E72428" w:rsidRPr="005A39DC">
        <w:rPr>
          <w:rFonts w:ascii="Arial" w:hAnsi="Arial" w:cs="Arial"/>
          <w:bCs/>
          <w:sz w:val="24"/>
          <w:szCs w:val="24"/>
        </w:rPr>
        <w:t>”</w:t>
      </w:r>
      <w:r w:rsidRPr="005A39DC">
        <w:rPr>
          <w:rFonts w:ascii="Arial" w:hAnsi="Arial" w:cs="Arial"/>
          <w:b/>
          <w:sz w:val="24"/>
          <w:szCs w:val="24"/>
        </w:rPr>
        <w:t xml:space="preserve"> </w:t>
      </w:r>
      <w:r w:rsidRPr="005A39DC">
        <w:rPr>
          <w:rFonts w:ascii="Arial" w:hAnsi="Arial" w:cs="Arial"/>
          <w:bCs/>
          <w:sz w:val="24"/>
          <w:szCs w:val="24"/>
        </w:rPr>
        <w:t>– znak sprawy</w:t>
      </w:r>
      <w:r w:rsidRPr="005A39DC">
        <w:rPr>
          <w:rFonts w:ascii="Arial" w:hAnsi="Arial" w:cs="Arial"/>
          <w:b/>
          <w:sz w:val="24"/>
          <w:szCs w:val="24"/>
        </w:rPr>
        <w:t xml:space="preserve"> </w:t>
      </w:r>
      <w:r w:rsidR="00815695" w:rsidRPr="005A39DC">
        <w:rPr>
          <w:rFonts w:ascii="Arial" w:hAnsi="Arial" w:cs="Arial"/>
          <w:b/>
          <w:sz w:val="24"/>
          <w:szCs w:val="24"/>
        </w:rPr>
        <w:t>RK-NZ.262.43.2022.MT</w:t>
      </w:r>
      <w:r w:rsidRPr="005A39DC">
        <w:rPr>
          <w:rFonts w:ascii="Arial" w:hAnsi="Arial" w:cs="Arial"/>
          <w:b/>
          <w:sz w:val="24"/>
          <w:szCs w:val="24"/>
        </w:rPr>
        <w:t>.</w:t>
      </w:r>
    </w:p>
    <w:p w:rsidR="0012774F" w:rsidRPr="005A39DC" w:rsidRDefault="00520165" w:rsidP="005A39D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A39DC">
        <w:rPr>
          <w:rFonts w:ascii="Arial" w:hAnsi="Arial" w:cs="Arial"/>
          <w:sz w:val="24"/>
          <w:szCs w:val="24"/>
        </w:rPr>
        <w:t xml:space="preserve">Zamawiający, </w:t>
      </w:r>
      <w:r w:rsidR="00815695" w:rsidRPr="005A39DC">
        <w:rPr>
          <w:rFonts w:ascii="Arial" w:hAnsi="Arial" w:cs="Arial"/>
          <w:b/>
          <w:sz w:val="24"/>
          <w:szCs w:val="24"/>
        </w:rPr>
        <w:t>Politechnika Częstochowska</w:t>
      </w:r>
      <w:r w:rsidRPr="005A39DC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5A39DC">
        <w:rPr>
          <w:rFonts w:ascii="Arial" w:hAnsi="Arial" w:cs="Arial"/>
          <w:sz w:val="24"/>
          <w:szCs w:val="24"/>
        </w:rPr>
        <w:t>284</w:t>
      </w:r>
      <w:r w:rsidRPr="005A39DC">
        <w:rPr>
          <w:rFonts w:ascii="Arial" w:hAnsi="Arial" w:cs="Arial"/>
          <w:sz w:val="24"/>
          <w:szCs w:val="24"/>
        </w:rPr>
        <w:t xml:space="preserve"> ust. </w:t>
      </w:r>
      <w:r w:rsidR="0029606A" w:rsidRPr="005A39DC">
        <w:rPr>
          <w:rFonts w:ascii="Arial" w:hAnsi="Arial" w:cs="Arial"/>
          <w:sz w:val="24"/>
          <w:szCs w:val="24"/>
        </w:rPr>
        <w:t>6</w:t>
      </w:r>
      <w:r w:rsidRPr="005A39DC">
        <w:rPr>
          <w:rFonts w:ascii="Arial" w:hAnsi="Arial" w:cs="Arial"/>
          <w:sz w:val="24"/>
          <w:szCs w:val="24"/>
        </w:rPr>
        <w:t xml:space="preserve"> ustawy z dnia </w:t>
      </w:r>
      <w:r w:rsidR="0029606A" w:rsidRPr="005A39DC">
        <w:rPr>
          <w:rFonts w:ascii="Arial" w:hAnsi="Arial" w:cs="Arial"/>
          <w:sz w:val="24"/>
          <w:szCs w:val="24"/>
        </w:rPr>
        <w:t>11</w:t>
      </w:r>
      <w:r w:rsidRPr="005A39DC">
        <w:rPr>
          <w:rFonts w:ascii="Arial" w:hAnsi="Arial" w:cs="Arial"/>
          <w:sz w:val="24"/>
          <w:szCs w:val="24"/>
        </w:rPr>
        <w:t xml:space="preserve"> </w:t>
      </w:r>
      <w:r w:rsidR="0029606A" w:rsidRPr="005A39DC">
        <w:rPr>
          <w:rFonts w:ascii="Arial" w:hAnsi="Arial" w:cs="Arial"/>
          <w:sz w:val="24"/>
          <w:szCs w:val="24"/>
        </w:rPr>
        <w:t xml:space="preserve">września </w:t>
      </w:r>
      <w:r w:rsidRPr="005A39DC">
        <w:rPr>
          <w:rFonts w:ascii="Arial" w:hAnsi="Arial" w:cs="Arial"/>
          <w:sz w:val="24"/>
          <w:szCs w:val="24"/>
        </w:rPr>
        <w:t>20</w:t>
      </w:r>
      <w:r w:rsidR="0029606A" w:rsidRPr="005A39DC">
        <w:rPr>
          <w:rFonts w:ascii="Arial" w:hAnsi="Arial" w:cs="Arial"/>
          <w:sz w:val="24"/>
          <w:szCs w:val="24"/>
        </w:rPr>
        <w:t>19</w:t>
      </w:r>
      <w:r w:rsidRPr="005A39DC">
        <w:rPr>
          <w:rFonts w:ascii="Arial" w:hAnsi="Arial" w:cs="Arial"/>
          <w:sz w:val="24"/>
          <w:szCs w:val="24"/>
        </w:rPr>
        <w:t xml:space="preserve"> r</w:t>
      </w:r>
      <w:r w:rsidR="0029606A" w:rsidRPr="005A39DC">
        <w:rPr>
          <w:rFonts w:ascii="Arial" w:hAnsi="Arial" w:cs="Arial"/>
          <w:sz w:val="24"/>
          <w:szCs w:val="24"/>
        </w:rPr>
        <w:t>.</w:t>
      </w:r>
      <w:r w:rsidRPr="005A39DC">
        <w:rPr>
          <w:rFonts w:ascii="Arial" w:hAnsi="Arial" w:cs="Arial"/>
          <w:sz w:val="24"/>
          <w:szCs w:val="24"/>
        </w:rPr>
        <w:t xml:space="preserve"> Prawo </w:t>
      </w:r>
      <w:r w:rsidR="0029606A" w:rsidRPr="005A39DC">
        <w:rPr>
          <w:rFonts w:ascii="Arial" w:hAnsi="Arial" w:cs="Arial"/>
          <w:sz w:val="24"/>
          <w:szCs w:val="24"/>
        </w:rPr>
        <w:t>z</w:t>
      </w:r>
      <w:r w:rsidRPr="005A39DC">
        <w:rPr>
          <w:rFonts w:ascii="Arial" w:hAnsi="Arial" w:cs="Arial"/>
          <w:sz w:val="24"/>
          <w:szCs w:val="24"/>
        </w:rPr>
        <w:t xml:space="preserve">amówień </w:t>
      </w:r>
      <w:r w:rsidR="0029606A" w:rsidRPr="005A39DC">
        <w:rPr>
          <w:rFonts w:ascii="Arial" w:hAnsi="Arial" w:cs="Arial"/>
          <w:sz w:val="24"/>
          <w:szCs w:val="24"/>
        </w:rPr>
        <w:t>p</w:t>
      </w:r>
      <w:r w:rsidRPr="005A39DC">
        <w:rPr>
          <w:rFonts w:ascii="Arial" w:hAnsi="Arial" w:cs="Arial"/>
          <w:sz w:val="24"/>
          <w:szCs w:val="24"/>
        </w:rPr>
        <w:t xml:space="preserve">ublicznych </w:t>
      </w:r>
      <w:r w:rsidR="00815695" w:rsidRPr="005A39DC">
        <w:rPr>
          <w:rFonts w:ascii="Arial" w:hAnsi="Arial" w:cs="Arial"/>
          <w:sz w:val="24"/>
          <w:szCs w:val="24"/>
        </w:rPr>
        <w:t>(</w:t>
      </w:r>
      <w:proofErr w:type="spellStart"/>
      <w:r w:rsidR="00815695" w:rsidRPr="005A39DC">
        <w:rPr>
          <w:rFonts w:ascii="Arial" w:hAnsi="Arial" w:cs="Arial"/>
          <w:sz w:val="24"/>
          <w:szCs w:val="24"/>
        </w:rPr>
        <w:t>t.j</w:t>
      </w:r>
      <w:proofErr w:type="spellEnd"/>
      <w:r w:rsidR="00815695" w:rsidRPr="005A39DC">
        <w:rPr>
          <w:rFonts w:ascii="Arial" w:hAnsi="Arial" w:cs="Arial"/>
          <w:sz w:val="24"/>
          <w:szCs w:val="24"/>
        </w:rPr>
        <w:t>. Dz. U. z 2022r. poz. 1710)</w:t>
      </w:r>
      <w:r w:rsidR="00BE7BFD" w:rsidRPr="005A39DC">
        <w:rPr>
          <w:rFonts w:ascii="Arial" w:hAnsi="Arial" w:cs="Arial"/>
          <w:sz w:val="24"/>
          <w:szCs w:val="24"/>
        </w:rPr>
        <w:t xml:space="preserve">, </w:t>
      </w:r>
      <w:r w:rsidR="00E74BC3" w:rsidRPr="005A39DC">
        <w:rPr>
          <w:rFonts w:ascii="Arial" w:hAnsi="Arial" w:cs="Arial"/>
          <w:sz w:val="24"/>
          <w:szCs w:val="24"/>
        </w:rPr>
        <w:t>udostępnia</w:t>
      </w:r>
      <w:r w:rsidR="00BE7BFD" w:rsidRPr="005A39DC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5A39DC">
        <w:rPr>
          <w:rFonts w:ascii="Arial" w:hAnsi="Arial" w:cs="Arial"/>
          <w:sz w:val="24"/>
          <w:szCs w:val="24"/>
        </w:rPr>
        <w:t>pecyfikacji Warunków Zamówienia (</w:t>
      </w:r>
      <w:r w:rsidR="0012774F" w:rsidRPr="005A39DC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5A39DC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5A39DC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5A39DC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5A39DC">
        <w:rPr>
          <w:rFonts w:ascii="Arial" w:hAnsi="Arial" w:cs="Arial"/>
          <w:sz w:val="24"/>
          <w:szCs w:val="24"/>
        </w:rPr>
        <w:t>wraz z wyjaśnieniami</w:t>
      </w:r>
      <w:r w:rsidR="0012774F" w:rsidRPr="005A39DC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5695" w:rsidRPr="005A39DC" w:rsidTr="00C51B72">
        <w:tc>
          <w:tcPr>
            <w:tcW w:w="9356" w:type="dxa"/>
            <w:shd w:val="clear" w:color="auto" w:fill="auto"/>
          </w:tcPr>
          <w:p w:rsidR="00815695" w:rsidRPr="005A39DC" w:rsidRDefault="00815695" w:rsidP="005A39D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39DC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815695" w:rsidRDefault="005A39DC" w:rsidP="005A39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39DC">
              <w:rPr>
                <w:rFonts w:ascii="Arial" w:hAnsi="Arial" w:cs="Arial"/>
                <w:sz w:val="24"/>
                <w:szCs w:val="24"/>
              </w:rPr>
              <w:t>Z</w:t>
            </w:r>
            <w:r w:rsidR="00815695" w:rsidRPr="005A39DC">
              <w:rPr>
                <w:rFonts w:ascii="Arial" w:hAnsi="Arial" w:cs="Arial"/>
                <w:sz w:val="24"/>
                <w:szCs w:val="24"/>
              </w:rPr>
              <w:t xml:space="preserve">godnie z nowym Rozporządzeniem Ministra Klimatu i Środowiska z dnia 01.07.2022 r. każda osoba, która przystępuje do egzaminu musi wykazać, że posiada praktykę. Rozporządzenie mówi o konkretnych dokumentach. Chciałabym się dowiedzieć jakby tak kwestia miałaby być rozwiązana w przypadku tego zamówienia. </w:t>
            </w:r>
          </w:p>
          <w:p w:rsidR="005A39DC" w:rsidRPr="005A39DC" w:rsidRDefault="005A39DC" w:rsidP="005A39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15695" w:rsidRPr="005A39DC" w:rsidRDefault="005A39DC" w:rsidP="005A39D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39DC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5A39DC" w:rsidRPr="005A39DC" w:rsidRDefault="005A39DC" w:rsidP="005A39D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9631F" w:rsidRPr="0009631F" w:rsidRDefault="0009631F" w:rsidP="0009631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631F">
              <w:rPr>
                <w:rFonts w:ascii="Arial" w:hAnsi="Arial" w:cs="Arial"/>
                <w:sz w:val="24"/>
                <w:szCs w:val="24"/>
              </w:rPr>
              <w:t xml:space="preserve">W cytowanym Rozporządzeniu nie ma stwierdzenia o konieczności posiadania praktyki. </w:t>
            </w:r>
          </w:p>
          <w:p w:rsidR="0009631F" w:rsidRPr="0009631F" w:rsidRDefault="0009631F" w:rsidP="0009631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631F">
              <w:rPr>
                <w:rFonts w:ascii="Arial" w:hAnsi="Arial" w:cs="Arial"/>
                <w:sz w:val="24"/>
                <w:szCs w:val="24"/>
              </w:rPr>
              <w:t>Zgodnie z  § 7 ust. 4 pkt 1 ww. Rozporządzenia: "Do wniosku dołącza się: kopię dokumentu, o którym mowa w § 6 ust. 2 lub 3</w:t>
            </w:r>
            <w:r>
              <w:rPr>
                <w:rFonts w:ascii="Arial" w:hAnsi="Arial" w:cs="Arial"/>
                <w:sz w:val="24"/>
                <w:szCs w:val="24"/>
              </w:rPr>
              <w:t xml:space="preserve"> (…) </w:t>
            </w:r>
            <w:r w:rsidRPr="0009631F">
              <w:rPr>
                <w:rFonts w:ascii="Arial" w:hAnsi="Arial" w:cs="Arial"/>
                <w:sz w:val="24"/>
                <w:szCs w:val="24"/>
              </w:rPr>
              <w:t xml:space="preserve">", tj. zaświadczenie o przebiegu nauczania wydane przez szkołę, o której mowa w pkt 1, zgodnie z przepisami wydanymi na podstawie art. 11 ust. 2 ustawy z dnia 7 września 1991 r. o systemie oświaty (Dz. U. z 2021 r. poz. 1915 oraz z 2022 r. poz. 583 i 1116), potwierdzające kształcenie w zawodzie, które obejmuje treści nauczania związane z eksploatacją urządzeń, instalacji i sieci. </w:t>
            </w:r>
          </w:p>
          <w:p w:rsidR="00E30C52" w:rsidRDefault="00E30C52" w:rsidP="007837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30C52" w:rsidRDefault="00E30C52" w:rsidP="007837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30C52" w:rsidRDefault="00E30C52" w:rsidP="00E30C52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</w:t>
            </w:r>
            <w:r w:rsidR="000457EA">
              <w:rPr>
                <w:rFonts w:ascii="Arial" w:hAnsi="Arial" w:cs="Arial"/>
                <w:sz w:val="24"/>
                <w:szCs w:val="24"/>
              </w:rPr>
              <w:t xml:space="preserve">podstawie  </w:t>
            </w:r>
            <w:r w:rsidR="0010147D">
              <w:rPr>
                <w:rFonts w:ascii="Arial" w:hAnsi="Arial" w:cs="Arial"/>
                <w:sz w:val="24"/>
                <w:szCs w:val="24"/>
              </w:rPr>
              <w:t>art. 271 ust. 1  i 2, art. 284 ust. 3 oraz art. 286 ust. 1,3 i 5</w:t>
            </w:r>
            <w:r>
              <w:rPr>
                <w:rFonts w:ascii="Arial" w:hAnsi="Arial" w:cs="Arial"/>
                <w:sz w:val="24"/>
                <w:szCs w:val="24"/>
              </w:rPr>
              <w:t xml:space="preserve">,  przedłuża termin składania ofert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29.11.2022 r. do godz. 10:30.</w:t>
            </w:r>
            <w:r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, Otwarcie ofert nastąpi tego samego dnia tj. </w:t>
            </w:r>
            <w:r>
              <w:rPr>
                <w:rFonts w:ascii="Arial" w:hAnsi="Arial" w:cs="Arial"/>
                <w:b/>
                <w:sz w:val="24"/>
                <w:szCs w:val="24"/>
              </w:rPr>
              <w:t>29.11.2022 r. o godz. 11:20</w:t>
            </w:r>
            <w:r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E30C52" w:rsidRDefault="00E30C52" w:rsidP="00E30C52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2022-12-28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15695" w:rsidRPr="005A39DC" w:rsidRDefault="00815695" w:rsidP="00E30C5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5A39DC" w:rsidRDefault="0009631F" w:rsidP="005A39D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Kanclerz</w:t>
      </w:r>
    </w:p>
    <w:p w:rsidR="005A39DC" w:rsidRDefault="005A39DC" w:rsidP="005A39D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5A39DC" w:rsidRPr="005A39DC" w:rsidRDefault="0009631F" w:rsidP="005A39D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5A39DC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 inż.</w:t>
      </w:r>
      <w:r w:rsidR="005A39D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Arkadiusz Kociszewski</w:t>
      </w:r>
    </w:p>
    <w:sectPr w:rsidR="005A39DC" w:rsidRPr="005A39DC" w:rsidSect="005A3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722" w:rsidRDefault="006C4722">
      <w:r>
        <w:separator/>
      </w:r>
    </w:p>
  </w:endnote>
  <w:endnote w:type="continuationSeparator" w:id="0">
    <w:p w:rsidR="006C4722" w:rsidRDefault="006C4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0115B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pict w14:anchorId="432DD7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457E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722" w:rsidRDefault="006C4722">
      <w:r>
        <w:separator/>
      </w:r>
    </w:p>
  </w:footnote>
  <w:footnote w:type="continuationSeparator" w:id="0">
    <w:p w:rsidR="006C4722" w:rsidRDefault="006C4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695" w:rsidRDefault="00815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9DC" w:rsidRDefault="0000115B" w:rsidP="005A39D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815695" w:rsidRDefault="008156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695" w:rsidRDefault="008156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722"/>
    <w:rsid w:val="0000115B"/>
    <w:rsid w:val="0001541A"/>
    <w:rsid w:val="00031374"/>
    <w:rsid w:val="000457EA"/>
    <w:rsid w:val="0009631F"/>
    <w:rsid w:val="000A1097"/>
    <w:rsid w:val="000E2A8F"/>
    <w:rsid w:val="0010147D"/>
    <w:rsid w:val="001249AA"/>
    <w:rsid w:val="0012774F"/>
    <w:rsid w:val="00144B7A"/>
    <w:rsid w:val="00180C6E"/>
    <w:rsid w:val="0029606A"/>
    <w:rsid w:val="002A2C68"/>
    <w:rsid w:val="0031068E"/>
    <w:rsid w:val="0040227E"/>
    <w:rsid w:val="004848F3"/>
    <w:rsid w:val="004A75F2"/>
    <w:rsid w:val="005144A9"/>
    <w:rsid w:val="00520165"/>
    <w:rsid w:val="00530B88"/>
    <w:rsid w:val="005A39DC"/>
    <w:rsid w:val="005B1B08"/>
    <w:rsid w:val="00632C3C"/>
    <w:rsid w:val="00662BDB"/>
    <w:rsid w:val="006A5DF1"/>
    <w:rsid w:val="006B7198"/>
    <w:rsid w:val="006C4722"/>
    <w:rsid w:val="006D4AB3"/>
    <w:rsid w:val="006F3B81"/>
    <w:rsid w:val="0072097A"/>
    <w:rsid w:val="007837A6"/>
    <w:rsid w:val="007D7198"/>
    <w:rsid w:val="00815695"/>
    <w:rsid w:val="00864A4B"/>
    <w:rsid w:val="00870F9F"/>
    <w:rsid w:val="008804B6"/>
    <w:rsid w:val="00897AB0"/>
    <w:rsid w:val="008A3553"/>
    <w:rsid w:val="00A905AC"/>
    <w:rsid w:val="00B73E2C"/>
    <w:rsid w:val="00BA6584"/>
    <w:rsid w:val="00BE7BFD"/>
    <w:rsid w:val="00C370F2"/>
    <w:rsid w:val="00C44EEC"/>
    <w:rsid w:val="00D0758C"/>
    <w:rsid w:val="00D22FFA"/>
    <w:rsid w:val="00D8461B"/>
    <w:rsid w:val="00D915F2"/>
    <w:rsid w:val="00DF32E8"/>
    <w:rsid w:val="00DF53CA"/>
    <w:rsid w:val="00E048C6"/>
    <w:rsid w:val="00E21B49"/>
    <w:rsid w:val="00E2789F"/>
    <w:rsid w:val="00E30C52"/>
    <w:rsid w:val="00E72428"/>
    <w:rsid w:val="00E74BC3"/>
    <w:rsid w:val="00E935D6"/>
    <w:rsid w:val="00EA14B3"/>
    <w:rsid w:val="00EA416E"/>
    <w:rsid w:val="00F22914"/>
    <w:rsid w:val="00F363F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F60233A"/>
  <w15:chartTrackingRefBased/>
  <w15:docId w15:val="{E9148275-F15B-4F88-9DF3-03D351EE2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A39DC"/>
  </w:style>
  <w:style w:type="character" w:styleId="Pogrubienie">
    <w:name w:val="Strong"/>
    <w:uiPriority w:val="22"/>
    <w:qFormat/>
    <w:rsid w:val="0072097A"/>
    <w:rPr>
      <w:b/>
      <w:bCs/>
    </w:rPr>
  </w:style>
  <w:style w:type="character" w:customStyle="1" w:styleId="markedcontent">
    <w:name w:val="markedcontent"/>
    <w:rsid w:val="002A2C68"/>
  </w:style>
  <w:style w:type="character" w:styleId="Hipercze">
    <w:name w:val="Hyperlink"/>
    <w:unhideWhenUsed/>
    <w:rsid w:val="00E30C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15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21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2022-11-18T07:32:00Z</cp:lastPrinted>
  <dcterms:created xsi:type="dcterms:W3CDTF">2022-11-21T12:23:00Z</dcterms:created>
  <dcterms:modified xsi:type="dcterms:W3CDTF">2022-11-21T12:23:00Z</dcterms:modified>
</cp:coreProperties>
</file>