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1BD" w:rsidRDefault="006071BD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6071BD" w:rsidRDefault="007A7F56" w:rsidP="006071B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6071BD">
        <w:rPr>
          <w:rFonts w:ascii="Arial" w:hAnsi="Arial" w:cs="Arial"/>
          <w:sz w:val="24"/>
          <w:szCs w:val="24"/>
        </w:rPr>
        <w:t>Częstochowa</w:t>
      </w:r>
      <w:r w:rsidR="00D665F5" w:rsidRPr="006071BD">
        <w:rPr>
          <w:rFonts w:ascii="Arial" w:hAnsi="Arial" w:cs="Arial"/>
          <w:sz w:val="24"/>
          <w:szCs w:val="24"/>
        </w:rPr>
        <w:t xml:space="preserve"> dnia: </w:t>
      </w:r>
      <w:r w:rsidRPr="006071BD">
        <w:rPr>
          <w:rFonts w:ascii="Arial" w:hAnsi="Arial" w:cs="Arial"/>
          <w:sz w:val="24"/>
          <w:szCs w:val="24"/>
        </w:rPr>
        <w:t>2022-11-18</w:t>
      </w:r>
    </w:p>
    <w:p w:rsidR="00D665F5" w:rsidRPr="006071BD" w:rsidRDefault="007A7F56" w:rsidP="006071BD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6071B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6071BD" w:rsidRDefault="007A7F56" w:rsidP="006071BD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071BD">
        <w:rPr>
          <w:rFonts w:ascii="Arial" w:hAnsi="Arial" w:cs="Arial"/>
          <w:b/>
          <w:sz w:val="24"/>
          <w:szCs w:val="24"/>
        </w:rPr>
        <w:t>Dąbrowskiego</w:t>
      </w:r>
      <w:r w:rsidR="00D665F5" w:rsidRPr="006071BD">
        <w:rPr>
          <w:rFonts w:ascii="Arial" w:hAnsi="Arial" w:cs="Arial"/>
          <w:b/>
          <w:sz w:val="24"/>
          <w:szCs w:val="24"/>
        </w:rPr>
        <w:t xml:space="preserve"> </w:t>
      </w:r>
      <w:r w:rsidRPr="006071BD">
        <w:rPr>
          <w:rFonts w:ascii="Arial" w:hAnsi="Arial" w:cs="Arial"/>
          <w:b/>
          <w:sz w:val="24"/>
          <w:szCs w:val="24"/>
        </w:rPr>
        <w:t>69</w:t>
      </w:r>
    </w:p>
    <w:p w:rsidR="00D665F5" w:rsidRPr="006071BD" w:rsidRDefault="007A7F56" w:rsidP="006071BD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071BD">
        <w:rPr>
          <w:rFonts w:ascii="Arial" w:hAnsi="Arial" w:cs="Arial"/>
          <w:b/>
          <w:sz w:val="24"/>
          <w:szCs w:val="24"/>
        </w:rPr>
        <w:t>42-201</w:t>
      </w:r>
      <w:r w:rsidR="00D665F5" w:rsidRPr="006071BD">
        <w:rPr>
          <w:rFonts w:ascii="Arial" w:hAnsi="Arial" w:cs="Arial"/>
          <w:b/>
          <w:sz w:val="24"/>
          <w:szCs w:val="24"/>
        </w:rPr>
        <w:t xml:space="preserve"> </w:t>
      </w:r>
      <w:r w:rsidRPr="006071BD">
        <w:rPr>
          <w:rFonts w:ascii="Arial" w:hAnsi="Arial" w:cs="Arial"/>
          <w:b/>
          <w:sz w:val="24"/>
          <w:szCs w:val="24"/>
        </w:rPr>
        <w:t>Częstochowa</w:t>
      </w:r>
    </w:p>
    <w:p w:rsidR="00D665F5" w:rsidRPr="006071BD" w:rsidRDefault="00D665F5" w:rsidP="006071BD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071BD" w:rsidRDefault="00D665F5" w:rsidP="006071BD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6071BD">
        <w:rPr>
          <w:rFonts w:ascii="Arial" w:hAnsi="Arial" w:cs="Arial"/>
          <w:sz w:val="24"/>
          <w:szCs w:val="24"/>
        </w:rPr>
        <w:t>Znak sprawy:</w:t>
      </w:r>
      <w:r w:rsidRPr="006071BD">
        <w:rPr>
          <w:rFonts w:ascii="Arial" w:hAnsi="Arial" w:cs="Arial"/>
          <w:b/>
          <w:sz w:val="24"/>
          <w:szCs w:val="24"/>
        </w:rPr>
        <w:t xml:space="preserve"> </w:t>
      </w:r>
      <w:r w:rsidR="007A7F56" w:rsidRPr="006071BD">
        <w:rPr>
          <w:rFonts w:ascii="Arial" w:hAnsi="Arial" w:cs="Arial"/>
          <w:b/>
          <w:sz w:val="24"/>
          <w:szCs w:val="24"/>
        </w:rPr>
        <w:t>RK-NZ.261.99.2022.MM</w:t>
      </w:r>
      <w:r w:rsidR="00A80738" w:rsidRPr="006071B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6071BD" w:rsidRDefault="00A80738" w:rsidP="006071B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071BD" w:rsidRDefault="00A80738" w:rsidP="006071BD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071BD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6071BD" w:rsidRDefault="00A80738" w:rsidP="006071BD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6071BD" w:rsidRDefault="00C659E2" w:rsidP="006071BD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071BD">
        <w:rPr>
          <w:rFonts w:ascii="Arial" w:hAnsi="Arial" w:cs="Arial"/>
          <w:bCs/>
          <w:sz w:val="24"/>
          <w:szCs w:val="24"/>
        </w:rPr>
        <w:t xml:space="preserve">Dotyczy </w:t>
      </w:r>
      <w:r w:rsidRPr="006071B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A7F56" w:rsidRPr="006071BD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7A7F56" w:rsidRPr="006071BD">
        <w:rPr>
          <w:rFonts w:ascii="Arial" w:hAnsi="Arial" w:cs="Arial"/>
          <w:sz w:val="24"/>
          <w:szCs w:val="24"/>
        </w:rPr>
        <w:t>Pzp</w:t>
      </w:r>
      <w:proofErr w:type="spellEnd"/>
      <w:r w:rsidRPr="006071BD">
        <w:rPr>
          <w:rFonts w:ascii="Arial" w:hAnsi="Arial" w:cs="Arial"/>
          <w:sz w:val="24"/>
          <w:szCs w:val="24"/>
        </w:rPr>
        <w:t xml:space="preserve"> na: </w:t>
      </w:r>
    </w:p>
    <w:p w:rsidR="00A80738" w:rsidRPr="006071BD" w:rsidRDefault="007A7F56" w:rsidP="006071BD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6071BD">
        <w:rPr>
          <w:rFonts w:ascii="Arial" w:hAnsi="Arial" w:cs="Arial"/>
          <w:b/>
          <w:szCs w:val="24"/>
        </w:rPr>
        <w:t>Dostawa ramienia pomiarowego wraz z zestawem do wzorcowania przyrządów pomiarowych dla Wydziału Zarządzania Politechniki Częstochowskiej</w:t>
      </w:r>
    </w:p>
    <w:p w:rsidR="00D665F5" w:rsidRPr="006071BD" w:rsidRDefault="00D665F5" w:rsidP="006071BD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071B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6071BD">
        <w:rPr>
          <w:rFonts w:ascii="Arial" w:hAnsi="Arial" w:cs="Arial"/>
          <w:sz w:val="24"/>
          <w:szCs w:val="24"/>
        </w:rPr>
        <w:t>2</w:t>
      </w:r>
      <w:r w:rsidRPr="006071BD">
        <w:rPr>
          <w:rFonts w:ascii="Arial" w:hAnsi="Arial" w:cs="Arial"/>
          <w:sz w:val="24"/>
          <w:szCs w:val="24"/>
        </w:rPr>
        <w:t xml:space="preserve"> ust. 5 </w:t>
      </w:r>
      <w:r w:rsidRPr="006071B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6071BD">
        <w:rPr>
          <w:rFonts w:ascii="Arial" w:hAnsi="Arial" w:cs="Arial"/>
          <w:sz w:val="24"/>
          <w:szCs w:val="24"/>
        </w:rPr>
        <w:t xml:space="preserve"> </w:t>
      </w:r>
      <w:r w:rsidR="007A7F56" w:rsidRPr="006071BD">
        <w:rPr>
          <w:rFonts w:ascii="Arial" w:hAnsi="Arial" w:cs="Arial"/>
          <w:sz w:val="24"/>
          <w:szCs w:val="24"/>
        </w:rPr>
        <w:t>(</w:t>
      </w:r>
      <w:proofErr w:type="spellStart"/>
      <w:r w:rsidR="007A7F56" w:rsidRPr="006071BD">
        <w:rPr>
          <w:rFonts w:ascii="Arial" w:hAnsi="Arial" w:cs="Arial"/>
          <w:sz w:val="24"/>
          <w:szCs w:val="24"/>
        </w:rPr>
        <w:t>t.j</w:t>
      </w:r>
      <w:proofErr w:type="spellEnd"/>
      <w:r w:rsidR="007A7F56" w:rsidRPr="006071BD">
        <w:rPr>
          <w:rFonts w:ascii="Arial" w:hAnsi="Arial" w:cs="Arial"/>
          <w:sz w:val="24"/>
          <w:szCs w:val="24"/>
        </w:rPr>
        <w:t>. Dz. U. z 2022r. poz. 1710)</w:t>
      </w:r>
      <w:r w:rsidR="00490DC0" w:rsidRPr="006071BD">
        <w:rPr>
          <w:rFonts w:ascii="Arial" w:hAnsi="Arial" w:cs="Arial"/>
          <w:sz w:val="24"/>
          <w:szCs w:val="24"/>
        </w:rPr>
        <w:t xml:space="preserve"> </w:t>
      </w:r>
      <w:r w:rsidRPr="006071BD">
        <w:rPr>
          <w:rFonts w:ascii="Arial" w:hAnsi="Arial" w:cs="Arial"/>
          <w:sz w:val="24"/>
          <w:szCs w:val="24"/>
        </w:rPr>
        <w:t>udostępnia</w:t>
      </w:r>
      <w:r w:rsidR="00F95C33" w:rsidRPr="006071BD">
        <w:rPr>
          <w:rFonts w:ascii="Arial" w:hAnsi="Arial" w:cs="Arial"/>
          <w:sz w:val="24"/>
          <w:szCs w:val="24"/>
        </w:rPr>
        <w:t xml:space="preserve"> </w:t>
      </w:r>
      <w:r w:rsidR="004C7E9B" w:rsidRPr="006071BD">
        <w:rPr>
          <w:rFonts w:ascii="Arial" w:hAnsi="Arial" w:cs="Arial"/>
          <w:sz w:val="24"/>
          <w:szCs w:val="24"/>
        </w:rPr>
        <w:t>informacj</w:t>
      </w:r>
      <w:r w:rsidR="00577BC6" w:rsidRPr="006071BD">
        <w:rPr>
          <w:rFonts w:ascii="Arial" w:hAnsi="Arial" w:cs="Arial"/>
          <w:sz w:val="24"/>
          <w:szCs w:val="24"/>
        </w:rPr>
        <w:t>ę</w:t>
      </w:r>
      <w:r w:rsidR="00035488" w:rsidRPr="006071BD">
        <w:rPr>
          <w:rFonts w:ascii="Arial" w:hAnsi="Arial" w:cs="Arial"/>
          <w:sz w:val="24"/>
          <w:szCs w:val="24"/>
        </w:rPr>
        <w:t xml:space="preserve"> z otwarcia ofert</w:t>
      </w:r>
      <w:r w:rsidR="00577BC6" w:rsidRPr="006071BD">
        <w:rPr>
          <w:rFonts w:ascii="Arial" w:hAnsi="Arial" w:cs="Arial"/>
          <w:sz w:val="24"/>
          <w:szCs w:val="24"/>
        </w:rPr>
        <w:t>.</w:t>
      </w:r>
    </w:p>
    <w:p w:rsidR="00A80738" w:rsidRPr="006071BD" w:rsidRDefault="00D665F5" w:rsidP="006071B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6071B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6071BD">
        <w:rPr>
          <w:rFonts w:ascii="Arial" w:hAnsi="Arial" w:cs="Arial"/>
          <w:sz w:val="24"/>
          <w:szCs w:val="24"/>
        </w:rPr>
        <w:t xml:space="preserve"> w d</w:t>
      </w:r>
      <w:bookmarkStart w:id="0" w:name="_GoBack"/>
      <w:bookmarkEnd w:id="0"/>
      <w:r w:rsidR="00FF4AB1" w:rsidRPr="006071BD">
        <w:rPr>
          <w:rFonts w:ascii="Arial" w:hAnsi="Arial" w:cs="Arial"/>
          <w:sz w:val="24"/>
          <w:szCs w:val="24"/>
        </w:rPr>
        <w:t xml:space="preserve">niu </w:t>
      </w:r>
      <w:r w:rsidR="007A7F56" w:rsidRPr="006071BD">
        <w:rPr>
          <w:rFonts w:ascii="Arial" w:hAnsi="Arial" w:cs="Arial"/>
          <w:sz w:val="24"/>
          <w:szCs w:val="24"/>
        </w:rPr>
        <w:t>18/11/2022</w:t>
      </w:r>
      <w:r w:rsidR="00FF4AB1" w:rsidRPr="006071BD">
        <w:rPr>
          <w:rFonts w:ascii="Arial" w:hAnsi="Arial" w:cs="Arial"/>
          <w:sz w:val="24"/>
          <w:szCs w:val="24"/>
        </w:rPr>
        <w:t xml:space="preserve"> o godz. </w:t>
      </w:r>
      <w:r w:rsidR="007A7F56" w:rsidRPr="006071BD">
        <w:rPr>
          <w:rFonts w:ascii="Arial" w:hAnsi="Arial" w:cs="Arial"/>
          <w:sz w:val="24"/>
          <w:szCs w:val="24"/>
        </w:rPr>
        <w:t>11:10</w:t>
      </w:r>
      <w:r w:rsidRPr="006071B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6071BD" w:rsidTr="003F57CD">
        <w:tc>
          <w:tcPr>
            <w:tcW w:w="993" w:type="dxa"/>
            <w:shd w:val="clear" w:color="auto" w:fill="auto"/>
            <w:vAlign w:val="center"/>
          </w:tcPr>
          <w:p w:rsidR="00D665F5" w:rsidRPr="006071BD" w:rsidRDefault="00D665F5" w:rsidP="006071B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71BD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6071BD" w:rsidRDefault="00D665F5" w:rsidP="006071B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71BD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6071B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71BD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6071BD" w:rsidRDefault="00D665F5" w:rsidP="006071B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71BD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7A7F56" w:rsidRPr="006071BD" w:rsidTr="0048060E">
        <w:tc>
          <w:tcPr>
            <w:tcW w:w="993" w:type="dxa"/>
            <w:shd w:val="clear" w:color="auto" w:fill="auto"/>
            <w:vAlign w:val="center"/>
          </w:tcPr>
          <w:p w:rsidR="007A7F56" w:rsidRPr="006071BD" w:rsidRDefault="007A7F56" w:rsidP="006071B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71B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7A7F56" w:rsidRPr="006071BD" w:rsidRDefault="007A7F56" w:rsidP="006071BD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071BD">
              <w:rPr>
                <w:rFonts w:ascii="Arial" w:hAnsi="Arial" w:cs="Arial"/>
                <w:sz w:val="24"/>
                <w:szCs w:val="24"/>
              </w:rPr>
              <w:t>PHU FAKTOR PIOTR PACHCZYŃSKI</w:t>
            </w:r>
          </w:p>
          <w:p w:rsidR="007A7F56" w:rsidRPr="006071BD" w:rsidRDefault="007A7F56" w:rsidP="006071B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071BD">
              <w:rPr>
                <w:rFonts w:ascii="Arial" w:hAnsi="Arial" w:cs="Arial"/>
                <w:sz w:val="24"/>
                <w:szCs w:val="24"/>
              </w:rPr>
              <w:t>JAGIELLOŃSKA</w:t>
            </w:r>
            <w:r w:rsidRPr="006071B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71BD">
              <w:rPr>
                <w:rFonts w:ascii="Arial" w:hAnsi="Arial" w:cs="Arial"/>
                <w:sz w:val="24"/>
                <w:szCs w:val="24"/>
              </w:rPr>
              <w:t>26</w:t>
            </w:r>
            <w:r w:rsidRPr="006071B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A7F56" w:rsidRPr="006071BD" w:rsidRDefault="007A7F56" w:rsidP="006071B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71BD">
              <w:rPr>
                <w:rFonts w:ascii="Arial" w:hAnsi="Arial" w:cs="Arial"/>
                <w:sz w:val="24"/>
                <w:szCs w:val="24"/>
              </w:rPr>
              <w:t>64-800</w:t>
            </w:r>
            <w:r w:rsidRPr="006071B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71BD">
              <w:rPr>
                <w:rFonts w:ascii="Arial" w:hAnsi="Arial" w:cs="Arial"/>
                <w:sz w:val="24"/>
                <w:szCs w:val="24"/>
              </w:rPr>
              <w:t>CHODZIEŻ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A7F56" w:rsidRPr="006071BD" w:rsidRDefault="007A7F56" w:rsidP="006071B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71BD">
              <w:rPr>
                <w:rFonts w:ascii="Arial" w:hAnsi="Arial" w:cs="Arial"/>
                <w:sz w:val="24"/>
                <w:szCs w:val="24"/>
              </w:rPr>
              <w:t>184 500.00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629C" w:rsidRDefault="009D629C">
      <w:r>
        <w:separator/>
      </w:r>
    </w:p>
  </w:endnote>
  <w:endnote w:type="continuationSeparator" w:id="0">
    <w:p w:rsidR="009D629C" w:rsidRDefault="009D62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71BD" w:rsidRDefault="006071BD" w:rsidP="006071B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margin-left:54.15pt;margin-top:10.1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61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8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6071BD" w:rsidTr="0048060E">
      <w:tc>
        <w:tcPr>
          <w:tcW w:w="76" w:type="dxa"/>
          <w:shd w:val="clear" w:color="auto" w:fill="auto"/>
          <w:vAlign w:val="center"/>
        </w:tcPr>
        <w:p w:rsidR="006071BD" w:rsidRPr="00B44D15" w:rsidRDefault="006071BD" w:rsidP="006071B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6071BD" w:rsidRPr="00B7388A" w:rsidRDefault="006071BD" w:rsidP="006071BD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:rsidR="006071BD" w:rsidRPr="00AB1BF2" w:rsidRDefault="006071BD" w:rsidP="006071B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6071BD" w:rsidRPr="0099535B" w:rsidRDefault="006071BD" w:rsidP="006071BD">
          <w:pPr>
            <w:pStyle w:val="Bezodstpw"/>
            <w:jc w:val="center"/>
            <w:rPr>
              <w:noProof/>
            </w:rPr>
          </w:pPr>
        </w:p>
      </w:tc>
    </w:tr>
  </w:tbl>
  <w:p w:rsidR="006071BD" w:rsidRPr="008F758E" w:rsidRDefault="006071BD" w:rsidP="006071B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6071BD" w:rsidRPr="008F758E" w:rsidRDefault="006071BD" w:rsidP="006071B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9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6071BD" w:rsidRPr="00D57C24" w:rsidRDefault="006071BD" w:rsidP="006071B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:rsidR="006071BD" w:rsidRPr="00B7388A" w:rsidRDefault="006071BD" w:rsidP="006071BD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 w:rsidRPr="00B7388A">
      <w:rPr>
        <w:rFonts w:ascii="Roboto" w:hAnsi="Roboto"/>
        <w:b/>
        <w:sz w:val="24"/>
        <w:szCs w:val="24"/>
      </w:rPr>
      <w:t>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071B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629C" w:rsidRDefault="009D629C">
      <w:r>
        <w:separator/>
      </w:r>
    </w:p>
  </w:footnote>
  <w:footnote w:type="continuationSeparator" w:id="0">
    <w:p w:rsidR="009D629C" w:rsidRDefault="009D62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F56" w:rsidRDefault="007A7F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71BD" w:rsidRPr="0062295F" w:rsidRDefault="006071BD" w:rsidP="006071B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7A7F56" w:rsidRDefault="007A7F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F56" w:rsidRDefault="007A7F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62"/>
    <o:shapelayout v:ext="edit">
      <o:idmap v:ext="edit" data="2"/>
      <o:rules v:ext="edit">
        <o:r id="V:Rule1" type="connector" idref="#Łącznik prosty ze strzałką 2"/>
        <o:r id="V:Rule2" type="connector" idref="#_x0000_s2053"/>
        <o:r id="V:Rule3" type="connector" idref="#_x0000_s205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629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071BD"/>
    <w:rsid w:val="0069085C"/>
    <w:rsid w:val="007A7F56"/>
    <w:rsid w:val="00843263"/>
    <w:rsid w:val="00861E75"/>
    <w:rsid w:val="008A26A5"/>
    <w:rsid w:val="009D19BD"/>
    <w:rsid w:val="009D629C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2"/>
    <o:shapelayout v:ext="edit">
      <o:idmap v:ext="edit" data="1"/>
    </o:shapelayout>
  </w:shapeDefaults>
  <w:decimalSymbol w:val=","/>
  <w:listSeparator w:val=";"/>
  <w14:docId w14:val="38C2D708"/>
  <w15:chartTrackingRefBased/>
  <w15:docId w15:val="{3C62EE47-E039-461E-9F11-964A64ADC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6071BD"/>
  </w:style>
  <w:style w:type="paragraph" w:styleId="Bezodstpw">
    <w:name w:val="No Spacing"/>
    <w:uiPriority w:val="1"/>
    <w:qFormat/>
    <w:rsid w:val="006071BD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2022-11-18T10:43:00Z</cp:lastPrinted>
  <dcterms:created xsi:type="dcterms:W3CDTF">2022-11-18T10:43:00Z</dcterms:created>
  <dcterms:modified xsi:type="dcterms:W3CDTF">2022-11-18T10:43:00Z</dcterms:modified>
</cp:coreProperties>
</file>