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F65CC3" w:rsidRDefault="00FF4203" w:rsidP="00F65CC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65CC3">
        <w:rPr>
          <w:rFonts w:ascii="Arial" w:hAnsi="Arial" w:cs="Arial"/>
          <w:sz w:val="24"/>
          <w:szCs w:val="24"/>
        </w:rPr>
        <w:t>Częstochowa</w:t>
      </w:r>
      <w:r w:rsidR="00EB1359" w:rsidRPr="00F65CC3">
        <w:rPr>
          <w:rFonts w:ascii="Arial" w:hAnsi="Arial" w:cs="Arial"/>
          <w:sz w:val="24"/>
          <w:szCs w:val="24"/>
        </w:rPr>
        <w:t xml:space="preserve"> dnia: </w:t>
      </w:r>
      <w:r w:rsidRPr="00F65CC3">
        <w:rPr>
          <w:rFonts w:ascii="Arial" w:hAnsi="Arial" w:cs="Arial"/>
          <w:sz w:val="24"/>
          <w:szCs w:val="24"/>
        </w:rPr>
        <w:t>2022-11-03</w:t>
      </w:r>
    </w:p>
    <w:p w:rsidR="00EB1359" w:rsidRPr="00F65CC3" w:rsidRDefault="00EB1359" w:rsidP="00F65CC3">
      <w:pPr>
        <w:spacing w:after="240" w:line="360" w:lineRule="auto"/>
        <w:rPr>
          <w:rFonts w:ascii="Arial" w:hAnsi="Arial" w:cs="Arial"/>
          <w:sz w:val="24"/>
          <w:szCs w:val="24"/>
        </w:rPr>
      </w:pPr>
    </w:p>
    <w:p w:rsidR="00EB1359" w:rsidRPr="00F65CC3" w:rsidRDefault="00FF4203" w:rsidP="00F65CC3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F65CC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B1359" w:rsidRPr="00F65CC3" w:rsidRDefault="00FF4203" w:rsidP="00F65CC3">
      <w:pPr>
        <w:spacing w:line="360" w:lineRule="auto"/>
        <w:rPr>
          <w:rFonts w:ascii="Arial" w:hAnsi="Arial" w:cs="Arial"/>
          <w:sz w:val="24"/>
          <w:szCs w:val="24"/>
        </w:rPr>
      </w:pPr>
      <w:r w:rsidRPr="00F65CC3">
        <w:rPr>
          <w:rFonts w:ascii="Arial" w:hAnsi="Arial" w:cs="Arial"/>
          <w:sz w:val="24"/>
          <w:szCs w:val="24"/>
        </w:rPr>
        <w:t>Dąbrowskiego</w:t>
      </w:r>
      <w:r w:rsidR="00EB1359" w:rsidRPr="00F65CC3">
        <w:rPr>
          <w:rFonts w:ascii="Arial" w:hAnsi="Arial" w:cs="Arial"/>
          <w:sz w:val="24"/>
          <w:szCs w:val="24"/>
        </w:rPr>
        <w:t xml:space="preserve"> </w:t>
      </w:r>
      <w:r w:rsidRPr="00F65CC3">
        <w:rPr>
          <w:rFonts w:ascii="Arial" w:hAnsi="Arial" w:cs="Arial"/>
          <w:sz w:val="24"/>
          <w:szCs w:val="24"/>
        </w:rPr>
        <w:t>69</w:t>
      </w:r>
    </w:p>
    <w:p w:rsidR="00EB1359" w:rsidRDefault="00FF4203" w:rsidP="00F65CC3">
      <w:pPr>
        <w:spacing w:line="360" w:lineRule="auto"/>
        <w:rPr>
          <w:rFonts w:ascii="Arial" w:hAnsi="Arial" w:cs="Arial"/>
          <w:sz w:val="24"/>
          <w:szCs w:val="24"/>
        </w:rPr>
      </w:pPr>
      <w:r w:rsidRPr="00F65CC3">
        <w:rPr>
          <w:rFonts w:ascii="Arial" w:hAnsi="Arial" w:cs="Arial"/>
          <w:sz w:val="24"/>
          <w:szCs w:val="24"/>
        </w:rPr>
        <w:t>42-201</w:t>
      </w:r>
      <w:r w:rsidR="00EB1359" w:rsidRPr="00F65CC3">
        <w:rPr>
          <w:rFonts w:ascii="Arial" w:hAnsi="Arial" w:cs="Arial"/>
          <w:sz w:val="24"/>
          <w:szCs w:val="24"/>
        </w:rPr>
        <w:t xml:space="preserve"> </w:t>
      </w:r>
      <w:r w:rsidRPr="00F65CC3">
        <w:rPr>
          <w:rFonts w:ascii="Arial" w:hAnsi="Arial" w:cs="Arial"/>
          <w:sz w:val="24"/>
          <w:szCs w:val="24"/>
        </w:rPr>
        <w:t>Częstochowa</w:t>
      </w:r>
    </w:p>
    <w:p w:rsidR="007C6100" w:rsidRPr="007C6100" w:rsidRDefault="007C6100" w:rsidP="00F65CC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C6100">
        <w:rPr>
          <w:rFonts w:ascii="Arial" w:hAnsi="Arial" w:cs="Arial"/>
          <w:b/>
          <w:sz w:val="24"/>
          <w:szCs w:val="24"/>
        </w:rPr>
        <w:t>Pismo: RK -</w:t>
      </w:r>
      <w:r w:rsidR="006367EB">
        <w:rPr>
          <w:rFonts w:ascii="Arial" w:hAnsi="Arial" w:cs="Arial"/>
          <w:b/>
          <w:sz w:val="24"/>
          <w:szCs w:val="24"/>
        </w:rPr>
        <w:t xml:space="preserve"> 937</w:t>
      </w:r>
      <w:bookmarkStart w:id="0" w:name="_GoBack"/>
      <w:bookmarkEnd w:id="0"/>
      <w:r w:rsidRPr="007C6100">
        <w:rPr>
          <w:rFonts w:ascii="Arial" w:hAnsi="Arial" w:cs="Arial"/>
          <w:b/>
          <w:sz w:val="24"/>
          <w:szCs w:val="24"/>
        </w:rPr>
        <w:t>/22</w:t>
      </w:r>
    </w:p>
    <w:p w:rsidR="00EB1359" w:rsidRPr="00F65CC3" w:rsidRDefault="00EB1359" w:rsidP="00F65CC3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F65CC3">
        <w:rPr>
          <w:rFonts w:ascii="Arial" w:hAnsi="Arial" w:cs="Arial"/>
          <w:b/>
          <w:sz w:val="24"/>
          <w:szCs w:val="24"/>
        </w:rPr>
        <w:t>WYKONAWCY</w:t>
      </w:r>
    </w:p>
    <w:p w:rsidR="00EB1359" w:rsidRPr="00F65CC3" w:rsidRDefault="00EB1359" w:rsidP="00F65CC3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F65CC3">
        <w:rPr>
          <w:rFonts w:ascii="Arial" w:hAnsi="Arial" w:cs="Arial"/>
          <w:sz w:val="24"/>
          <w:szCs w:val="24"/>
        </w:rPr>
        <w:t>ubiegający się o zamówienie</w:t>
      </w:r>
    </w:p>
    <w:p w:rsidR="00EB1359" w:rsidRPr="00F65CC3" w:rsidRDefault="00EB1359" w:rsidP="00F65CC3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F65CC3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Pr="00F65CC3" w:rsidRDefault="00EB1359" w:rsidP="00F65CC3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65CC3">
        <w:rPr>
          <w:rFonts w:ascii="Arial" w:hAnsi="Arial" w:cs="Arial"/>
          <w:b/>
          <w:sz w:val="24"/>
          <w:szCs w:val="24"/>
        </w:rPr>
        <w:t>o unieważnieniu postępowania</w:t>
      </w:r>
      <w:r w:rsidR="00F65CC3" w:rsidRPr="00F65CC3">
        <w:rPr>
          <w:rFonts w:ascii="Arial" w:hAnsi="Arial" w:cs="Arial"/>
          <w:b/>
          <w:sz w:val="24"/>
          <w:szCs w:val="24"/>
        </w:rPr>
        <w:t xml:space="preserve"> na zadanie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217"/>
      </w:tblGrid>
      <w:tr w:rsidR="00FF4203" w:rsidRPr="00F65CC3" w:rsidTr="00210E95">
        <w:trPr>
          <w:trHeight w:val="638"/>
        </w:trPr>
        <w:tc>
          <w:tcPr>
            <w:tcW w:w="959" w:type="dxa"/>
            <w:shd w:val="clear" w:color="auto" w:fill="auto"/>
          </w:tcPr>
          <w:p w:rsidR="00FF4203" w:rsidRPr="00F65CC3" w:rsidRDefault="00FF4203" w:rsidP="00F65CC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5CC3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F4203" w:rsidRPr="00F65CC3" w:rsidRDefault="00FF4203" w:rsidP="00F65CC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5CC3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65CC3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F65CC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F65CC3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F65CC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F65CC3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F65CC3">
              <w:rPr>
                <w:rFonts w:ascii="Arial" w:hAnsi="Arial" w:cs="Arial"/>
                <w:b/>
                <w:bCs/>
                <w:sz w:val="24"/>
                <w:szCs w:val="24"/>
              </w:rPr>
              <w:t>Przeprowadzenie szkoleń certyfikowanych dla studentów/</w:t>
            </w:r>
            <w:proofErr w:type="spellStart"/>
            <w:r w:rsidRPr="00F65CC3">
              <w:rPr>
                <w:rFonts w:ascii="Arial" w:hAnsi="Arial" w:cs="Arial"/>
                <w:b/>
                <w:bCs/>
                <w:sz w:val="24"/>
                <w:szCs w:val="24"/>
              </w:rPr>
              <w:t>ek</w:t>
            </w:r>
            <w:proofErr w:type="spellEnd"/>
            <w:r w:rsidRPr="00F65CC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Wydziału Infrastruktury i Środowiska PCz w ramach projektu " Zintegrowany Program Rozwoju Politechniki Częstochowskiej"</w:t>
            </w:r>
            <w:r w:rsidRPr="00F65CC3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F65CC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F65CC3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F65CC3">
              <w:rPr>
                <w:rFonts w:ascii="Arial" w:hAnsi="Arial" w:cs="Arial"/>
                <w:b/>
                <w:sz w:val="24"/>
                <w:szCs w:val="24"/>
              </w:rPr>
              <w:t xml:space="preserve"> RK-NZ.262.41.2022.MT</w:t>
            </w:r>
            <w:r w:rsidRPr="00F65CC3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F65CC3" w:rsidRDefault="00010B31" w:rsidP="00F65CC3">
      <w:pPr>
        <w:pStyle w:val="Nagwek"/>
        <w:tabs>
          <w:tab w:val="left" w:pos="70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10B31" w:rsidRPr="00F65CC3" w:rsidRDefault="00010B31" w:rsidP="00F65CC3">
      <w:pPr>
        <w:pStyle w:val="Nagwek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10B31" w:rsidRPr="00F65CC3" w:rsidRDefault="00EB1359" w:rsidP="00F65C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5CC3">
        <w:rPr>
          <w:rFonts w:ascii="Arial" w:hAnsi="Arial" w:cs="Arial"/>
          <w:sz w:val="24"/>
          <w:szCs w:val="24"/>
        </w:rPr>
        <w:t xml:space="preserve">Zamawiający, </w:t>
      </w:r>
      <w:r w:rsidR="00FF4203" w:rsidRPr="00F65CC3">
        <w:rPr>
          <w:rFonts w:ascii="Arial" w:hAnsi="Arial" w:cs="Arial"/>
          <w:b/>
          <w:sz w:val="24"/>
          <w:szCs w:val="24"/>
        </w:rPr>
        <w:t>Politechnika Częstochowska</w:t>
      </w:r>
      <w:r w:rsidRPr="00F65CC3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FF4203" w:rsidRPr="00F65CC3">
        <w:rPr>
          <w:rFonts w:ascii="Arial" w:hAnsi="Arial" w:cs="Arial"/>
          <w:sz w:val="24"/>
          <w:szCs w:val="24"/>
        </w:rPr>
        <w:t>(</w:t>
      </w:r>
      <w:proofErr w:type="spellStart"/>
      <w:r w:rsidR="00FF4203" w:rsidRPr="00F65CC3">
        <w:rPr>
          <w:rFonts w:ascii="Arial" w:hAnsi="Arial" w:cs="Arial"/>
          <w:sz w:val="24"/>
          <w:szCs w:val="24"/>
        </w:rPr>
        <w:t>t.j</w:t>
      </w:r>
      <w:proofErr w:type="spellEnd"/>
      <w:r w:rsidR="00FF4203" w:rsidRPr="00F65CC3">
        <w:rPr>
          <w:rFonts w:ascii="Arial" w:hAnsi="Arial" w:cs="Arial"/>
          <w:sz w:val="24"/>
          <w:szCs w:val="24"/>
        </w:rPr>
        <w:t>. Dz. U. z 2022r. poz. 1710)</w:t>
      </w:r>
      <w:r w:rsidRPr="00F65CC3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F65CC3">
        <w:rPr>
          <w:rFonts w:ascii="Arial" w:hAnsi="Arial" w:cs="Arial"/>
          <w:sz w:val="24"/>
          <w:szCs w:val="24"/>
        </w:rPr>
        <w:t>Pzp</w:t>
      </w:r>
      <w:proofErr w:type="spellEnd"/>
      <w:r w:rsidRPr="00F65CC3">
        <w:rPr>
          <w:rFonts w:ascii="Arial" w:hAnsi="Arial" w:cs="Arial"/>
          <w:sz w:val="24"/>
          <w:szCs w:val="24"/>
        </w:rPr>
        <w:t xml:space="preserve">”, zawiadamia, że unieważnia postępowanie o udzielenie zamówienia publicznego </w:t>
      </w:r>
      <w:r w:rsidR="00010B31" w:rsidRPr="00F65CC3">
        <w:rPr>
          <w:rFonts w:ascii="Arial" w:hAnsi="Arial" w:cs="Arial"/>
          <w:sz w:val="24"/>
          <w:szCs w:val="24"/>
        </w:rPr>
        <w:t>na</w:t>
      </w:r>
      <w:r w:rsidRPr="00F65CC3">
        <w:rPr>
          <w:rFonts w:ascii="Arial" w:hAnsi="Arial" w:cs="Arial"/>
          <w:sz w:val="24"/>
          <w:szCs w:val="24"/>
        </w:rPr>
        <w:t xml:space="preserve"> </w:t>
      </w:r>
      <w:r w:rsidR="00010B31" w:rsidRPr="00F65CC3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F65CC3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F65CC3" w:rsidRDefault="00D44D12" w:rsidP="00F65CC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5CC3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F65CC3" w:rsidRDefault="00D44D12" w:rsidP="00F65CC3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65CC3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F65CC3" w:rsidRDefault="00D44D12" w:rsidP="00F65CC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5CC3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FF4203" w:rsidRPr="00F65CC3" w:rsidTr="00210E9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03" w:rsidRPr="00F65CC3" w:rsidRDefault="00FF4203" w:rsidP="00F65CC3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CC3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03" w:rsidRPr="00F65CC3" w:rsidRDefault="00FF4203" w:rsidP="00F65CC3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65CC3">
              <w:rPr>
                <w:rFonts w:ascii="Arial" w:hAnsi="Arial" w:cs="Arial"/>
                <w:b/>
                <w:sz w:val="24"/>
                <w:szCs w:val="24"/>
              </w:rPr>
              <w:t>Certyfikowane szkolenie "SEP uprawnienia zawodowe w zakresie eksploatacji w grupie G2 (uprawnienia energetyczne)"</w:t>
            </w:r>
          </w:p>
          <w:p w:rsidR="00FF4203" w:rsidRPr="00F65CC3" w:rsidRDefault="00FF4203" w:rsidP="00F65CC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5CC3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FF4203" w:rsidRPr="00F65CC3" w:rsidRDefault="007C6100" w:rsidP="00F65CC3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Art. 255 pkt 2</w:t>
            </w:r>
            <w:r w:rsidR="000E708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E7089" w:rsidRPr="000E7089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FF4203" w:rsidRPr="00F65CC3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  <w:p w:rsidR="00F65CC3" w:rsidRDefault="00FF4203" w:rsidP="00F65CC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5CC3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FF4203" w:rsidRPr="00F65CC3" w:rsidRDefault="00FF4203" w:rsidP="00F65CC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5CC3">
              <w:rPr>
                <w:rFonts w:ascii="Arial" w:hAnsi="Arial" w:cs="Arial"/>
                <w:sz w:val="24"/>
                <w:szCs w:val="24"/>
              </w:rPr>
              <w:t xml:space="preserve"> Zamawiający unieważnił postępowanie, gdyż jedyna oferta jaka została złożona w przedmiotowym postępowaniu na zadanie nr 2 podlega odrzuceniu.</w:t>
            </w:r>
          </w:p>
        </w:tc>
      </w:tr>
    </w:tbl>
    <w:p w:rsidR="00F65CC3" w:rsidRDefault="00F65CC3" w:rsidP="00F65CC3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010B31" w:rsidRDefault="00F65CC3" w:rsidP="00F65CC3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Kanclerz</w:t>
      </w:r>
    </w:p>
    <w:p w:rsidR="00F65CC3" w:rsidRDefault="00F65CC3" w:rsidP="00F65CC3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F65CC3" w:rsidRPr="00F65CC3" w:rsidRDefault="00F65CC3" w:rsidP="00F65CC3">
      <w:pPr>
        <w:spacing w:line="360" w:lineRule="auto"/>
        <w:jc w:val="right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inż. Arkadiusz Kociszewski</w:t>
      </w:r>
    </w:p>
    <w:p w:rsidR="00010B31" w:rsidRPr="00F65CC3" w:rsidRDefault="00010B31" w:rsidP="00F65CC3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010B31" w:rsidRPr="00F65CC3" w:rsidSect="007C6100">
      <w:headerReference w:type="default" r:id="rId6"/>
      <w:footerReference w:type="default" r:id="rId7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203" w:rsidRDefault="00FF4203" w:rsidP="00FF4203">
      <w:r>
        <w:separator/>
      </w:r>
    </w:p>
  </w:endnote>
  <w:endnote w:type="continuationSeparator" w:id="0">
    <w:p w:rsidR="00FF4203" w:rsidRDefault="00FF4203" w:rsidP="00FF4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203" w:rsidRDefault="007C6100" w:rsidP="007C6100">
    <w:pPr>
      <w:pStyle w:val="Stopka"/>
      <w:tabs>
        <w:tab w:val="clear" w:pos="4536"/>
        <w:tab w:val="clear" w:pos="9072"/>
        <w:tab w:val="left" w:pos="900"/>
      </w:tabs>
    </w:pPr>
    <w:r>
      <w:tab/>
    </w:r>
    <w:r w:rsidR="006367EB">
      <w:rPr>
        <w:noProof/>
      </w:rPr>
      <w:drawing>
        <wp:inline distT="0" distB="0" distL="0" distR="0" wp14:anchorId="6568D922">
          <wp:extent cx="6562725" cy="3619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272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203" w:rsidRDefault="00FF4203" w:rsidP="00FF4203">
      <w:r>
        <w:separator/>
      </w:r>
    </w:p>
  </w:footnote>
  <w:footnote w:type="continuationSeparator" w:id="0">
    <w:p w:rsidR="00FF4203" w:rsidRDefault="00FF4203" w:rsidP="00FF4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100" w:rsidRDefault="006367EB" w:rsidP="007C6100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2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F4203" w:rsidRDefault="00FF42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A7D"/>
    <w:rsid w:val="00010B31"/>
    <w:rsid w:val="000E7089"/>
    <w:rsid w:val="00104963"/>
    <w:rsid w:val="00150F65"/>
    <w:rsid w:val="00394DCA"/>
    <w:rsid w:val="006367EB"/>
    <w:rsid w:val="007C6100"/>
    <w:rsid w:val="00823326"/>
    <w:rsid w:val="00856A3E"/>
    <w:rsid w:val="00894412"/>
    <w:rsid w:val="009462DF"/>
    <w:rsid w:val="009500EB"/>
    <w:rsid w:val="00993EFC"/>
    <w:rsid w:val="00AB3E72"/>
    <w:rsid w:val="00AC1A4B"/>
    <w:rsid w:val="00C83A7D"/>
    <w:rsid w:val="00D41670"/>
    <w:rsid w:val="00D44D12"/>
    <w:rsid w:val="00E403D2"/>
    <w:rsid w:val="00E742E3"/>
    <w:rsid w:val="00EB1359"/>
    <w:rsid w:val="00F65CC3"/>
    <w:rsid w:val="00FF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E20D8BC"/>
  <w15:chartTrackingRefBased/>
  <w15:docId w15:val="{FD7D653B-DD44-4617-A38C-49E18C8CF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FF42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F4203"/>
  </w:style>
  <w:style w:type="character" w:customStyle="1" w:styleId="NagwekZnak">
    <w:name w:val="Nagłówek Znak"/>
    <w:link w:val="Nagwek"/>
    <w:uiPriority w:val="99"/>
    <w:locked/>
    <w:rsid w:val="007C61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176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2022-11-03T13:19:00Z</dcterms:created>
  <dcterms:modified xsi:type="dcterms:W3CDTF">2022-11-03T13:19:00Z</dcterms:modified>
</cp:coreProperties>
</file>