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3A0" w:rsidRDefault="002F03A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2F03A0" w:rsidRDefault="008700A6" w:rsidP="002F03A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F03A0">
        <w:rPr>
          <w:rFonts w:ascii="Arial" w:hAnsi="Arial" w:cs="Arial"/>
          <w:sz w:val="24"/>
          <w:szCs w:val="24"/>
        </w:rPr>
        <w:t>Częstochowa</w:t>
      </w:r>
      <w:r w:rsidR="00890B92" w:rsidRPr="002F03A0">
        <w:rPr>
          <w:rFonts w:ascii="Arial" w:hAnsi="Arial" w:cs="Arial"/>
          <w:sz w:val="24"/>
          <w:szCs w:val="24"/>
        </w:rPr>
        <w:t xml:space="preserve"> dnia: </w:t>
      </w:r>
      <w:r w:rsidRPr="002F03A0">
        <w:rPr>
          <w:rFonts w:ascii="Arial" w:hAnsi="Arial" w:cs="Arial"/>
          <w:sz w:val="24"/>
          <w:szCs w:val="24"/>
        </w:rPr>
        <w:t>2022-11-03</w:t>
      </w:r>
    </w:p>
    <w:p w:rsidR="00890B92" w:rsidRPr="002F03A0" w:rsidRDefault="00890B92" w:rsidP="002F03A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2F03A0" w:rsidRDefault="008700A6" w:rsidP="002F03A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F03A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2F03A0" w:rsidRDefault="008700A6" w:rsidP="002F03A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F03A0">
        <w:rPr>
          <w:rFonts w:ascii="Arial" w:hAnsi="Arial" w:cs="Arial"/>
          <w:b/>
          <w:sz w:val="24"/>
          <w:szCs w:val="24"/>
        </w:rPr>
        <w:t>Dąbrowskiego</w:t>
      </w:r>
      <w:r w:rsidR="00890B92" w:rsidRPr="002F03A0">
        <w:rPr>
          <w:rFonts w:ascii="Arial" w:hAnsi="Arial" w:cs="Arial"/>
          <w:b/>
          <w:sz w:val="24"/>
          <w:szCs w:val="24"/>
        </w:rPr>
        <w:t xml:space="preserve"> </w:t>
      </w:r>
      <w:r w:rsidRPr="002F03A0">
        <w:rPr>
          <w:rFonts w:ascii="Arial" w:hAnsi="Arial" w:cs="Arial"/>
          <w:b/>
          <w:sz w:val="24"/>
          <w:szCs w:val="24"/>
        </w:rPr>
        <w:t>69</w:t>
      </w:r>
    </w:p>
    <w:p w:rsidR="00890B92" w:rsidRPr="002F03A0" w:rsidRDefault="008700A6" w:rsidP="002F03A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F03A0">
        <w:rPr>
          <w:rFonts w:ascii="Arial" w:hAnsi="Arial" w:cs="Arial"/>
          <w:b/>
          <w:sz w:val="24"/>
          <w:szCs w:val="24"/>
        </w:rPr>
        <w:t>42-201</w:t>
      </w:r>
      <w:r w:rsidR="00890B92" w:rsidRPr="002F03A0">
        <w:rPr>
          <w:rFonts w:ascii="Arial" w:hAnsi="Arial" w:cs="Arial"/>
          <w:b/>
          <w:sz w:val="24"/>
          <w:szCs w:val="24"/>
        </w:rPr>
        <w:t xml:space="preserve"> </w:t>
      </w:r>
      <w:r w:rsidRPr="002F03A0">
        <w:rPr>
          <w:rFonts w:ascii="Arial" w:hAnsi="Arial" w:cs="Arial"/>
          <w:b/>
          <w:sz w:val="24"/>
          <w:szCs w:val="24"/>
        </w:rPr>
        <w:t>Częstochowa</w:t>
      </w:r>
    </w:p>
    <w:p w:rsidR="00A80738" w:rsidRPr="002F03A0" w:rsidRDefault="00A80738" w:rsidP="002F03A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2F03A0" w:rsidRDefault="00007727" w:rsidP="002F03A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F03A0">
        <w:rPr>
          <w:rFonts w:ascii="Arial" w:hAnsi="Arial" w:cs="Arial"/>
          <w:sz w:val="24"/>
          <w:szCs w:val="24"/>
        </w:rPr>
        <w:t>Znak sprawy:</w:t>
      </w:r>
      <w:r w:rsidRPr="002F03A0">
        <w:rPr>
          <w:rFonts w:ascii="Arial" w:hAnsi="Arial" w:cs="Arial"/>
          <w:b/>
          <w:sz w:val="24"/>
          <w:szCs w:val="24"/>
        </w:rPr>
        <w:t xml:space="preserve"> </w:t>
      </w:r>
      <w:r w:rsidR="008700A6" w:rsidRPr="002F03A0">
        <w:rPr>
          <w:rFonts w:ascii="Arial" w:hAnsi="Arial" w:cs="Arial"/>
          <w:b/>
          <w:sz w:val="24"/>
          <w:szCs w:val="24"/>
        </w:rPr>
        <w:t>RK-NZ.261.91.2022.MM</w:t>
      </w:r>
      <w:r w:rsidR="00A80738" w:rsidRPr="002F03A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F03A0" w:rsidRDefault="00A80738" w:rsidP="002F03A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F03A0" w:rsidRDefault="00A80738" w:rsidP="002F03A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F03A0" w:rsidRDefault="00A80738" w:rsidP="002F03A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2F03A0" w:rsidRDefault="00A80738" w:rsidP="002F03A0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F03A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2F03A0" w:rsidRDefault="00890B92" w:rsidP="002F03A0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F03A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2F03A0" w:rsidRDefault="00C659E2" w:rsidP="002F03A0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F03A0">
        <w:rPr>
          <w:rFonts w:ascii="Arial" w:hAnsi="Arial" w:cs="Arial"/>
          <w:bCs/>
          <w:sz w:val="24"/>
          <w:szCs w:val="24"/>
        </w:rPr>
        <w:t xml:space="preserve">Dotyczy </w:t>
      </w:r>
      <w:r w:rsidRPr="002F03A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700A6" w:rsidRPr="002F03A0">
        <w:rPr>
          <w:rFonts w:ascii="Arial" w:hAnsi="Arial" w:cs="Arial"/>
          <w:sz w:val="24"/>
          <w:szCs w:val="24"/>
        </w:rPr>
        <w:t>Tryb podstawowy bez negocjacji - art. 275 pkt. 1 ustawy Pzp</w:t>
      </w:r>
      <w:r w:rsidRPr="002F03A0">
        <w:rPr>
          <w:rFonts w:ascii="Arial" w:hAnsi="Arial" w:cs="Arial"/>
          <w:sz w:val="24"/>
          <w:szCs w:val="24"/>
        </w:rPr>
        <w:t xml:space="preserve"> na: </w:t>
      </w:r>
    </w:p>
    <w:p w:rsidR="00A80738" w:rsidRPr="002F03A0" w:rsidRDefault="008700A6" w:rsidP="002F03A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2F03A0">
        <w:rPr>
          <w:rFonts w:ascii="Arial" w:hAnsi="Arial" w:cs="Arial"/>
          <w:b/>
          <w:szCs w:val="24"/>
        </w:rPr>
        <w:t>Opracowanie dokumentacji instalacji elektrycznej dla konstrukcji podwieszanej do koszykówki na sali sportowej SWFiS Politechniki Częstochowskiej</w:t>
      </w:r>
    </w:p>
    <w:p w:rsidR="00890B92" w:rsidRPr="002F03A0" w:rsidRDefault="00A80738" w:rsidP="002F03A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F03A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2F03A0">
        <w:rPr>
          <w:rFonts w:ascii="Arial" w:hAnsi="Arial" w:cs="Arial"/>
          <w:sz w:val="24"/>
          <w:szCs w:val="24"/>
        </w:rPr>
        <w:t>22</w:t>
      </w:r>
      <w:r w:rsidR="0043158A" w:rsidRPr="002F03A0">
        <w:rPr>
          <w:rFonts w:ascii="Arial" w:hAnsi="Arial" w:cs="Arial"/>
          <w:sz w:val="24"/>
          <w:szCs w:val="24"/>
        </w:rPr>
        <w:t>2</w:t>
      </w:r>
      <w:r w:rsidRPr="002F03A0">
        <w:rPr>
          <w:rFonts w:ascii="Arial" w:hAnsi="Arial" w:cs="Arial"/>
          <w:sz w:val="24"/>
          <w:szCs w:val="24"/>
        </w:rPr>
        <w:t xml:space="preserve"> ust. </w:t>
      </w:r>
      <w:r w:rsidR="00890B92" w:rsidRPr="002F03A0">
        <w:rPr>
          <w:rFonts w:ascii="Arial" w:hAnsi="Arial" w:cs="Arial"/>
          <w:sz w:val="24"/>
          <w:szCs w:val="24"/>
        </w:rPr>
        <w:t>4</w:t>
      </w:r>
      <w:r w:rsidRPr="002F03A0">
        <w:rPr>
          <w:rFonts w:ascii="Arial" w:hAnsi="Arial" w:cs="Arial"/>
          <w:sz w:val="24"/>
          <w:szCs w:val="24"/>
        </w:rPr>
        <w:t xml:space="preserve"> </w:t>
      </w:r>
      <w:r w:rsidR="00890B92" w:rsidRPr="002F03A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2F03A0">
        <w:rPr>
          <w:rFonts w:ascii="Arial" w:hAnsi="Arial" w:cs="Arial"/>
          <w:sz w:val="24"/>
          <w:szCs w:val="24"/>
        </w:rPr>
        <w:t xml:space="preserve"> </w:t>
      </w:r>
      <w:r w:rsidR="008700A6" w:rsidRPr="002F03A0">
        <w:rPr>
          <w:rFonts w:ascii="Arial" w:hAnsi="Arial" w:cs="Arial"/>
          <w:sz w:val="24"/>
          <w:szCs w:val="24"/>
        </w:rPr>
        <w:t>(t.j. Dz. U. z 2022r. poz. 1710)</w:t>
      </w:r>
      <w:r w:rsidR="00490DC0" w:rsidRPr="002F03A0">
        <w:rPr>
          <w:rFonts w:ascii="Arial" w:hAnsi="Arial" w:cs="Arial"/>
          <w:sz w:val="24"/>
          <w:szCs w:val="24"/>
        </w:rPr>
        <w:t xml:space="preserve"> </w:t>
      </w:r>
      <w:r w:rsidR="00890B92" w:rsidRPr="002F03A0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2F03A0" w:rsidRDefault="008700A6" w:rsidP="002F03A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F03A0">
        <w:rPr>
          <w:rFonts w:ascii="Arial" w:hAnsi="Arial" w:cs="Arial"/>
          <w:b/>
          <w:sz w:val="24"/>
          <w:szCs w:val="24"/>
        </w:rPr>
        <w:t>4 403.33</w:t>
      </w:r>
      <w:r w:rsidR="00890B92" w:rsidRPr="002F03A0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E97" w:rsidRDefault="000F6E97">
      <w:r>
        <w:separator/>
      </w:r>
    </w:p>
  </w:endnote>
  <w:endnote w:type="continuationSeparator" w:id="0">
    <w:p w:rsidR="000F6E97" w:rsidRDefault="000F6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3A0" w:rsidRDefault="009F189D" w:rsidP="002F03A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2F03A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2F03A0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2F03A0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2F03A0" w:rsidTr="001A518B">
      <w:tc>
        <w:tcPr>
          <w:tcW w:w="76" w:type="dxa"/>
          <w:shd w:val="clear" w:color="auto" w:fill="auto"/>
          <w:vAlign w:val="center"/>
        </w:tcPr>
        <w:p w:rsidR="002F03A0" w:rsidRPr="00B44D15" w:rsidRDefault="002F03A0" w:rsidP="002F03A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2F03A0" w:rsidRPr="00B7388A" w:rsidRDefault="002F03A0" w:rsidP="002F03A0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2F03A0" w:rsidRPr="00AB1BF2" w:rsidRDefault="002F03A0" w:rsidP="002F03A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2F03A0" w:rsidRPr="0099535B" w:rsidRDefault="002F03A0" w:rsidP="002F03A0">
          <w:pPr>
            <w:pStyle w:val="Bezodstpw"/>
            <w:jc w:val="center"/>
            <w:rPr>
              <w:noProof/>
            </w:rPr>
          </w:pPr>
        </w:p>
      </w:tc>
    </w:tr>
  </w:tbl>
  <w:p w:rsidR="002F03A0" w:rsidRPr="008F758E" w:rsidRDefault="002F03A0" w:rsidP="002F03A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2F03A0" w:rsidRPr="008F758E" w:rsidRDefault="002F03A0" w:rsidP="002F03A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F03A0" w:rsidRPr="00D57C24" w:rsidRDefault="002F03A0" w:rsidP="002F03A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2F03A0" w:rsidRPr="00B7388A" w:rsidRDefault="002F03A0" w:rsidP="002F03A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03A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E97" w:rsidRDefault="000F6E97">
      <w:r>
        <w:separator/>
      </w:r>
    </w:p>
  </w:footnote>
  <w:footnote w:type="continuationSeparator" w:id="0">
    <w:p w:rsidR="000F6E97" w:rsidRDefault="000F6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0A6" w:rsidRDefault="008700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3A0" w:rsidRPr="0062295F" w:rsidRDefault="002F03A0" w:rsidP="002F03A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700A6" w:rsidRDefault="008700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0A6" w:rsidRDefault="008700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E97"/>
    <w:rsid w:val="00007727"/>
    <w:rsid w:val="00017720"/>
    <w:rsid w:val="00035488"/>
    <w:rsid w:val="000D7F25"/>
    <w:rsid w:val="000E00E5"/>
    <w:rsid w:val="000F6E97"/>
    <w:rsid w:val="00173B20"/>
    <w:rsid w:val="001C69FF"/>
    <w:rsid w:val="0023318D"/>
    <w:rsid w:val="002F03A0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700A6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9272976"/>
  <w15:chartTrackingRefBased/>
  <w15:docId w15:val="{C8C3DB7F-1B72-446D-8E51-25B576E05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F03A0"/>
  </w:style>
  <w:style w:type="paragraph" w:styleId="Bezodstpw">
    <w:name w:val="No Spacing"/>
    <w:uiPriority w:val="1"/>
    <w:qFormat/>
    <w:rsid w:val="002F03A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2022-11-03T09:18:00Z</cp:lastPrinted>
  <dcterms:created xsi:type="dcterms:W3CDTF">2022-11-03T09:18:00Z</dcterms:created>
  <dcterms:modified xsi:type="dcterms:W3CDTF">2022-11-03T09:18:00Z</dcterms:modified>
</cp:coreProperties>
</file>