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0DDE" w:rsidRDefault="00410DDE" w:rsidP="00410DD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410DDE" w:rsidRDefault="00BA0022" w:rsidP="00410DD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10DDE">
        <w:rPr>
          <w:rFonts w:ascii="Arial" w:hAnsi="Arial" w:cs="Arial"/>
          <w:sz w:val="24"/>
          <w:szCs w:val="24"/>
        </w:rPr>
        <w:t>Częstochowa</w:t>
      </w:r>
      <w:r w:rsidR="00DA2A7E" w:rsidRPr="00410DDE">
        <w:rPr>
          <w:rFonts w:ascii="Arial" w:hAnsi="Arial" w:cs="Arial"/>
          <w:sz w:val="24"/>
          <w:szCs w:val="24"/>
        </w:rPr>
        <w:t xml:space="preserve"> dnia: </w:t>
      </w:r>
      <w:r w:rsidRPr="00410DDE">
        <w:rPr>
          <w:rFonts w:ascii="Arial" w:hAnsi="Arial" w:cs="Arial"/>
          <w:sz w:val="24"/>
          <w:szCs w:val="24"/>
        </w:rPr>
        <w:t>2022-10-20</w:t>
      </w:r>
    </w:p>
    <w:p w:rsidR="00DA2A7E" w:rsidRPr="00410DDE" w:rsidRDefault="00BA0022" w:rsidP="00410DDE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410DD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410DDE" w:rsidRDefault="00BA0022" w:rsidP="00410DDE">
      <w:pPr>
        <w:spacing w:line="360" w:lineRule="auto"/>
        <w:rPr>
          <w:rFonts w:ascii="Arial" w:hAnsi="Arial" w:cs="Arial"/>
          <w:sz w:val="24"/>
          <w:szCs w:val="24"/>
        </w:rPr>
      </w:pPr>
      <w:r w:rsidRPr="00410DDE">
        <w:rPr>
          <w:rFonts w:ascii="Arial" w:hAnsi="Arial" w:cs="Arial"/>
          <w:sz w:val="24"/>
          <w:szCs w:val="24"/>
        </w:rPr>
        <w:t>Dąbrowskiego</w:t>
      </w:r>
      <w:r w:rsidR="00DA2A7E" w:rsidRPr="00410DDE">
        <w:rPr>
          <w:rFonts w:ascii="Arial" w:hAnsi="Arial" w:cs="Arial"/>
          <w:sz w:val="24"/>
          <w:szCs w:val="24"/>
        </w:rPr>
        <w:t xml:space="preserve"> </w:t>
      </w:r>
      <w:r w:rsidRPr="00410DDE">
        <w:rPr>
          <w:rFonts w:ascii="Arial" w:hAnsi="Arial" w:cs="Arial"/>
          <w:sz w:val="24"/>
          <w:szCs w:val="24"/>
        </w:rPr>
        <w:t>69</w:t>
      </w:r>
    </w:p>
    <w:p w:rsidR="00DA2A7E" w:rsidRPr="00410DDE" w:rsidRDefault="00BA0022" w:rsidP="00410DDE">
      <w:pPr>
        <w:spacing w:line="360" w:lineRule="auto"/>
        <w:rPr>
          <w:rFonts w:ascii="Arial" w:hAnsi="Arial" w:cs="Arial"/>
          <w:sz w:val="24"/>
          <w:szCs w:val="24"/>
        </w:rPr>
      </w:pPr>
      <w:r w:rsidRPr="00410DDE">
        <w:rPr>
          <w:rFonts w:ascii="Arial" w:hAnsi="Arial" w:cs="Arial"/>
          <w:sz w:val="24"/>
          <w:szCs w:val="24"/>
        </w:rPr>
        <w:t>42-201</w:t>
      </w:r>
      <w:r w:rsidR="00DA2A7E" w:rsidRPr="00410DDE">
        <w:rPr>
          <w:rFonts w:ascii="Arial" w:hAnsi="Arial" w:cs="Arial"/>
          <w:sz w:val="24"/>
          <w:szCs w:val="24"/>
        </w:rPr>
        <w:t xml:space="preserve"> </w:t>
      </w:r>
      <w:r w:rsidRPr="00410DDE">
        <w:rPr>
          <w:rFonts w:ascii="Arial" w:hAnsi="Arial" w:cs="Arial"/>
          <w:sz w:val="24"/>
          <w:szCs w:val="24"/>
        </w:rPr>
        <w:t>Częstochowa</w:t>
      </w:r>
    </w:p>
    <w:p w:rsidR="00DA2A7E" w:rsidRPr="00410DDE" w:rsidRDefault="00DA2A7E" w:rsidP="00410D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10DDE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Default="00DA2A7E" w:rsidP="00410DDE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10DDE">
        <w:rPr>
          <w:rFonts w:ascii="Arial" w:hAnsi="Arial" w:cs="Arial"/>
          <w:bCs/>
          <w:sz w:val="24"/>
          <w:szCs w:val="24"/>
        </w:rPr>
        <w:t>[nazwa zamawiającego, adres]</w:t>
      </w:r>
    </w:p>
    <w:p w:rsidR="00410DDE" w:rsidRPr="00410DDE" w:rsidRDefault="00410DDE" w:rsidP="00410DDE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B10620">
        <w:rPr>
          <w:rFonts w:ascii="Arial" w:hAnsi="Arial" w:cs="Arial"/>
          <w:bCs/>
          <w:sz w:val="24"/>
          <w:szCs w:val="24"/>
        </w:rPr>
        <w:t>905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/22</w:t>
      </w:r>
    </w:p>
    <w:p w:rsidR="00DA2A7E" w:rsidRPr="00410DDE" w:rsidRDefault="00DA2A7E" w:rsidP="00410DDE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410DDE">
        <w:rPr>
          <w:rFonts w:ascii="Arial" w:hAnsi="Arial" w:cs="Arial"/>
          <w:b/>
          <w:sz w:val="24"/>
          <w:szCs w:val="24"/>
        </w:rPr>
        <w:t>WYKONAWCY</w:t>
      </w:r>
    </w:p>
    <w:p w:rsidR="00DA2A7E" w:rsidRPr="00410DDE" w:rsidRDefault="00DA2A7E" w:rsidP="00410DDE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410DDE">
        <w:rPr>
          <w:rFonts w:ascii="Arial" w:hAnsi="Arial" w:cs="Arial"/>
          <w:sz w:val="24"/>
          <w:szCs w:val="24"/>
        </w:rPr>
        <w:t>ubiegający się o zamówienie</w:t>
      </w:r>
    </w:p>
    <w:p w:rsidR="00DA2A7E" w:rsidRPr="00410DDE" w:rsidRDefault="00DA2A7E" w:rsidP="00410DDE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410DDE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410DDE" w:rsidRDefault="00DA2A7E" w:rsidP="00410DDE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10DDE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BA0022" w:rsidRPr="00410DDE" w:rsidTr="004D309A">
        <w:trPr>
          <w:trHeight w:val="638"/>
        </w:trPr>
        <w:tc>
          <w:tcPr>
            <w:tcW w:w="959" w:type="dxa"/>
            <w:shd w:val="clear" w:color="auto" w:fill="auto"/>
          </w:tcPr>
          <w:p w:rsidR="00BA0022" w:rsidRPr="00410DDE" w:rsidRDefault="00BA0022" w:rsidP="00410D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DDE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A0022" w:rsidRPr="00410DDE" w:rsidRDefault="00BA0022" w:rsidP="00410DDE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DDE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410DD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10DD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10DDE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410DD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10DDE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10DDE">
              <w:rPr>
                <w:rFonts w:ascii="Arial" w:hAnsi="Arial" w:cs="Arial"/>
                <w:b/>
                <w:bCs/>
                <w:sz w:val="24"/>
                <w:szCs w:val="24"/>
              </w:rPr>
              <w:t>Dostawa projektorów dla jednostek organizacyjnych Politechniki Częstochowskiej</w:t>
            </w:r>
            <w:r w:rsidRPr="00410DDE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410DDE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410DDE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410DDE">
              <w:rPr>
                <w:rFonts w:ascii="Arial" w:hAnsi="Arial" w:cs="Arial"/>
                <w:b/>
                <w:sz w:val="24"/>
                <w:szCs w:val="24"/>
              </w:rPr>
              <w:t xml:space="preserve"> RK-NZ.261.83.2022.AR</w:t>
            </w:r>
            <w:r w:rsidRPr="00410DDE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410DDE" w:rsidRDefault="00DA2A7E" w:rsidP="00410DD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10DDE">
        <w:rPr>
          <w:rFonts w:ascii="Arial" w:hAnsi="Arial" w:cs="Arial"/>
          <w:sz w:val="24"/>
          <w:szCs w:val="24"/>
        </w:rPr>
        <w:t xml:space="preserve">Zamawiający, </w:t>
      </w:r>
      <w:r w:rsidR="00BA0022" w:rsidRPr="00410DDE">
        <w:rPr>
          <w:rFonts w:ascii="Arial" w:hAnsi="Arial" w:cs="Arial"/>
          <w:b/>
          <w:sz w:val="24"/>
          <w:szCs w:val="24"/>
        </w:rPr>
        <w:t>Politechnika Częstochowska</w:t>
      </w:r>
      <w:r w:rsidRPr="00410DDE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BA0022" w:rsidRPr="00410DDE">
        <w:rPr>
          <w:rFonts w:ascii="Arial" w:hAnsi="Arial" w:cs="Arial"/>
          <w:sz w:val="24"/>
          <w:szCs w:val="24"/>
        </w:rPr>
        <w:t>(</w:t>
      </w:r>
      <w:proofErr w:type="spellStart"/>
      <w:r w:rsidR="00BA0022" w:rsidRPr="00410DDE">
        <w:rPr>
          <w:rFonts w:ascii="Arial" w:hAnsi="Arial" w:cs="Arial"/>
          <w:sz w:val="24"/>
          <w:szCs w:val="24"/>
        </w:rPr>
        <w:t>t.j</w:t>
      </w:r>
      <w:proofErr w:type="spellEnd"/>
      <w:r w:rsidR="00BA0022" w:rsidRPr="00410DDE">
        <w:rPr>
          <w:rFonts w:ascii="Arial" w:hAnsi="Arial" w:cs="Arial"/>
          <w:sz w:val="24"/>
          <w:szCs w:val="24"/>
        </w:rPr>
        <w:t>. Dz. U. z 2022r. poz. 1710)</w:t>
      </w:r>
      <w:r w:rsidRPr="00410DDE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Pr="00410DDE">
        <w:rPr>
          <w:rFonts w:ascii="Arial" w:hAnsi="Arial" w:cs="Arial"/>
          <w:sz w:val="24"/>
          <w:szCs w:val="24"/>
        </w:rPr>
        <w:t>Pzp</w:t>
      </w:r>
      <w:proofErr w:type="spellEnd"/>
      <w:r w:rsidRPr="00410DDE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410DDE" w:rsidRDefault="00DA2A7E" w:rsidP="00410DDE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410DDE">
        <w:rPr>
          <w:rFonts w:ascii="Arial" w:hAnsi="Arial" w:cs="Arial"/>
          <w:b/>
          <w:bCs/>
          <w:sz w:val="24"/>
          <w:szCs w:val="24"/>
        </w:rPr>
        <w:t>Uzasadnienie prawne</w:t>
      </w:r>
      <w:r w:rsidRPr="00410DDE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BA0022" w:rsidRPr="00410DDE" w:rsidTr="004D309A">
        <w:tc>
          <w:tcPr>
            <w:tcW w:w="2660" w:type="dxa"/>
            <w:shd w:val="clear" w:color="auto" w:fill="auto"/>
          </w:tcPr>
          <w:p w:rsidR="00410DDE" w:rsidRDefault="00BA0022" w:rsidP="00410DD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DDE">
              <w:rPr>
                <w:rFonts w:ascii="Arial" w:hAnsi="Arial" w:cs="Arial"/>
                <w:sz w:val="24"/>
                <w:szCs w:val="24"/>
              </w:rPr>
              <w:t xml:space="preserve">Art. 255 pkt. 1 ustawy </w:t>
            </w:r>
          </w:p>
          <w:p w:rsidR="00410DDE" w:rsidRDefault="00410DDE" w:rsidP="00410DD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A0022" w:rsidRPr="00410DDE" w:rsidRDefault="00BA0022" w:rsidP="00410DD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410DDE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410DDE" w:rsidRDefault="00BA0022" w:rsidP="00410DD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DDE">
              <w:rPr>
                <w:rFonts w:ascii="Arial" w:hAnsi="Arial" w:cs="Arial"/>
                <w:sz w:val="24"/>
                <w:szCs w:val="24"/>
              </w:rPr>
              <w:lastRenderedPageBreak/>
              <w:t xml:space="preserve">nie złożono żadnego wniosku o dopuszczenie do udziału w </w:t>
            </w:r>
          </w:p>
          <w:p w:rsidR="00410DDE" w:rsidRDefault="00410DDE" w:rsidP="00410DD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410DDE" w:rsidRDefault="00410DDE" w:rsidP="00410DD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A0022" w:rsidRPr="00410DDE" w:rsidRDefault="00BA0022" w:rsidP="00410DDE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0DDE">
              <w:rPr>
                <w:rFonts w:ascii="Arial" w:hAnsi="Arial" w:cs="Arial"/>
                <w:sz w:val="24"/>
                <w:szCs w:val="24"/>
              </w:rPr>
              <w:t>postępowaniu albo żadnej oferty</w:t>
            </w:r>
          </w:p>
        </w:tc>
      </w:tr>
    </w:tbl>
    <w:p w:rsidR="00410DDE" w:rsidRPr="00410DDE" w:rsidRDefault="00410DDE" w:rsidP="00410DDE">
      <w:pPr>
        <w:pStyle w:val="Nagwek6"/>
        <w:spacing w:before="120" w:after="60"/>
        <w:rPr>
          <w:rFonts w:cs="Arial"/>
          <w:sz w:val="24"/>
          <w:szCs w:val="24"/>
        </w:rPr>
      </w:pPr>
    </w:p>
    <w:p w:rsidR="00410DDE" w:rsidRPr="00410DDE" w:rsidRDefault="00410DDE" w:rsidP="00410DDE">
      <w:pPr>
        <w:pStyle w:val="Nagwek6"/>
        <w:spacing w:before="120" w:after="60"/>
        <w:rPr>
          <w:rFonts w:cs="Arial"/>
          <w:sz w:val="24"/>
          <w:szCs w:val="24"/>
        </w:rPr>
      </w:pPr>
      <w:r w:rsidRPr="00410DDE">
        <w:rPr>
          <w:rFonts w:cs="Arial"/>
          <w:sz w:val="24"/>
          <w:szCs w:val="24"/>
        </w:rPr>
        <w:t>Uzasadnienie faktyczne</w:t>
      </w:r>
      <w:r w:rsidRPr="00410DDE">
        <w:rPr>
          <w:rFonts w:cs="Arial"/>
          <w:b w:val="0"/>
          <w:bCs/>
          <w:sz w:val="24"/>
          <w:szCs w:val="24"/>
        </w:rPr>
        <w:t>:</w:t>
      </w:r>
    </w:p>
    <w:p w:rsidR="00410DDE" w:rsidRDefault="00410DDE" w:rsidP="00410DDE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410DDE">
        <w:rPr>
          <w:rFonts w:ascii="Arial" w:hAnsi="Arial" w:cs="Arial"/>
          <w:sz w:val="24"/>
          <w:szCs w:val="24"/>
        </w:rPr>
        <w:t xml:space="preserve">Zamawiający unieważnił przedmiotowe postępowanie na podstawie art. 255 pkt. 1 </w:t>
      </w:r>
      <w:proofErr w:type="spellStart"/>
      <w:r w:rsidRPr="00410DDE">
        <w:rPr>
          <w:rFonts w:ascii="Arial" w:hAnsi="Arial" w:cs="Arial"/>
          <w:sz w:val="24"/>
          <w:szCs w:val="24"/>
        </w:rPr>
        <w:t>upzp</w:t>
      </w:r>
      <w:proofErr w:type="spellEnd"/>
      <w:r w:rsidRPr="00410DDE">
        <w:rPr>
          <w:rFonts w:ascii="Arial" w:hAnsi="Arial" w:cs="Arial"/>
          <w:sz w:val="24"/>
          <w:szCs w:val="24"/>
        </w:rPr>
        <w:t>, gdyż nie złożono żadnej oferty w przedmiotowym postępowaniu</w:t>
      </w:r>
    </w:p>
    <w:p w:rsidR="00410DDE" w:rsidRPr="00410DDE" w:rsidRDefault="00410DDE" w:rsidP="00410DDE">
      <w:pPr>
        <w:spacing w:after="480" w:line="360" w:lineRule="auto"/>
        <w:ind w:left="2832" w:firstLine="708"/>
        <w:jc w:val="both"/>
        <w:rPr>
          <w:rFonts w:ascii="Arial" w:hAnsi="Arial" w:cs="Arial"/>
          <w:sz w:val="24"/>
          <w:szCs w:val="24"/>
        </w:rPr>
      </w:pPr>
      <w:r w:rsidRPr="00410DDE">
        <w:rPr>
          <w:rFonts w:ascii="Arial" w:hAnsi="Arial" w:cs="Arial"/>
          <w:sz w:val="24"/>
          <w:szCs w:val="24"/>
        </w:rPr>
        <w:t>Z-ca Kanclerza</w:t>
      </w:r>
    </w:p>
    <w:p w:rsidR="00410DDE" w:rsidRPr="00410DDE" w:rsidRDefault="00410DDE" w:rsidP="00410DDE">
      <w:pPr>
        <w:spacing w:after="480"/>
        <w:jc w:val="center"/>
        <w:rPr>
          <w:rFonts w:ascii="Arial" w:hAnsi="Arial" w:cs="Arial"/>
          <w:sz w:val="24"/>
          <w:szCs w:val="24"/>
        </w:rPr>
      </w:pPr>
      <w:r w:rsidRPr="00410DDE">
        <w:rPr>
          <w:rFonts w:ascii="Arial" w:hAnsi="Arial" w:cs="Arial"/>
          <w:sz w:val="24"/>
          <w:szCs w:val="24"/>
        </w:rPr>
        <w:t>Politechniki Częstochowskiej</w:t>
      </w:r>
    </w:p>
    <w:p w:rsidR="00410DDE" w:rsidRPr="00410DDE" w:rsidRDefault="00410DDE" w:rsidP="00410DDE">
      <w:pPr>
        <w:spacing w:after="480"/>
        <w:jc w:val="center"/>
        <w:rPr>
          <w:rFonts w:ascii="Arial" w:hAnsi="Arial" w:cs="Arial"/>
          <w:sz w:val="24"/>
          <w:szCs w:val="24"/>
        </w:rPr>
      </w:pPr>
      <w:r w:rsidRPr="00410DDE">
        <w:rPr>
          <w:rFonts w:ascii="Arial" w:hAnsi="Arial" w:cs="Arial"/>
          <w:sz w:val="24"/>
          <w:szCs w:val="24"/>
        </w:rPr>
        <w:t>Waldemar Szczepaniak</w:t>
      </w:r>
    </w:p>
    <w:p w:rsidR="00410DDE" w:rsidRPr="00410DDE" w:rsidRDefault="00410DDE" w:rsidP="00410DDE">
      <w:pPr>
        <w:spacing w:after="480" w:line="360" w:lineRule="auto"/>
        <w:jc w:val="center"/>
        <w:rPr>
          <w:rFonts w:ascii="Arial" w:hAnsi="Arial" w:cs="Arial"/>
          <w:sz w:val="24"/>
          <w:szCs w:val="24"/>
        </w:rPr>
      </w:pPr>
    </w:p>
    <w:p w:rsidR="00DA2A7E" w:rsidRPr="00410DDE" w:rsidRDefault="00DA2A7E" w:rsidP="00410DDE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sectPr w:rsidR="00DA2A7E" w:rsidRPr="00410DDE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2E0" w:rsidRDefault="001012E0">
      <w:r>
        <w:separator/>
      </w:r>
    </w:p>
  </w:endnote>
  <w:endnote w:type="continuationSeparator" w:id="0">
    <w:p w:rsidR="001012E0" w:rsidRDefault="00101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DDE" w:rsidRPr="00410DDE" w:rsidRDefault="00B10620" w:rsidP="00410DD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10DDE" w:rsidRPr="00410DDE" w:rsidTr="004D309A">
      <w:tc>
        <w:tcPr>
          <w:tcW w:w="0" w:type="auto"/>
          <w:shd w:val="clear" w:color="auto" w:fill="auto"/>
          <w:vAlign w:val="center"/>
        </w:tcPr>
        <w:p w:rsidR="00410DDE" w:rsidRPr="00410DDE" w:rsidRDefault="00410DDE" w:rsidP="00410DD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10DDE" w:rsidRPr="00410DDE" w:rsidRDefault="00410DDE" w:rsidP="00410DD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10DD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10DDE" w:rsidRPr="00410DDE" w:rsidRDefault="00410DDE" w:rsidP="00410DD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10DDE" w:rsidRPr="00410DDE" w:rsidRDefault="00410DDE" w:rsidP="00410DD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10DDE" w:rsidRPr="00410DDE" w:rsidRDefault="00410DDE" w:rsidP="00410DDE">
    <w:pPr>
      <w:spacing w:line="276" w:lineRule="auto"/>
      <w:rPr>
        <w:rFonts w:ascii="Roboto" w:hAnsi="Roboto"/>
        <w:b/>
        <w:bCs/>
        <w:sz w:val="24"/>
        <w:szCs w:val="24"/>
      </w:rPr>
    </w:pPr>
    <w:r w:rsidRPr="00410DDE">
      <w:rPr>
        <w:rFonts w:ascii="Roboto" w:hAnsi="Roboto"/>
        <w:b/>
        <w:bCs/>
        <w:sz w:val="24"/>
        <w:szCs w:val="18"/>
      </w:rPr>
      <w:t>Kanclerz Politechniki Częstochowskiej</w:t>
    </w:r>
  </w:p>
  <w:p w:rsidR="00410DDE" w:rsidRPr="00410DDE" w:rsidRDefault="00B10620" w:rsidP="00410DDE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410DDE" w:rsidRPr="00410DDE">
      <w:rPr>
        <w:rFonts w:ascii="Roboto" w:hAnsi="Roboto"/>
        <w:sz w:val="24"/>
        <w:szCs w:val="24"/>
      </w:rPr>
      <w:t>ul. Gen. J.H. Dąbrowskiego 69, 42-201 Częstochowa</w:t>
    </w:r>
  </w:p>
  <w:p w:rsidR="00410DDE" w:rsidRPr="00410DDE" w:rsidRDefault="00410DDE" w:rsidP="00410DDE">
    <w:pPr>
      <w:spacing w:line="276" w:lineRule="auto"/>
      <w:rPr>
        <w:rFonts w:ascii="Arial" w:hAnsi="Arial"/>
        <w:noProof/>
        <w:sz w:val="24"/>
        <w:szCs w:val="24"/>
      </w:rPr>
    </w:pPr>
    <w:r w:rsidRPr="00410DDE">
      <w:rPr>
        <w:rFonts w:ascii="Roboto" w:hAnsi="Roboto"/>
        <w:sz w:val="24"/>
        <w:szCs w:val="24"/>
      </w:rPr>
      <w:t>tel. +48 34 325 02 56, e-mail: kanclerz@pcz.pl</w:t>
    </w:r>
  </w:p>
  <w:p w:rsidR="00410DDE" w:rsidRPr="00410DDE" w:rsidRDefault="00410DDE" w:rsidP="00410DDE">
    <w:pPr>
      <w:rPr>
        <w:rFonts w:ascii="Roboto" w:hAnsi="Roboto"/>
        <w:b/>
        <w:sz w:val="24"/>
        <w:szCs w:val="24"/>
      </w:rPr>
    </w:pPr>
    <w:r w:rsidRPr="00410DDE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0DD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2E0" w:rsidRDefault="001012E0">
      <w:r>
        <w:separator/>
      </w:r>
    </w:p>
  </w:footnote>
  <w:footnote w:type="continuationSeparator" w:id="0">
    <w:p w:rsidR="001012E0" w:rsidRDefault="001012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0DDE" w:rsidRPr="00410DDE" w:rsidRDefault="00B10620" w:rsidP="00410DDE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BA0022" w:rsidRDefault="00BA002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12E0"/>
    <w:rsid w:val="00020DF5"/>
    <w:rsid w:val="000345C2"/>
    <w:rsid w:val="00047A30"/>
    <w:rsid w:val="001012E0"/>
    <w:rsid w:val="001B1480"/>
    <w:rsid w:val="002D47D4"/>
    <w:rsid w:val="003261E7"/>
    <w:rsid w:val="00372CE9"/>
    <w:rsid w:val="003F0CBE"/>
    <w:rsid w:val="00410DD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0620"/>
    <w:rsid w:val="00B1578C"/>
    <w:rsid w:val="00BA0022"/>
    <w:rsid w:val="00BA77A9"/>
    <w:rsid w:val="00BF7AFB"/>
    <w:rsid w:val="00CC422D"/>
    <w:rsid w:val="00CE52C3"/>
    <w:rsid w:val="00D44191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935EFDF"/>
  <w15:chartTrackingRefBased/>
  <w15:docId w15:val="{14E29559-A6DF-4726-94DA-F8332D188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410DDE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138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2022-10-20T08:38:00Z</cp:lastPrinted>
  <dcterms:created xsi:type="dcterms:W3CDTF">2022-10-20T12:30:00Z</dcterms:created>
  <dcterms:modified xsi:type="dcterms:W3CDTF">2022-10-20T12:30:00Z</dcterms:modified>
</cp:coreProperties>
</file>