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0D6" w:rsidRPr="004F7B23" w:rsidRDefault="003720D6" w:rsidP="00F02FB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F7B23">
        <w:rPr>
          <w:rFonts w:ascii="Arial" w:hAnsi="Arial" w:cs="Arial"/>
          <w:b/>
          <w:sz w:val="24"/>
          <w:szCs w:val="24"/>
        </w:rPr>
        <w:t>Opis Przedmiotu Zamówienia</w:t>
      </w:r>
      <w:r w:rsidR="00F02FB9">
        <w:rPr>
          <w:rFonts w:ascii="Arial" w:hAnsi="Arial" w:cs="Arial"/>
          <w:b/>
          <w:sz w:val="24"/>
          <w:szCs w:val="24"/>
        </w:rPr>
        <w:t xml:space="preserve"> – zadanie nr 1</w:t>
      </w:r>
    </w:p>
    <w:p w:rsidR="0030483A" w:rsidRPr="004F7B23" w:rsidRDefault="003720D6" w:rsidP="00F02F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F7B23">
        <w:rPr>
          <w:rFonts w:ascii="Arial" w:hAnsi="Arial" w:cs="Arial"/>
          <w:sz w:val="24"/>
          <w:szCs w:val="24"/>
        </w:rPr>
        <w:t xml:space="preserve">Przedmiotem zamówienia jest </w:t>
      </w:r>
      <w:r w:rsidR="000517D2">
        <w:rPr>
          <w:rFonts w:ascii="Arial" w:hAnsi="Arial" w:cs="Arial"/>
          <w:sz w:val="24"/>
          <w:szCs w:val="24"/>
        </w:rPr>
        <w:t>dostawa mebli biurowych.</w:t>
      </w:r>
      <w:r w:rsidRPr="004F7B23">
        <w:rPr>
          <w:rFonts w:ascii="Arial" w:hAnsi="Arial" w:cs="Arial"/>
          <w:sz w:val="24"/>
          <w:szCs w:val="24"/>
        </w:rPr>
        <w:t xml:space="preserve"> Zam</w:t>
      </w:r>
      <w:r w:rsidR="0030483A" w:rsidRPr="004F7B23">
        <w:rPr>
          <w:rFonts w:ascii="Arial" w:hAnsi="Arial" w:cs="Arial"/>
          <w:sz w:val="24"/>
          <w:szCs w:val="24"/>
        </w:rPr>
        <w:t>ówienie obejmuje: dostawę biurka</w:t>
      </w:r>
      <w:r w:rsidRPr="004F7B23">
        <w:rPr>
          <w:rFonts w:ascii="Arial" w:hAnsi="Arial" w:cs="Arial"/>
          <w:sz w:val="24"/>
          <w:szCs w:val="24"/>
        </w:rPr>
        <w:t xml:space="preserve"> </w:t>
      </w:r>
      <w:r w:rsidR="0030483A" w:rsidRPr="004F7B23">
        <w:rPr>
          <w:rFonts w:ascii="Arial" w:hAnsi="Arial" w:cs="Arial"/>
          <w:sz w:val="24"/>
          <w:szCs w:val="24"/>
        </w:rPr>
        <w:t xml:space="preserve">z elektrycznie regulowaną wysokością blatu </w:t>
      </w:r>
      <w:r w:rsidRPr="004F7B23">
        <w:rPr>
          <w:rFonts w:ascii="Arial" w:hAnsi="Arial" w:cs="Arial"/>
          <w:sz w:val="24"/>
          <w:szCs w:val="24"/>
        </w:rPr>
        <w:t>w</w:t>
      </w:r>
      <w:r w:rsidR="0030483A" w:rsidRPr="004F7B23">
        <w:rPr>
          <w:rFonts w:ascii="Arial" w:hAnsi="Arial" w:cs="Arial"/>
          <w:sz w:val="24"/>
          <w:szCs w:val="24"/>
        </w:rPr>
        <w:t xml:space="preserve"> ilości 1</w:t>
      </w:r>
      <w:r w:rsidRPr="004F7B23">
        <w:rPr>
          <w:rFonts w:ascii="Arial" w:hAnsi="Arial" w:cs="Arial"/>
          <w:sz w:val="24"/>
          <w:szCs w:val="24"/>
        </w:rPr>
        <w:t xml:space="preserve"> sztuk</w:t>
      </w:r>
      <w:r w:rsidR="0030483A" w:rsidRPr="004F7B23">
        <w:rPr>
          <w:rFonts w:ascii="Arial" w:hAnsi="Arial" w:cs="Arial"/>
          <w:sz w:val="24"/>
          <w:szCs w:val="24"/>
        </w:rPr>
        <w:t>a.</w:t>
      </w:r>
    </w:p>
    <w:p w:rsidR="00854767" w:rsidRDefault="00854767" w:rsidP="00F02F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Wymiary biurka (długość, wysokość i wysokość minimalna) dopasowane do wymiarów stolików znajdujących się w Czytelni Ogólnej:                                                                                </w:t>
      </w:r>
      <w:r w:rsidR="007E5545">
        <w:rPr>
          <w:rFonts w:ascii="Arial" w:hAnsi="Arial" w:cs="Arial"/>
          <w:sz w:val="24"/>
          <w:szCs w:val="24"/>
        </w:rPr>
        <w:t>d</w:t>
      </w:r>
      <w:r w:rsidR="0030483A" w:rsidRPr="004F7B23">
        <w:rPr>
          <w:rFonts w:ascii="Arial" w:hAnsi="Arial" w:cs="Arial"/>
          <w:sz w:val="24"/>
          <w:szCs w:val="24"/>
        </w:rPr>
        <w:t xml:space="preserve">ługość  1350 mm, </w:t>
      </w:r>
      <w:r w:rsidR="007E554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</w:t>
      </w:r>
      <w:r w:rsidR="0030483A" w:rsidRPr="004F7B23">
        <w:rPr>
          <w:rFonts w:ascii="Arial" w:hAnsi="Arial" w:cs="Arial"/>
          <w:sz w:val="24"/>
          <w:szCs w:val="24"/>
        </w:rPr>
        <w:t>szero</w:t>
      </w:r>
      <w:r w:rsidR="005C32D8">
        <w:rPr>
          <w:rFonts w:ascii="Arial" w:hAnsi="Arial" w:cs="Arial"/>
          <w:sz w:val="24"/>
          <w:szCs w:val="24"/>
        </w:rPr>
        <w:t>kość 7</w:t>
      </w:r>
      <w:r w:rsidR="00F26587" w:rsidRPr="004F7B23">
        <w:rPr>
          <w:rFonts w:ascii="Arial" w:hAnsi="Arial" w:cs="Arial"/>
          <w:sz w:val="24"/>
          <w:szCs w:val="24"/>
        </w:rPr>
        <w:t xml:space="preserve">00 mm, </w:t>
      </w:r>
      <w:r w:rsidR="007E554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F26587" w:rsidRPr="004F7B23">
        <w:rPr>
          <w:rFonts w:ascii="Arial" w:hAnsi="Arial" w:cs="Arial"/>
          <w:sz w:val="24"/>
          <w:szCs w:val="24"/>
        </w:rPr>
        <w:t>wysokość minimalna</w:t>
      </w:r>
      <w:r w:rsidR="0030483A" w:rsidRPr="004F7B23">
        <w:rPr>
          <w:rFonts w:ascii="Arial" w:hAnsi="Arial" w:cs="Arial"/>
          <w:sz w:val="24"/>
          <w:szCs w:val="24"/>
        </w:rPr>
        <w:t xml:space="preserve"> 750mm</w:t>
      </w:r>
      <w:r w:rsidR="004F7B23" w:rsidRPr="004F7B23">
        <w:rPr>
          <w:rFonts w:ascii="Arial" w:hAnsi="Arial" w:cs="Arial"/>
          <w:sz w:val="24"/>
          <w:szCs w:val="24"/>
        </w:rPr>
        <w:t xml:space="preserve">,  </w:t>
      </w:r>
      <w:r w:rsidR="007E554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</w:t>
      </w:r>
    </w:p>
    <w:p w:rsidR="00F26587" w:rsidRPr="006925B1" w:rsidRDefault="004F7B23" w:rsidP="00F02FB9">
      <w:pPr>
        <w:shd w:val="clear" w:color="auto" w:fill="FFFFFF" w:themeFill="background1"/>
        <w:spacing w:after="0"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4F7B23">
        <w:rPr>
          <w:rFonts w:ascii="Arial" w:hAnsi="Arial" w:cs="Arial"/>
          <w:sz w:val="24"/>
          <w:szCs w:val="24"/>
        </w:rPr>
        <w:t xml:space="preserve">maksymalna wysokość </w:t>
      </w:r>
      <w:r>
        <w:rPr>
          <w:rFonts w:ascii="Arial" w:hAnsi="Arial" w:cs="Arial"/>
          <w:sz w:val="24"/>
          <w:szCs w:val="24"/>
        </w:rPr>
        <w:t xml:space="preserve">po regulacji </w:t>
      </w:r>
      <w:r w:rsidRPr="004F7B23">
        <w:rPr>
          <w:rFonts w:ascii="Arial" w:hAnsi="Arial" w:cs="Arial"/>
          <w:sz w:val="24"/>
          <w:szCs w:val="24"/>
        </w:rPr>
        <w:t>1200 mm,</w:t>
      </w:r>
      <w:r w:rsidR="00F26587" w:rsidRPr="004F7B23">
        <w:rPr>
          <w:rFonts w:ascii="Arial" w:hAnsi="Arial" w:cs="Arial"/>
          <w:sz w:val="24"/>
          <w:szCs w:val="24"/>
        </w:rPr>
        <w:t xml:space="preserve"> </w:t>
      </w:r>
      <w:r w:rsidR="007E5545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  <w:r w:rsidR="00F26587" w:rsidRPr="004F7B23">
        <w:rPr>
          <w:rFonts w:ascii="Arial" w:hAnsi="Arial" w:cs="Arial"/>
          <w:sz w:val="24"/>
          <w:szCs w:val="24"/>
        </w:rPr>
        <w:t>blat z ergonomicznym wcięciem</w:t>
      </w:r>
      <w:r w:rsidR="00EC1D9E" w:rsidRPr="004F7B23">
        <w:rPr>
          <w:rFonts w:ascii="Arial" w:hAnsi="Arial" w:cs="Arial"/>
          <w:sz w:val="24"/>
          <w:szCs w:val="24"/>
        </w:rPr>
        <w:t xml:space="preserve"> o grubość  30 mm</w:t>
      </w:r>
      <w:r w:rsidR="00F26587" w:rsidRPr="004F7B23">
        <w:rPr>
          <w:rFonts w:ascii="Arial" w:hAnsi="Arial" w:cs="Arial"/>
          <w:sz w:val="24"/>
          <w:szCs w:val="24"/>
        </w:rPr>
        <w:t>,</w:t>
      </w:r>
      <w:r w:rsidR="00EC1D9E" w:rsidRPr="004F7B23">
        <w:rPr>
          <w:rFonts w:ascii="Arial" w:hAnsi="Arial" w:cs="Arial"/>
          <w:sz w:val="24"/>
          <w:szCs w:val="24"/>
        </w:rPr>
        <w:t xml:space="preserve"> </w:t>
      </w:r>
      <w:r w:rsidR="007E554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szerokość blatu </w:t>
      </w:r>
      <w:r w:rsidR="00C306C7">
        <w:rPr>
          <w:rFonts w:ascii="Arial" w:hAnsi="Arial" w:cs="Arial"/>
          <w:sz w:val="24"/>
          <w:szCs w:val="24"/>
        </w:rPr>
        <w:t xml:space="preserve">w miejscu maksymalnego wcięcia </w:t>
      </w:r>
      <w:r>
        <w:rPr>
          <w:rFonts w:ascii="Arial" w:hAnsi="Arial" w:cs="Arial"/>
          <w:sz w:val="24"/>
          <w:szCs w:val="24"/>
        </w:rPr>
        <w:t xml:space="preserve">700 mm, </w:t>
      </w:r>
      <w:r w:rsidR="007E5545">
        <w:rPr>
          <w:rFonts w:ascii="Arial" w:hAnsi="Arial" w:cs="Arial"/>
          <w:sz w:val="24"/>
          <w:szCs w:val="24"/>
        </w:rPr>
        <w:t xml:space="preserve">                                                             </w:t>
      </w:r>
      <w:r w:rsidR="00F26587" w:rsidRPr="004F7B23">
        <w:rPr>
          <w:rFonts w:ascii="Arial" w:hAnsi="Arial" w:cs="Arial"/>
          <w:sz w:val="24"/>
          <w:szCs w:val="24"/>
        </w:rPr>
        <w:t xml:space="preserve">blat </w:t>
      </w:r>
      <w:r w:rsidR="00EC1D9E" w:rsidRPr="004F7B23">
        <w:rPr>
          <w:rFonts w:ascii="Arial" w:hAnsi="Arial" w:cs="Arial"/>
          <w:sz w:val="24"/>
          <w:szCs w:val="24"/>
        </w:rPr>
        <w:t xml:space="preserve">pokryty laminatem, </w:t>
      </w:r>
      <w:r w:rsidR="007E554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</w:t>
      </w:r>
      <w:r w:rsidR="00EC1D9E" w:rsidRPr="004F7B23">
        <w:rPr>
          <w:rFonts w:ascii="Arial" w:hAnsi="Arial" w:cs="Arial"/>
          <w:sz w:val="24"/>
          <w:szCs w:val="24"/>
        </w:rPr>
        <w:t>kolor bl</w:t>
      </w:r>
      <w:r w:rsidR="00F26587" w:rsidRPr="004F7B23">
        <w:rPr>
          <w:rFonts w:ascii="Arial" w:hAnsi="Arial" w:cs="Arial"/>
          <w:sz w:val="24"/>
          <w:szCs w:val="24"/>
        </w:rPr>
        <w:t>atu szary,</w:t>
      </w:r>
      <w:r w:rsidR="00F26587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 </w:t>
      </w:r>
      <w:r w:rsidR="007E5545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                                                                                                                     </w:t>
      </w:r>
      <w:r w:rsidR="001F3AB2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>rama</w:t>
      </w:r>
      <w:r w:rsidR="00C41D23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biurka </w:t>
      </w:r>
      <w:r w:rsidR="00F26587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>w kształcie</w:t>
      </w:r>
      <w:r w:rsidR="001F3AB2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litery T bez belki poprzecznej, </w:t>
      </w:r>
      <w:r w:rsidR="007E5545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                                                                 </w:t>
      </w:r>
      <w:r w:rsidR="001F3AB2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>n</w:t>
      </w:r>
      <w:r w:rsidR="00F26587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ogi z profili </w:t>
      </w:r>
      <w:r w:rsidR="00B52962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stalowych </w:t>
      </w:r>
      <w:r w:rsidR="00F26587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>o prostokątny</w:t>
      </w:r>
      <w:r w:rsidR="007E5545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>m przekroju z regulowanymi stopkami,</w:t>
      </w:r>
      <w:r w:rsidR="001F3AB2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</w:t>
      </w:r>
      <w:r w:rsidR="007E5545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                                                             </w:t>
      </w:r>
      <w:r w:rsidR="001F3AB2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kolor stelaża srebrny, </w:t>
      </w:r>
      <w:r w:rsidR="007E5545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                                                                                                      </w:t>
      </w:r>
      <w:r w:rsidR="001F3AB2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maksymalne obciążenie blatu </w:t>
      </w:r>
      <w:r w:rsidR="00854767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do </w:t>
      </w:r>
      <w:r w:rsidR="001F3AB2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100 kg, </w:t>
      </w:r>
      <w:r w:rsidR="007E5545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                                                                          </w:t>
      </w:r>
      <w:r w:rsidR="001F3AB2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mechanizm regulacji wysokości  1 silnik, </w:t>
      </w:r>
      <w:r w:rsidR="007E5545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                                                             </w:t>
      </w:r>
      <w:r w:rsidR="00854767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>źródło zasilania 230</w:t>
      </w:r>
      <w:r w:rsidR="001F3AB2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V, </w:t>
      </w:r>
      <w:r w:rsidR="007E5545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                                                                                       </w:t>
      </w:r>
      <w:r w:rsidR="001F3AB2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prędkość regulacji blatu </w:t>
      </w:r>
      <w:r w:rsidR="00854767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od </w:t>
      </w:r>
      <w:r w:rsidR="001F3AB2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>25</w:t>
      </w:r>
      <w:r w:rsidR="00854767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do </w:t>
      </w:r>
      <w:r w:rsidR="001F3AB2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30  mm/s, </w:t>
      </w:r>
      <w:r w:rsidR="007E5545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                                                                         </w:t>
      </w:r>
      <w:r w:rsidR="00854767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poziom hałasu od 48 do </w:t>
      </w:r>
      <w:r w:rsidR="001F3AB2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52 </w:t>
      </w:r>
      <w:proofErr w:type="spellStart"/>
      <w:r w:rsidR="001F3AB2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>dB</w:t>
      </w:r>
      <w:proofErr w:type="spellEnd"/>
      <w:r w:rsidR="001F3AB2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>,</w:t>
      </w:r>
      <w:r w:rsidR="00C41D23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</w:t>
      </w:r>
      <w:r w:rsidR="007E5545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                                                                                                        </w:t>
      </w:r>
      <w:r w:rsidR="00C41D23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>w blacie biurka zamontowane dwie przelotki na kable fi 80</w:t>
      </w:r>
      <w:r w:rsidR="00910368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mm</w:t>
      </w:r>
      <w:r w:rsidR="00C41D23" w:rsidRPr="004F7B23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w kolorze blatu, </w:t>
      </w:r>
      <w:r w:rsidR="007E5545">
        <w:rPr>
          <w:rFonts w:ascii="Arial" w:eastAsia="Times New Roman" w:hAnsi="Arial" w:cs="Arial"/>
          <w:color w:val="232323"/>
          <w:spacing w:val="5"/>
          <w:sz w:val="24"/>
          <w:szCs w:val="24"/>
          <w:lang w:eastAsia="pl-PL"/>
        </w:rPr>
        <w:t xml:space="preserve">                                         </w:t>
      </w:r>
      <w:r w:rsidR="00C41D23" w:rsidRPr="004F7B23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panel sterowania umieszczony po prawej stronie pod blatem stołu, </w:t>
      </w:r>
      <w:r w:rsidR="007E5545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                              </w:t>
      </w:r>
      <w:r w:rsidR="00C41D23" w:rsidRPr="006925B1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gwarancja </w:t>
      </w:r>
      <w:r w:rsidR="00F02FB9" w:rsidRPr="006925B1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min. 3 lata.</w:t>
      </w:r>
    </w:p>
    <w:p w:rsidR="00F02FB9" w:rsidRDefault="00F02FB9" w:rsidP="00F02FB9">
      <w:pPr>
        <w:shd w:val="clear" w:color="auto" w:fill="FFFFFF" w:themeFill="background1"/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</w:p>
    <w:p w:rsidR="00854767" w:rsidRDefault="00F02FB9" w:rsidP="00F02FB9">
      <w:pPr>
        <w:shd w:val="clear" w:color="auto" w:fill="FFFFFF" w:themeFill="background1"/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Biurko z przeznaczeniem dla osób z niepełnosprawnościami ruchowymi.</w:t>
      </w:r>
    </w:p>
    <w:p w:rsidR="00854767" w:rsidRDefault="00854767" w:rsidP="00F02FB9">
      <w:pPr>
        <w:shd w:val="clear" w:color="auto" w:fill="FFFFFF" w:themeFill="background1"/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</w:p>
    <w:p w:rsidR="00854767" w:rsidRDefault="00854767" w:rsidP="00F02FB9">
      <w:pPr>
        <w:shd w:val="clear" w:color="auto" w:fill="FFFFFF" w:themeFill="background1"/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</w:p>
    <w:p w:rsidR="00854767" w:rsidRDefault="00854767" w:rsidP="00F02FB9">
      <w:pPr>
        <w:shd w:val="clear" w:color="auto" w:fill="FFFFFF" w:themeFill="background1"/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</w:p>
    <w:p w:rsidR="00854767" w:rsidRPr="00854767" w:rsidRDefault="00854767" w:rsidP="00F02FB9">
      <w:pPr>
        <w:shd w:val="clear" w:color="auto" w:fill="FFFFFF" w:themeFill="background1"/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bookmarkStart w:id="0" w:name="_GoBack"/>
      <w:bookmarkEnd w:id="0"/>
      <w:r w:rsidRPr="0085476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Zdjęcie poglądowe biurka:</w:t>
      </w:r>
    </w:p>
    <w:p w:rsidR="00854767" w:rsidRPr="00854767" w:rsidRDefault="00854767" w:rsidP="00F02FB9">
      <w:pPr>
        <w:shd w:val="clear" w:color="auto" w:fill="FFFFFF" w:themeFill="background1"/>
        <w:spacing w:after="0"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B52962" w:rsidRPr="00854767" w:rsidRDefault="00B52962" w:rsidP="00F02FB9">
      <w:pPr>
        <w:shd w:val="clear" w:color="auto" w:fill="FFFFFF" w:themeFill="background1"/>
        <w:spacing w:after="0"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B52962" w:rsidRPr="00854767" w:rsidRDefault="00B52962" w:rsidP="00F02FB9">
      <w:pPr>
        <w:shd w:val="clear" w:color="auto" w:fill="FFFFFF" w:themeFill="background1"/>
        <w:spacing w:after="0" w:line="360" w:lineRule="auto"/>
        <w:rPr>
          <w:rFonts w:ascii="Arial" w:eastAsia="Times New Roman" w:hAnsi="Arial" w:cs="Arial"/>
          <w:b/>
          <w:color w:val="232323"/>
          <w:spacing w:val="5"/>
          <w:sz w:val="24"/>
          <w:szCs w:val="24"/>
          <w:lang w:eastAsia="pl-PL"/>
        </w:rPr>
      </w:pPr>
    </w:p>
    <w:p w:rsidR="000517D2" w:rsidRPr="00854767" w:rsidRDefault="00F26587" w:rsidP="00F02FB9">
      <w:pPr>
        <w:spacing w:line="36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54767">
        <w:rPr>
          <w:rFonts w:ascii="Arial" w:eastAsia="Times New Roman" w:hAnsi="Arial" w:cs="Arial"/>
          <w:b/>
          <w:color w:val="232323"/>
          <w:spacing w:val="5"/>
          <w:sz w:val="24"/>
          <w:szCs w:val="24"/>
          <w:lang w:eastAsia="pl-PL"/>
        </w:rPr>
        <w:t xml:space="preserve">  </w:t>
      </w:r>
      <w:r w:rsidR="000956CF" w:rsidRPr="00854767">
        <w:rPr>
          <w:rFonts w:ascii="Arial" w:hAnsi="Arial" w:cs="Arial"/>
          <w:b/>
          <w:sz w:val="24"/>
          <w:szCs w:val="24"/>
        </w:rPr>
        <w:t xml:space="preserve"> </w:t>
      </w:r>
      <w:r w:rsidR="00513AA5">
        <w:rPr>
          <w:rFonts w:ascii="Arial" w:hAnsi="Arial" w:cs="Arial"/>
          <w:b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9D7216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C5NA8YrwIAALcFAAAOAAAAAAAAAAAA&#10;AAAAAC4CAABkcnMvZTJvRG9jLnhtbFBLAQItABQABgAIAAAAIQBMoOks2AAAAAMBAAAPAAAAAAAA&#10;AAAAAAAAAAkFAABkcnMvZG93bnJldi54bWxQSwUGAAAAAAQABADzAAAADgYAAAAA&#10;" filled="f" stroked="f">
                <o:lock v:ext="edit" aspectratio="t"/>
                <w10:anchorlock/>
              </v:rect>
            </w:pict>
          </mc:Fallback>
        </mc:AlternateContent>
      </w:r>
      <w:r w:rsidR="000956CF" w:rsidRPr="00854767">
        <w:rPr>
          <w:rFonts w:ascii="Arial" w:hAnsi="Arial" w:cs="Arial"/>
          <w:b/>
          <w:sz w:val="24"/>
          <w:szCs w:val="24"/>
        </w:rPr>
        <w:t xml:space="preserve"> </w:t>
      </w:r>
      <w:r w:rsidR="00513AA5">
        <w:rPr>
          <w:rFonts w:ascii="Arial" w:hAnsi="Arial" w:cs="Arial"/>
          <w:b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51718B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bRaxDb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  <w:r w:rsidR="000956CF" w:rsidRPr="00854767">
        <w:rPr>
          <w:rFonts w:ascii="Arial" w:hAnsi="Arial" w:cs="Arial"/>
          <w:b/>
          <w:sz w:val="24"/>
          <w:szCs w:val="24"/>
        </w:rPr>
        <w:t xml:space="preserve"> </w:t>
      </w:r>
      <w:r w:rsidR="00513AA5">
        <w:rPr>
          <w:rFonts w:ascii="Times New Roman" w:eastAsia="Times New Roman" w:hAnsi="Times New Roman"/>
          <w:b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3264CE" id="AutoShap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SSORnL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</w:p>
    <w:p w:rsidR="000956CF" w:rsidRPr="00854767" w:rsidRDefault="00513AA5" w:rsidP="00F02FB9">
      <w:pPr>
        <w:shd w:val="clear" w:color="auto" w:fill="FFFFFF" w:themeFill="background1"/>
        <w:spacing w:after="0" w:line="360" w:lineRule="auto"/>
        <w:rPr>
          <w:rFonts w:ascii="Arial" w:eastAsia="Times New Roman" w:hAnsi="Arial" w:cs="Arial"/>
          <w:b/>
          <w:color w:val="232323"/>
          <w:spacing w:val="5"/>
          <w:sz w:val="24"/>
          <w:szCs w:val="24"/>
          <w:lang w:eastAsia="pl-PL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A466B5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YI329r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  <w:r w:rsidR="000956CF" w:rsidRPr="00854767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AutoShap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81AE76" id="AutoShape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RLjWZ7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  <w:r w:rsidR="000956CF" w:rsidRPr="00854767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AutoShap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D24C01" id="AutoShape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PsiiJL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BDDE3A" id="AutoShape 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Gv2Ctb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  <w:r w:rsidR="00854767" w:rsidRPr="00854767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5467350" cy="4323283"/>
            <wp:effectExtent l="19050" t="0" r="0" b="0"/>
            <wp:docPr id="1" name="Obraz 1" descr="biur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urk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0818" cy="4333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56CF" w:rsidRPr="00854767" w:rsidSect="006925B1">
      <w:headerReference w:type="default" r:id="rId8"/>
      <w:footerReference w:type="default" r:id="rId9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5B1" w:rsidRDefault="006925B1" w:rsidP="006925B1">
      <w:pPr>
        <w:spacing w:after="0" w:line="240" w:lineRule="auto"/>
      </w:pPr>
      <w:r>
        <w:separator/>
      </w:r>
    </w:p>
  </w:endnote>
  <w:endnote w:type="continuationSeparator" w:id="0">
    <w:p w:rsidR="006925B1" w:rsidRDefault="006925B1" w:rsidP="00692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5B1" w:rsidRDefault="006925B1" w:rsidP="006925B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2" name="Łącznik prosty ze strzałką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E0A81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2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gQPQIAAFU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BPXcgQ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925B1" w:rsidTr="00E654B7">
      <w:tc>
        <w:tcPr>
          <w:tcW w:w="0" w:type="auto"/>
          <w:shd w:val="clear" w:color="auto" w:fill="auto"/>
          <w:vAlign w:val="center"/>
        </w:tcPr>
        <w:p w:rsidR="006925B1" w:rsidRPr="00B44D15" w:rsidRDefault="006925B1" w:rsidP="006925B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925B1" w:rsidRPr="00B7388A" w:rsidRDefault="006925B1" w:rsidP="006925B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925B1" w:rsidRPr="00AB1BF2" w:rsidRDefault="006925B1" w:rsidP="006925B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925B1" w:rsidRPr="0099535B" w:rsidRDefault="006925B1" w:rsidP="006925B1">
          <w:pPr>
            <w:pStyle w:val="Bezodstpw"/>
            <w:jc w:val="center"/>
            <w:rPr>
              <w:noProof/>
            </w:rPr>
          </w:pPr>
        </w:p>
      </w:tc>
    </w:tr>
  </w:tbl>
  <w:p w:rsidR="006925B1" w:rsidRPr="008F758E" w:rsidRDefault="006925B1" w:rsidP="006925B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925B1" w:rsidRPr="008F758E" w:rsidRDefault="006925B1" w:rsidP="006925B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925B1" w:rsidRPr="00D57C24" w:rsidRDefault="006925B1" w:rsidP="006925B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925B1" w:rsidRPr="006925B1" w:rsidRDefault="006925B1" w:rsidP="006925B1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5B1" w:rsidRDefault="006925B1" w:rsidP="006925B1">
      <w:pPr>
        <w:spacing w:after="0" w:line="240" w:lineRule="auto"/>
      </w:pPr>
      <w:r>
        <w:separator/>
      </w:r>
    </w:p>
  </w:footnote>
  <w:footnote w:type="continuationSeparator" w:id="0">
    <w:p w:rsidR="006925B1" w:rsidRDefault="006925B1" w:rsidP="00692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5B1" w:rsidRPr="0062295F" w:rsidRDefault="006925B1" w:rsidP="006925B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1F06C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925B1" w:rsidRDefault="006925B1" w:rsidP="006925B1"/>
  <w:p w:rsidR="006925B1" w:rsidRDefault="006925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13FCB"/>
    <w:multiLevelType w:val="hybridMultilevel"/>
    <w:tmpl w:val="50F40932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 w15:restartNumberingAfterBreak="0">
    <w:nsid w:val="3D692B6C"/>
    <w:multiLevelType w:val="multilevel"/>
    <w:tmpl w:val="32B0E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16392F"/>
    <w:multiLevelType w:val="multilevel"/>
    <w:tmpl w:val="F40AE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0D6"/>
    <w:rsid w:val="00011255"/>
    <w:rsid w:val="000517D2"/>
    <w:rsid w:val="00057F93"/>
    <w:rsid w:val="000956CF"/>
    <w:rsid w:val="001F3AB2"/>
    <w:rsid w:val="0030483A"/>
    <w:rsid w:val="00347F40"/>
    <w:rsid w:val="003720D6"/>
    <w:rsid w:val="004F7B23"/>
    <w:rsid w:val="00513AA5"/>
    <w:rsid w:val="005A6C10"/>
    <w:rsid w:val="005C32D8"/>
    <w:rsid w:val="006925B1"/>
    <w:rsid w:val="006C65F8"/>
    <w:rsid w:val="007A2F13"/>
    <w:rsid w:val="007E5545"/>
    <w:rsid w:val="00854767"/>
    <w:rsid w:val="008D4BC9"/>
    <w:rsid w:val="008E3134"/>
    <w:rsid w:val="00910368"/>
    <w:rsid w:val="00917C90"/>
    <w:rsid w:val="00997EFC"/>
    <w:rsid w:val="00B52962"/>
    <w:rsid w:val="00C306C7"/>
    <w:rsid w:val="00C41D23"/>
    <w:rsid w:val="00DA5018"/>
    <w:rsid w:val="00EC1D9E"/>
    <w:rsid w:val="00F02FB9"/>
    <w:rsid w:val="00F26587"/>
    <w:rsid w:val="00FD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FA4A646C-7127-49B4-8B34-0249677A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0D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20D6"/>
    <w:pPr>
      <w:spacing w:after="160" w:line="259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95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6CF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92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5B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92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5B1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6925B1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0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elzbieta.dudek</dc:creator>
  <cp:keywords/>
  <dc:description/>
  <cp:lastModifiedBy>Maria Taranek-Totoś</cp:lastModifiedBy>
  <cp:revision>2</cp:revision>
  <dcterms:created xsi:type="dcterms:W3CDTF">2022-10-12T07:11:00Z</dcterms:created>
  <dcterms:modified xsi:type="dcterms:W3CDTF">2022-10-12T07:11:00Z</dcterms:modified>
</cp:coreProperties>
</file>