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B33D3C" w14:textId="62ED91A4" w:rsidR="00EB3454" w:rsidRDefault="00EB3454" w:rsidP="009C16FF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NewRoman,Bold" w:cs="Calibri"/>
          <w:b/>
          <w:bCs/>
          <w:color w:val="FF0000"/>
        </w:rPr>
      </w:pPr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 w:rsidRPr="008D317E">
        <w:rPr>
          <w:rFonts w:eastAsia="TimesNewRoman,Bold" w:cs="Calibri"/>
          <w:b/>
          <w:bCs/>
          <w:color w:val="000000" w:themeColor="text1"/>
        </w:rPr>
        <w:t>Załącznik nr</w:t>
      </w:r>
      <w:r w:rsidR="00746C24">
        <w:rPr>
          <w:rFonts w:eastAsia="TimesNewRoman,Bold" w:cs="Calibri"/>
          <w:b/>
          <w:bCs/>
          <w:color w:val="000000" w:themeColor="text1"/>
        </w:rPr>
        <w:t xml:space="preserve"> 4</w:t>
      </w:r>
      <w:r w:rsidRPr="008D317E">
        <w:rPr>
          <w:rFonts w:eastAsia="TimesNewRoman,Bold" w:cs="Calibri"/>
          <w:b/>
          <w:bCs/>
          <w:color w:val="000000" w:themeColor="text1"/>
        </w:rPr>
        <w:t xml:space="preserve"> do SWZ </w:t>
      </w:r>
    </w:p>
    <w:p w14:paraId="3E79D443" w14:textId="3C3CA912" w:rsidR="00CD3A56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UMOWA Nr …………….</w:t>
      </w:r>
    </w:p>
    <w:p w14:paraId="62D0D66B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</w:rPr>
      </w:pPr>
    </w:p>
    <w:p w14:paraId="0EFB2603" w14:textId="527C4A0E" w:rsidR="00521B41" w:rsidRDefault="008A151E" w:rsidP="009C16FF">
      <w:pPr>
        <w:jc w:val="both"/>
      </w:pPr>
      <w:r w:rsidRPr="008A151E">
        <w:rPr>
          <w:rFonts w:cs="Calibri"/>
        </w:rPr>
        <w:t xml:space="preserve">W rezultacie wyboru oferty w wyniku rozstrzygnięcia postępowania przetargowego w trybie </w:t>
      </w:r>
      <w:r w:rsidRPr="008A151E">
        <w:rPr>
          <w:rFonts w:cs="Calibri"/>
          <w:bCs/>
        </w:rPr>
        <w:t>podstawowym bez negocjacji</w:t>
      </w:r>
      <w:r w:rsidRPr="008A151E">
        <w:rPr>
          <w:rFonts w:cs="Calibri"/>
        </w:rPr>
        <w:t>, o którym mowa w art. 275 pkt 1 usta</w:t>
      </w:r>
      <w:r w:rsidR="009C16FF">
        <w:rPr>
          <w:rFonts w:cs="Calibri"/>
        </w:rPr>
        <w:t>wy Prawo zamówień publicznych z </w:t>
      </w:r>
      <w:r w:rsidRPr="008A151E">
        <w:rPr>
          <w:rFonts w:cs="Calibri"/>
        </w:rPr>
        <w:t>dnia 11 września 2019 r. (</w:t>
      </w:r>
      <w:r w:rsidR="009C16FF" w:rsidRPr="009C16FF">
        <w:rPr>
          <w:rFonts w:cs="Calibri"/>
        </w:rPr>
        <w:t>Dz. U. z 2022 r. poz. 1710 z późn. zm.</w:t>
      </w:r>
      <w:r w:rsidRPr="008A151E">
        <w:rPr>
          <w:rFonts w:cs="Calibri"/>
        </w:rPr>
        <w:t>)</w:t>
      </w:r>
      <w:r w:rsidR="009C16FF">
        <w:rPr>
          <w:rFonts w:cs="Calibri"/>
        </w:rPr>
        <w:t xml:space="preserve"> zwanej dalej </w:t>
      </w:r>
      <w:r w:rsidR="009C16FF" w:rsidRPr="00977BB2">
        <w:rPr>
          <w:rFonts w:cs="Calibri"/>
          <w:b/>
        </w:rPr>
        <w:t>Ustawą</w:t>
      </w:r>
      <w:r w:rsidR="009C16FF">
        <w:rPr>
          <w:rFonts w:cs="Calibri"/>
        </w:rPr>
        <w:t>,</w:t>
      </w:r>
      <w:r w:rsidRPr="008A151E">
        <w:rPr>
          <w:rFonts w:cs="Calibri"/>
        </w:rPr>
        <w:t xml:space="preserve"> </w:t>
      </w:r>
      <w:r w:rsidR="00CD3A56">
        <w:rPr>
          <w:rFonts w:cs="Calibri"/>
        </w:rPr>
        <w:t xml:space="preserve"> zarejestrowanego pod sygnaturą </w:t>
      </w:r>
      <w:r w:rsidR="00CD3A56" w:rsidRPr="000E7446">
        <w:rPr>
          <w:rFonts w:cs="Calibri"/>
          <w:b/>
        </w:rPr>
        <w:t>CRZP/</w:t>
      </w:r>
      <w:r w:rsidR="00160949">
        <w:rPr>
          <w:rFonts w:cs="Calibri"/>
          <w:b/>
        </w:rPr>
        <w:t>213</w:t>
      </w:r>
      <w:r w:rsidR="00CD3A56" w:rsidRPr="000E7446">
        <w:rPr>
          <w:rFonts w:cs="Calibri"/>
          <w:b/>
        </w:rPr>
        <w:t>/202</w:t>
      </w:r>
      <w:r w:rsidR="004E5C91">
        <w:rPr>
          <w:rFonts w:cs="Calibri"/>
          <w:b/>
        </w:rPr>
        <w:t>2</w:t>
      </w:r>
      <w:r w:rsidR="00CD3A56" w:rsidRPr="000E7446">
        <w:rPr>
          <w:rFonts w:cs="Calibri"/>
          <w:b/>
        </w:rPr>
        <w:t>/AZP</w:t>
      </w:r>
      <w:r w:rsidR="00805C82">
        <w:rPr>
          <w:rFonts w:cs="Calibri"/>
          <w:b/>
        </w:rPr>
        <w:t xml:space="preserve"> pod nazwą „</w:t>
      </w:r>
      <w:r w:rsidR="00521B41">
        <w:rPr>
          <w:rFonts w:cs="Calibri"/>
          <w:b/>
        </w:rPr>
        <w:t>Voucher na p</w:t>
      </w:r>
      <w:r w:rsidR="00160949" w:rsidRPr="00160949">
        <w:rPr>
          <w:rFonts w:cs="Calibri"/>
          <w:b/>
        </w:rPr>
        <w:t xml:space="preserve">rzeprowadzenie szkoleń zdalnych w zakresie uczenia maszynowego oraz </w:t>
      </w:r>
      <w:proofErr w:type="spellStart"/>
      <w:r w:rsidR="00160949" w:rsidRPr="00160949">
        <w:rPr>
          <w:rFonts w:cs="Calibri"/>
          <w:b/>
        </w:rPr>
        <w:t>deep</w:t>
      </w:r>
      <w:proofErr w:type="spellEnd"/>
      <w:r w:rsidR="00160949" w:rsidRPr="00160949">
        <w:rPr>
          <w:rFonts w:cs="Calibri"/>
          <w:b/>
        </w:rPr>
        <w:t xml:space="preserve"> learning w języku </w:t>
      </w:r>
      <w:proofErr w:type="spellStart"/>
      <w:r w:rsidR="00160949" w:rsidRPr="00160949">
        <w:rPr>
          <w:rFonts w:cs="Calibri"/>
          <w:b/>
        </w:rPr>
        <w:t>Python</w:t>
      </w:r>
      <w:proofErr w:type="spellEnd"/>
      <w:r w:rsidR="00805C82">
        <w:rPr>
          <w:rFonts w:cs="Calibri"/>
          <w:b/>
        </w:rPr>
        <w:t xml:space="preserve">”, </w:t>
      </w:r>
    </w:p>
    <w:p w14:paraId="2425074E" w14:textId="53EDEB0C" w:rsidR="00CD3A56" w:rsidRPr="00521B41" w:rsidRDefault="00CD3A56" w:rsidP="00521B41">
      <w:r>
        <w:rPr>
          <w:rFonts w:cs="Calibri"/>
        </w:rPr>
        <w:t>pomiędzy:</w:t>
      </w:r>
    </w:p>
    <w:p w14:paraId="3B95FAF3" w14:textId="20CADE74" w:rsidR="00CD3A56" w:rsidRDefault="00CD3A56" w:rsidP="00CD3A56">
      <w:pPr>
        <w:spacing w:after="60" w:line="240" w:lineRule="auto"/>
        <w:jc w:val="both"/>
        <w:outlineLvl w:val="0"/>
        <w:rPr>
          <w:rFonts w:cs="Calibri"/>
          <w:b/>
        </w:rPr>
      </w:pPr>
      <w:r>
        <w:rPr>
          <w:rFonts w:cs="Calibri"/>
          <w:b/>
        </w:rPr>
        <w:t>Uniwersytet</w:t>
      </w:r>
      <w:r w:rsidR="009C16FF">
        <w:rPr>
          <w:rFonts w:cs="Calibri"/>
          <w:b/>
        </w:rPr>
        <w:t>em</w:t>
      </w:r>
      <w:r>
        <w:rPr>
          <w:rFonts w:cs="Calibri"/>
          <w:b/>
        </w:rPr>
        <w:t xml:space="preserve"> Morski</w:t>
      </w:r>
      <w:r w:rsidR="009C16FF">
        <w:rPr>
          <w:rFonts w:cs="Calibri"/>
          <w:b/>
        </w:rPr>
        <w:t>m</w:t>
      </w:r>
      <w:r>
        <w:rPr>
          <w:rFonts w:cs="Calibri"/>
          <w:b/>
        </w:rPr>
        <w:t xml:space="preserve"> w Gdyni</w:t>
      </w:r>
    </w:p>
    <w:p w14:paraId="03C91E4A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ul. Morska 81-87 </w:t>
      </w:r>
    </w:p>
    <w:p w14:paraId="559BA079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>81-225 Gdynia</w:t>
      </w:r>
    </w:p>
    <w:p w14:paraId="4E682683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NIP: </w:t>
      </w:r>
      <w:r>
        <w:rPr>
          <w:rFonts w:cs="Calibri"/>
          <w:b/>
        </w:rPr>
        <w:t>586-001-28-73</w:t>
      </w:r>
    </w:p>
    <w:p w14:paraId="0C9A404B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14A1226A" w14:textId="0602436D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Zamawiającym</w:t>
      </w:r>
      <w:r w:rsidR="009C16FF">
        <w:rPr>
          <w:rFonts w:cs="Calibri"/>
        </w:rPr>
        <w:t xml:space="preserve"> lub UMG</w:t>
      </w:r>
      <w:r>
        <w:rPr>
          <w:rFonts w:cs="Calibri"/>
        </w:rPr>
        <w:t>, reprezentowanym przez:</w:t>
      </w:r>
    </w:p>
    <w:p w14:paraId="04B1F396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39DA6203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09EEE07D" w14:textId="77777777" w:rsidR="00CD3A56" w:rsidRPr="00B8408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2C26D542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</w:p>
    <w:p w14:paraId="68D00124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a </w:t>
      </w:r>
    </w:p>
    <w:p w14:paraId="0EC8BCD0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46003F45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12880D64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08766835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 </w:t>
      </w:r>
      <w:r>
        <w:rPr>
          <w:rFonts w:cs="Calibri"/>
          <w:b/>
        </w:rPr>
        <w:t>...........................................................................</w:t>
      </w:r>
    </w:p>
    <w:p w14:paraId="4188798B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71C5B600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Wykonawcą, reprezentowanym przez:</w:t>
      </w:r>
    </w:p>
    <w:p w14:paraId="48E405ED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6EC42C89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76ED82FF" w14:textId="77777777" w:rsidR="00CD3A5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10C75AF7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4AF95F9D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3AAA567C" w14:textId="7114B5A0" w:rsidR="00CD3A56" w:rsidRDefault="00CD3A56" w:rsidP="00521B41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dniu </w:t>
      </w:r>
      <w:r>
        <w:rPr>
          <w:rFonts w:cs="Calibri"/>
          <w:b/>
        </w:rPr>
        <w:t>..........................</w:t>
      </w:r>
      <w:r>
        <w:rPr>
          <w:rFonts w:cs="Calibri"/>
        </w:rPr>
        <w:t xml:space="preserve"> w Gdyni została zawarta umowa następującej treści:</w:t>
      </w:r>
    </w:p>
    <w:p w14:paraId="4288A2F0" w14:textId="0EDFB153" w:rsidR="00521B41" w:rsidRDefault="00521B41" w:rsidP="00521B41">
      <w:pPr>
        <w:spacing w:after="0" w:line="240" w:lineRule="auto"/>
        <w:jc w:val="both"/>
        <w:outlineLvl w:val="0"/>
        <w:rPr>
          <w:rFonts w:cs="Calibri"/>
        </w:rPr>
      </w:pPr>
    </w:p>
    <w:p w14:paraId="36A2725A" w14:textId="77777777" w:rsidR="00521B41" w:rsidRPr="00521B41" w:rsidRDefault="00521B41" w:rsidP="00521B41">
      <w:pPr>
        <w:spacing w:after="0" w:line="240" w:lineRule="auto"/>
        <w:jc w:val="both"/>
        <w:outlineLvl w:val="0"/>
        <w:rPr>
          <w:rFonts w:cs="Calibri"/>
        </w:rPr>
      </w:pPr>
    </w:p>
    <w:p w14:paraId="33C497AF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</w:t>
      </w:r>
    </w:p>
    <w:p w14:paraId="17FBD6B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PRZEDMIOT UMOWY</w:t>
      </w:r>
    </w:p>
    <w:p w14:paraId="3D1C1470" w14:textId="13671ADD" w:rsidR="0004064B" w:rsidRDefault="00CD3A56" w:rsidP="0004064B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Przedmiotem umowy jest </w:t>
      </w:r>
      <w:r w:rsidR="0004064B" w:rsidRPr="0004064B">
        <w:rPr>
          <w:rFonts w:cs="Calibri"/>
          <w:lang w:eastAsia="ar-SA"/>
        </w:rPr>
        <w:t>zakup vouchera, który upoważni jednego pracownika UMG do wzięcia udziału w dwóch osobnych szkoleniach w formule zdalnej</w:t>
      </w:r>
      <w:r w:rsidR="009F0BF0">
        <w:rPr>
          <w:rFonts w:asciiTheme="minorHAnsi" w:hAnsiTheme="minorHAnsi" w:cs="Arial"/>
          <w:lang w:eastAsia="zh-CN"/>
        </w:rPr>
        <w:t xml:space="preserve">, </w:t>
      </w:r>
      <w:r>
        <w:rPr>
          <w:rFonts w:cs="Calibri"/>
          <w:lang w:eastAsia="ar-SA"/>
        </w:rPr>
        <w:t xml:space="preserve">zgodnie z </w:t>
      </w:r>
      <w:r>
        <w:rPr>
          <w:rFonts w:cs="Calibr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757E5059" w14:textId="77777777" w:rsidR="0004064B" w:rsidRPr="0004064B" w:rsidRDefault="0004064B" w:rsidP="0004064B">
      <w:pPr>
        <w:suppressAutoHyphens/>
        <w:spacing w:after="0" w:line="240" w:lineRule="auto"/>
        <w:ind w:left="284"/>
        <w:jc w:val="both"/>
        <w:rPr>
          <w:rFonts w:cs="Calibri"/>
          <w:lang w:eastAsia="ar-SA"/>
        </w:rPr>
      </w:pPr>
    </w:p>
    <w:p w14:paraId="0786B39A" w14:textId="6DF31CBF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Szczegółowy opis przedmiotu zamówienia znajduje się w </w:t>
      </w:r>
      <w:r w:rsidR="00AE46C9">
        <w:rPr>
          <w:rFonts w:cs="Calibri"/>
          <w:lang w:eastAsia="ar-SA"/>
        </w:rPr>
        <w:t>SWZ</w:t>
      </w:r>
      <w:r>
        <w:rPr>
          <w:rFonts w:cs="Calibri"/>
          <w:lang w:eastAsia="ar-SA"/>
        </w:rPr>
        <w:t xml:space="preserve"> stanowiąc</w:t>
      </w:r>
      <w:r w:rsidR="00AE46C9">
        <w:rPr>
          <w:rFonts w:cs="Calibri"/>
          <w:lang w:eastAsia="ar-SA"/>
        </w:rPr>
        <w:t>ej</w:t>
      </w:r>
      <w:r>
        <w:rPr>
          <w:rFonts w:cs="Calibri"/>
          <w:lang w:eastAsia="ar-SA"/>
        </w:rPr>
        <w:t xml:space="preserve"> załącznik nr 2 do niniejszej umowy.</w:t>
      </w:r>
    </w:p>
    <w:p w14:paraId="55A4C0A2" w14:textId="77777777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lastRenderedPageBreak/>
        <w:t>Wykonawca oświadcza, że jest uprawniony oraz posiada niezbędne kwalifikacje do pełnej realizacji przedmiotu umowy.</w:t>
      </w:r>
    </w:p>
    <w:p w14:paraId="1C983FCB" w14:textId="50A093F9" w:rsidR="00CD3A56" w:rsidRPr="008D632E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asciiTheme="minorHAnsi" w:hAnsiTheme="minorHAnsi" w:cstheme="minorHAnsi"/>
          <w:lang w:eastAsia="zh-CN"/>
        </w:rPr>
        <w:t>Miejsce świadczenia</w:t>
      </w:r>
      <w:r w:rsidR="001B1BCA">
        <w:rPr>
          <w:rFonts w:asciiTheme="minorHAnsi" w:hAnsiTheme="minorHAnsi" w:cstheme="minorHAnsi"/>
          <w:lang w:eastAsia="zh-CN"/>
        </w:rPr>
        <w:t>:</w:t>
      </w:r>
      <w:r w:rsidRPr="008D632E">
        <w:rPr>
          <w:rFonts w:asciiTheme="minorHAnsi" w:hAnsiTheme="minorHAnsi" w:cstheme="minorHAnsi"/>
          <w:lang w:eastAsia="zh-CN"/>
        </w:rPr>
        <w:t xml:space="preserve">  </w:t>
      </w:r>
      <w:r w:rsidR="0004064B">
        <w:rPr>
          <w:rFonts w:asciiTheme="minorHAnsi" w:hAnsiTheme="minorHAnsi" w:cstheme="minorHAnsi"/>
          <w:lang w:eastAsia="zh-CN"/>
        </w:rPr>
        <w:t>online</w:t>
      </w:r>
      <w:r w:rsidR="00746C24">
        <w:rPr>
          <w:rFonts w:asciiTheme="minorHAnsi" w:hAnsiTheme="minorHAnsi" w:cstheme="minorHAnsi"/>
          <w:lang w:eastAsia="zh-CN"/>
        </w:rPr>
        <w:t>.</w:t>
      </w:r>
    </w:p>
    <w:p w14:paraId="2F5BF3B4" w14:textId="0531D80F" w:rsidR="00521B41" w:rsidRPr="00521B41" w:rsidRDefault="00CD3A56" w:rsidP="00521B41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Zamawiający oświadcza, iż przedmiot umowy, realizowany jest na potrzeby projektu</w:t>
      </w:r>
      <w:bookmarkStart w:id="0" w:name="_Hlk115867398"/>
      <w:r>
        <w:rPr>
          <w:rFonts w:cs="Calibri"/>
          <w:lang w:eastAsia="ar-SA"/>
        </w:rPr>
        <w:t xml:space="preserve"> </w:t>
      </w:r>
      <w:r w:rsidR="0004064B">
        <w:t xml:space="preserve">ROUTING realizowanego przez Uniwersytet Morski w Gdyni w ramach programu ERA-NET </w:t>
      </w:r>
      <w:proofErr w:type="spellStart"/>
      <w:r w:rsidR="0004064B">
        <w:t>Cofund</w:t>
      </w:r>
      <w:proofErr w:type="spellEnd"/>
      <w:r w:rsidR="0004064B">
        <w:t xml:space="preserve"> MarTERA-1 w</w:t>
      </w:r>
      <w:r w:rsidR="009C16FF">
        <w:t> </w:t>
      </w:r>
      <w:r w:rsidR="0004064B">
        <w:t>oparciu o umowę o dofinansowanie projektu nr MARTERA-1/ROUTING/3/2018.</w:t>
      </w:r>
      <w:bookmarkEnd w:id="0"/>
    </w:p>
    <w:p w14:paraId="3AD37C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2</w:t>
      </w:r>
    </w:p>
    <w:p w14:paraId="5E6E4834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OBOWIĄZKI WYKONAWCY</w:t>
      </w:r>
    </w:p>
    <w:p w14:paraId="47D4D45F" w14:textId="1C980B4C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Wykonawca jest zobowiązany do </w:t>
      </w:r>
      <w:r w:rsidR="001B1BCA">
        <w:rPr>
          <w:rFonts w:cs="Calibri"/>
          <w:lang w:eastAsia="ar-SA"/>
        </w:rPr>
        <w:t>realizacji</w:t>
      </w:r>
      <w:r>
        <w:rPr>
          <w:rFonts w:cs="Calibri"/>
          <w:lang w:eastAsia="ar-SA"/>
        </w:rPr>
        <w:t xml:space="preserve"> zamówienia z największą starannością.</w:t>
      </w:r>
    </w:p>
    <w:p w14:paraId="0FF61E41" w14:textId="32E2429B" w:rsidR="00630CCE" w:rsidRDefault="00630CCE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Voucher wystawiony przez Wykonawcę powinien zachować ważność do 15.02.2023 r. Termin realizacji vouchera przez Zamawiającego, tj. dokładny termin realizacji szkolenia zostanie uzgodniony pomiędzy Zamawiającym a Wykonawcą.  </w:t>
      </w:r>
    </w:p>
    <w:p w14:paraId="7E1FFC27" w14:textId="77777777" w:rsidR="00521B41" w:rsidRDefault="00521B41" w:rsidP="0004064B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 w:themeColor="text1"/>
          <w:lang w:eastAsia="ar-SA"/>
        </w:rPr>
      </w:pPr>
      <w:r>
        <w:rPr>
          <w:rFonts w:cs="Calibri"/>
          <w:color w:val="000000" w:themeColor="text1"/>
          <w:lang w:eastAsia="ar-SA"/>
        </w:rPr>
        <w:t>W ramach realizacji vouchera (szkolenia):</w:t>
      </w:r>
    </w:p>
    <w:p w14:paraId="1EF69928" w14:textId="023E6A9E" w:rsidR="006C501C" w:rsidRPr="00977BB2" w:rsidRDefault="00521B41" w:rsidP="00977BB2">
      <w:pPr>
        <w:pStyle w:val="Akapitzlist"/>
        <w:numPr>
          <w:ilvl w:val="0"/>
          <w:numId w:val="41"/>
        </w:numPr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 w:rsidRPr="00977BB2">
        <w:rPr>
          <w:rFonts w:asciiTheme="minorHAnsi" w:hAnsiTheme="minorHAnsi" w:cstheme="minorHAnsi"/>
          <w:color w:val="000000" w:themeColor="text1"/>
          <w:sz w:val="22"/>
          <w:lang w:eastAsia="ar-SA"/>
        </w:rPr>
        <w:t>W</w:t>
      </w:r>
      <w:r w:rsidR="00737A01" w:rsidRPr="00977BB2">
        <w:rPr>
          <w:rFonts w:asciiTheme="minorHAnsi" w:hAnsiTheme="minorHAnsi" w:cstheme="minorHAnsi"/>
          <w:color w:val="000000" w:themeColor="text1"/>
          <w:sz w:val="22"/>
          <w:lang w:eastAsia="ar-SA"/>
        </w:rPr>
        <w:t>ykonawca ponosi pełną odpowiedzialność za jakość i terminowość prowadzonych</w:t>
      </w:r>
      <w:r w:rsidR="00630CCE" w:rsidRPr="00977BB2">
        <w:rPr>
          <w:rFonts w:asciiTheme="minorHAnsi" w:hAnsiTheme="minorHAnsi" w:cstheme="minorHAnsi"/>
          <w:color w:val="000000" w:themeColor="text1"/>
          <w:sz w:val="22"/>
          <w:lang w:eastAsia="ar-SA"/>
        </w:rPr>
        <w:t xml:space="preserve"> szkoleń</w:t>
      </w:r>
      <w:r w:rsidR="009C16FF">
        <w:rPr>
          <w:rFonts w:asciiTheme="minorHAnsi" w:hAnsiTheme="minorHAnsi" w:cstheme="minorHAnsi"/>
          <w:color w:val="000000" w:themeColor="text1"/>
          <w:sz w:val="22"/>
          <w:lang w:eastAsia="ar-SA"/>
        </w:rPr>
        <w:t>;</w:t>
      </w:r>
    </w:p>
    <w:p w14:paraId="40E7EB4E" w14:textId="7BDDD1C5" w:rsidR="00746C24" w:rsidRPr="00977BB2" w:rsidRDefault="00746C24" w:rsidP="00977BB2">
      <w:pPr>
        <w:pStyle w:val="Akapitzlist"/>
        <w:numPr>
          <w:ilvl w:val="0"/>
          <w:numId w:val="41"/>
        </w:numPr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 w:rsidRPr="00977BB2">
        <w:rPr>
          <w:rFonts w:asciiTheme="minorHAnsi" w:hAnsiTheme="minorHAnsi" w:cstheme="minorHAnsi"/>
          <w:color w:val="000000" w:themeColor="text1"/>
          <w:sz w:val="22"/>
          <w:lang w:eastAsia="ar-SA"/>
        </w:rPr>
        <w:t xml:space="preserve">Wykonawca </w:t>
      </w:r>
      <w:r w:rsidRPr="00977BB2">
        <w:rPr>
          <w:rFonts w:asciiTheme="minorHAnsi" w:hAnsiTheme="minorHAnsi" w:cstheme="minorHAnsi"/>
          <w:b/>
          <w:color w:val="000000" w:themeColor="text1"/>
          <w:sz w:val="22"/>
          <w:lang w:eastAsia="ar-SA"/>
        </w:rPr>
        <w:t>zapewn</w:t>
      </w:r>
      <w:r w:rsidR="0004064B" w:rsidRPr="00977BB2">
        <w:rPr>
          <w:rFonts w:asciiTheme="minorHAnsi" w:hAnsiTheme="minorHAnsi" w:cstheme="minorHAnsi"/>
          <w:b/>
          <w:color w:val="000000" w:themeColor="text1"/>
          <w:sz w:val="22"/>
          <w:lang w:eastAsia="ar-SA"/>
        </w:rPr>
        <w:t>i/ nie zapewni</w:t>
      </w:r>
      <w:r w:rsidRPr="00977BB2">
        <w:rPr>
          <w:rFonts w:asciiTheme="minorHAnsi" w:hAnsiTheme="minorHAnsi" w:cstheme="minorHAnsi"/>
          <w:color w:val="000000" w:themeColor="text1"/>
          <w:sz w:val="22"/>
          <w:lang w:eastAsia="ar-SA"/>
        </w:rPr>
        <w:t xml:space="preserve"> materiały szkoleniowe w formie papierowej</w:t>
      </w:r>
      <w:r w:rsidR="00DF55B4">
        <w:rPr>
          <w:rFonts w:asciiTheme="minorHAnsi" w:hAnsiTheme="minorHAnsi" w:cstheme="minorHAnsi"/>
          <w:color w:val="000000" w:themeColor="text1"/>
          <w:sz w:val="22"/>
          <w:lang w:eastAsia="ar-SA"/>
        </w:rPr>
        <w:t xml:space="preserve"> oraz </w:t>
      </w:r>
      <w:r w:rsidR="0004064B" w:rsidRPr="00977BB2">
        <w:rPr>
          <w:rFonts w:asciiTheme="minorHAnsi" w:hAnsiTheme="minorHAnsi" w:cstheme="minorHAnsi"/>
          <w:color w:val="000000" w:themeColor="text1"/>
          <w:sz w:val="22"/>
          <w:lang w:eastAsia="ar-SA"/>
        </w:rPr>
        <w:t>elektronicznej</w:t>
      </w:r>
      <w:r w:rsidR="009C16FF">
        <w:rPr>
          <w:rFonts w:asciiTheme="minorHAnsi" w:hAnsiTheme="minorHAnsi" w:cstheme="minorHAnsi"/>
          <w:color w:val="000000" w:themeColor="text1"/>
          <w:sz w:val="22"/>
          <w:lang w:eastAsia="ar-SA"/>
        </w:rPr>
        <w:t>;</w:t>
      </w:r>
    </w:p>
    <w:p w14:paraId="40DD3B55" w14:textId="43F3CE5D" w:rsidR="00AE5B12" w:rsidRPr="00977BB2" w:rsidRDefault="009C16FF" w:rsidP="00977BB2">
      <w:pPr>
        <w:pStyle w:val="Akapitzlist"/>
        <w:numPr>
          <w:ilvl w:val="0"/>
          <w:numId w:val="41"/>
        </w:numPr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>
        <w:rPr>
          <w:rFonts w:asciiTheme="minorHAnsi" w:hAnsiTheme="minorHAnsi" w:cstheme="minorHAnsi"/>
          <w:color w:val="000000" w:themeColor="text1"/>
          <w:sz w:val="22"/>
        </w:rPr>
        <w:t>s</w:t>
      </w:r>
      <w:r w:rsidR="00AE5B12" w:rsidRPr="00977BB2">
        <w:rPr>
          <w:rFonts w:asciiTheme="minorHAnsi" w:hAnsiTheme="minorHAnsi" w:cstheme="minorHAnsi"/>
          <w:color w:val="000000" w:themeColor="text1"/>
          <w:sz w:val="22"/>
        </w:rPr>
        <w:t>zkoleni</w:t>
      </w:r>
      <w:r w:rsidR="00630CCE" w:rsidRPr="00977BB2">
        <w:rPr>
          <w:rFonts w:asciiTheme="minorHAnsi" w:hAnsiTheme="minorHAnsi" w:cstheme="minorHAnsi"/>
          <w:color w:val="000000" w:themeColor="text1"/>
          <w:sz w:val="22"/>
        </w:rPr>
        <w:t>a (łącznie)</w:t>
      </w:r>
      <w:r w:rsidR="00AE5B12" w:rsidRPr="00977BB2">
        <w:rPr>
          <w:rFonts w:asciiTheme="minorHAnsi" w:hAnsiTheme="minorHAnsi" w:cstheme="minorHAnsi"/>
          <w:color w:val="000000" w:themeColor="text1"/>
          <w:sz w:val="22"/>
        </w:rPr>
        <w:t xml:space="preserve"> </w:t>
      </w:r>
      <w:r w:rsidR="00630CCE" w:rsidRPr="00977BB2">
        <w:rPr>
          <w:rFonts w:asciiTheme="minorHAnsi" w:hAnsiTheme="minorHAnsi" w:cstheme="minorHAnsi"/>
          <w:color w:val="000000" w:themeColor="text1"/>
          <w:sz w:val="22"/>
        </w:rPr>
        <w:t>powinny zająć minimum 35 h</w:t>
      </w:r>
      <w:r>
        <w:rPr>
          <w:rFonts w:asciiTheme="minorHAnsi" w:hAnsiTheme="minorHAnsi" w:cstheme="minorHAnsi"/>
          <w:b/>
          <w:color w:val="000000" w:themeColor="text1"/>
          <w:sz w:val="22"/>
        </w:rPr>
        <w:t>;</w:t>
      </w:r>
    </w:p>
    <w:p w14:paraId="226496E1" w14:textId="3AAD8759" w:rsidR="00D93D5B" w:rsidRPr="00977BB2" w:rsidRDefault="00D93D5B" w:rsidP="00977BB2">
      <w:pPr>
        <w:pStyle w:val="Akapitzlist"/>
        <w:numPr>
          <w:ilvl w:val="0"/>
          <w:numId w:val="41"/>
        </w:numPr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 w:rsidRPr="00977BB2">
        <w:rPr>
          <w:rFonts w:asciiTheme="minorHAnsi" w:hAnsiTheme="minorHAnsi" w:cstheme="minorHAnsi"/>
          <w:color w:val="000000" w:themeColor="text1"/>
          <w:sz w:val="22"/>
          <w:lang w:eastAsia="ar-SA"/>
        </w:rPr>
        <w:t>Wykonawca zobowiązany jest</w:t>
      </w:r>
      <w:r w:rsidR="00746C24" w:rsidRPr="00977BB2">
        <w:rPr>
          <w:rFonts w:asciiTheme="minorHAnsi" w:hAnsiTheme="minorHAnsi" w:cstheme="minorHAnsi"/>
          <w:color w:val="000000" w:themeColor="text1"/>
          <w:sz w:val="22"/>
          <w:lang w:eastAsia="ar-SA"/>
        </w:rPr>
        <w:t xml:space="preserve"> </w:t>
      </w:r>
      <w:r w:rsidRPr="00977BB2">
        <w:rPr>
          <w:rFonts w:asciiTheme="minorHAnsi" w:hAnsiTheme="minorHAnsi" w:cstheme="minorHAnsi"/>
          <w:color w:val="000000" w:themeColor="text1"/>
          <w:sz w:val="22"/>
          <w:lang w:eastAsia="ar-SA"/>
        </w:rPr>
        <w:t xml:space="preserve">wystawić </w:t>
      </w:r>
      <w:r w:rsidR="0001090A" w:rsidRPr="00977BB2">
        <w:rPr>
          <w:rFonts w:asciiTheme="minorHAnsi" w:hAnsiTheme="minorHAnsi" w:cstheme="minorHAnsi"/>
          <w:color w:val="000000" w:themeColor="text1"/>
          <w:sz w:val="22"/>
          <w:lang w:eastAsia="ar-SA"/>
        </w:rPr>
        <w:t xml:space="preserve">imienny </w:t>
      </w:r>
      <w:r w:rsidRPr="00977BB2">
        <w:rPr>
          <w:rFonts w:asciiTheme="minorHAnsi" w:hAnsiTheme="minorHAnsi" w:cstheme="minorHAnsi"/>
          <w:color w:val="000000" w:themeColor="text1"/>
          <w:sz w:val="22"/>
          <w:lang w:eastAsia="ar-SA"/>
        </w:rPr>
        <w:t>certyfikat ukończenia szkolenia</w:t>
      </w:r>
      <w:r w:rsidR="009C16FF">
        <w:rPr>
          <w:rFonts w:asciiTheme="minorHAnsi" w:hAnsiTheme="minorHAnsi" w:cstheme="minorHAnsi"/>
          <w:color w:val="000000" w:themeColor="text1"/>
          <w:sz w:val="22"/>
          <w:lang w:eastAsia="ar-SA"/>
        </w:rPr>
        <w:t xml:space="preserve"> lub </w:t>
      </w:r>
      <w:r w:rsidR="00630CCE" w:rsidRPr="00977BB2">
        <w:rPr>
          <w:rFonts w:asciiTheme="minorHAnsi" w:hAnsiTheme="minorHAnsi" w:cstheme="minorHAnsi"/>
          <w:color w:val="000000" w:themeColor="text1"/>
          <w:sz w:val="22"/>
          <w:lang w:eastAsia="ar-SA"/>
        </w:rPr>
        <w:t>zaświadczenie potwi</w:t>
      </w:r>
      <w:r w:rsidR="009C16FF">
        <w:rPr>
          <w:rFonts w:asciiTheme="minorHAnsi" w:hAnsiTheme="minorHAnsi" w:cstheme="minorHAnsi"/>
          <w:color w:val="000000" w:themeColor="text1"/>
          <w:sz w:val="22"/>
          <w:lang w:eastAsia="ar-SA"/>
        </w:rPr>
        <w:t>erdzające ukończenie szkolenia;</w:t>
      </w:r>
    </w:p>
    <w:p w14:paraId="225193E8" w14:textId="7B47BFBF" w:rsidR="00CD3A56" w:rsidRPr="009C16FF" w:rsidRDefault="00AE5B12" w:rsidP="00977BB2">
      <w:pPr>
        <w:pStyle w:val="Akapitzlist"/>
        <w:numPr>
          <w:ilvl w:val="0"/>
          <w:numId w:val="41"/>
        </w:numPr>
        <w:jc w:val="both"/>
        <w:rPr>
          <w:rFonts w:asciiTheme="minorHAnsi" w:hAnsiTheme="minorHAnsi" w:cstheme="minorHAnsi"/>
          <w:lang w:eastAsia="ar-SA"/>
        </w:rPr>
      </w:pPr>
      <w:r w:rsidRPr="00977BB2">
        <w:rPr>
          <w:rFonts w:asciiTheme="minorHAnsi" w:hAnsiTheme="minorHAnsi" w:cstheme="minorHAnsi"/>
          <w:color w:val="000000" w:themeColor="text1"/>
          <w:sz w:val="22"/>
        </w:rPr>
        <w:t xml:space="preserve">Wykonawca jest zobowiązany do prowadzenia i przekazania Zamawiającemu po zakończeniu szkolenia kompletu dokumentacji, tj. harmonogramu zajęć z tematami zajęć i podpisami prowadzącego, </w:t>
      </w:r>
      <w:r w:rsidR="00EB3454" w:rsidRPr="00977BB2">
        <w:rPr>
          <w:rFonts w:asciiTheme="minorHAnsi" w:hAnsiTheme="minorHAnsi" w:cstheme="minorHAnsi"/>
          <w:color w:val="000000" w:themeColor="text1"/>
          <w:sz w:val="22"/>
        </w:rPr>
        <w:t xml:space="preserve">certyfikatu ukończenia szkolenia, </w:t>
      </w:r>
      <w:r w:rsidRPr="00977BB2">
        <w:rPr>
          <w:rFonts w:asciiTheme="minorHAnsi" w:hAnsiTheme="minorHAnsi" w:cstheme="minorHAnsi"/>
          <w:color w:val="000000" w:themeColor="text1"/>
          <w:sz w:val="22"/>
        </w:rPr>
        <w:t xml:space="preserve">protokołu odbioru. Wszystkie dokumenty muszą być oznaczone dopiskami ustalonymi z Zamawiającym zgodnie z aktualnymi wytycznymi w zakresie informacji i promocji projektu pt.: </w:t>
      </w:r>
      <w:r w:rsidR="00630CCE" w:rsidRPr="00977BB2">
        <w:rPr>
          <w:rFonts w:asciiTheme="minorHAnsi" w:hAnsiTheme="minorHAnsi" w:cstheme="minorHAnsi"/>
          <w:color w:val="000000" w:themeColor="text1"/>
          <w:sz w:val="22"/>
        </w:rPr>
        <w:t>ROUTING</w:t>
      </w:r>
      <w:r w:rsidR="00805C82">
        <w:rPr>
          <w:rFonts w:asciiTheme="minorHAnsi" w:hAnsiTheme="minorHAnsi" w:cstheme="minorHAnsi"/>
          <w:color w:val="000000" w:themeColor="text1"/>
          <w:sz w:val="22"/>
        </w:rPr>
        <w:t>,</w:t>
      </w:r>
      <w:r w:rsidR="00630CCE" w:rsidRPr="00977BB2">
        <w:rPr>
          <w:rFonts w:asciiTheme="minorHAnsi" w:hAnsiTheme="minorHAnsi" w:cstheme="minorHAnsi"/>
          <w:color w:val="000000" w:themeColor="text1"/>
          <w:sz w:val="22"/>
        </w:rPr>
        <w:t xml:space="preserve"> realizowanego przez Uniwersytet Morski w Gdyni w ramach programu ERA-NET </w:t>
      </w:r>
      <w:proofErr w:type="spellStart"/>
      <w:r w:rsidR="00630CCE" w:rsidRPr="00977BB2">
        <w:rPr>
          <w:rFonts w:asciiTheme="minorHAnsi" w:hAnsiTheme="minorHAnsi" w:cstheme="minorHAnsi"/>
          <w:color w:val="000000" w:themeColor="text1"/>
          <w:sz w:val="22"/>
        </w:rPr>
        <w:t>Cofun</w:t>
      </w:r>
      <w:r w:rsidR="009C16FF">
        <w:rPr>
          <w:rFonts w:asciiTheme="minorHAnsi" w:hAnsiTheme="minorHAnsi" w:cstheme="minorHAnsi"/>
          <w:color w:val="000000" w:themeColor="text1"/>
          <w:sz w:val="22"/>
        </w:rPr>
        <w:t>d</w:t>
      </w:r>
      <w:proofErr w:type="spellEnd"/>
      <w:r w:rsidR="009C16FF">
        <w:rPr>
          <w:rFonts w:asciiTheme="minorHAnsi" w:hAnsiTheme="minorHAnsi" w:cstheme="minorHAnsi"/>
          <w:color w:val="000000" w:themeColor="text1"/>
          <w:sz w:val="22"/>
        </w:rPr>
        <w:t xml:space="preserve"> MarTERA-1 w oparciu o umowę o </w:t>
      </w:r>
      <w:r w:rsidR="00630CCE" w:rsidRPr="00977BB2">
        <w:rPr>
          <w:rFonts w:asciiTheme="minorHAnsi" w:hAnsiTheme="minorHAnsi" w:cstheme="minorHAnsi"/>
          <w:color w:val="000000" w:themeColor="text1"/>
          <w:sz w:val="22"/>
        </w:rPr>
        <w:t>dofinansowanie projektu nr MARTERA-1/ROUTING/3/2018.</w:t>
      </w:r>
    </w:p>
    <w:p w14:paraId="64DAB694" w14:textId="77777777" w:rsidR="009C16FF" w:rsidRPr="00977BB2" w:rsidRDefault="009C16FF" w:rsidP="009C16FF">
      <w:pPr>
        <w:pStyle w:val="Akapitzlist"/>
        <w:ind w:left="1004"/>
        <w:jc w:val="both"/>
        <w:rPr>
          <w:rFonts w:asciiTheme="minorHAnsi" w:hAnsiTheme="minorHAnsi" w:cstheme="minorHAnsi"/>
          <w:sz w:val="22"/>
          <w:lang w:eastAsia="ar-SA"/>
        </w:rPr>
      </w:pPr>
    </w:p>
    <w:p w14:paraId="2EA3DD6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3</w:t>
      </w:r>
    </w:p>
    <w:p w14:paraId="5F71D7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WYNAGRODZENIE WYKONAWCY</w:t>
      </w:r>
    </w:p>
    <w:p w14:paraId="2D777750" w14:textId="27477B72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Strony ustalają, że za prawidłową i terminową realizację przedmiotu umowy Zamawiający zapłaci wynagrodzenie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</w:t>
      </w:r>
      <w:r w:rsidR="009C16FF">
        <w:rPr>
          <w:rFonts w:cs="Calibri"/>
          <w:bCs/>
          <w:lang w:eastAsia="ar-SA"/>
        </w:rPr>
        <w:t>edłu</w:t>
      </w:r>
      <w:r>
        <w:rPr>
          <w:rFonts w:cs="Calibri"/>
          <w:bCs/>
          <w:lang w:eastAsia="ar-SA"/>
        </w:rPr>
        <w:t>g stawek określonych w załączniku nr 1 do umowy (oferta)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 w</w:t>
      </w:r>
      <w:r w:rsidR="0075158A">
        <w:rPr>
          <w:rFonts w:cs="Calibri"/>
          <w:bCs/>
          <w:lang w:eastAsia="ar-SA"/>
        </w:rPr>
        <w:t>ys</w:t>
      </w:r>
      <w:r>
        <w:rPr>
          <w:rFonts w:cs="Calibri"/>
          <w:bCs/>
          <w:lang w:eastAsia="ar-SA"/>
        </w:rPr>
        <w:t>okości brutto:</w:t>
      </w:r>
    </w:p>
    <w:p w14:paraId="5B28FFFE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</w:pPr>
      <w:r>
        <w:rPr>
          <w:rFonts w:cs="Calibri"/>
          <w:b/>
          <w:bCs/>
          <w:lang w:eastAsia="ar-SA"/>
        </w:rPr>
        <w:t>..........................................</w:t>
      </w:r>
      <w:r>
        <w:rPr>
          <w:rFonts w:cs="Calibri"/>
          <w:bCs/>
          <w:lang w:eastAsia="ar-SA"/>
        </w:rPr>
        <w:t xml:space="preserve"> (słownie:</w:t>
      </w:r>
      <w:r>
        <w:rPr>
          <w:rFonts w:eastAsia="Calibri" w:cs="Calibri"/>
          <w:bCs/>
          <w:i/>
          <w:lang w:eastAsia="en-US"/>
        </w:rPr>
        <w:t>...........................................................................</w:t>
      </w:r>
      <w:r>
        <w:rPr>
          <w:rFonts w:cs="Calibri"/>
          <w:bCs/>
          <w:lang w:eastAsia="ar-SA"/>
        </w:rPr>
        <w:t xml:space="preserve"> …./100)</w:t>
      </w:r>
      <w:r>
        <w:t xml:space="preserve"> złotych</w:t>
      </w:r>
    </w:p>
    <w:p w14:paraId="4EF19B80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Cs/>
          <w:lang w:eastAsia="ar-SA"/>
        </w:rPr>
      </w:pPr>
    </w:p>
    <w:p w14:paraId="25E74A61" w14:textId="44834A41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 xml:space="preserve">Podstawą do wystawienia faktury/rachunku jest </w:t>
      </w:r>
      <w:r w:rsidR="00521B41">
        <w:rPr>
          <w:rFonts w:eastAsia="TimesNewRoman" w:cs="Calibri"/>
          <w:lang w:eastAsia="ar-SA"/>
        </w:rPr>
        <w:t xml:space="preserve">wystawienie oraz przekazanie Zamawiającemu vouchera na realizację szkoleń. </w:t>
      </w:r>
    </w:p>
    <w:p w14:paraId="351D2CA7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3B46CC1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>Wykonawca oświadcza, że jest/ nie jest * płatnikiem VAT i posiada/nie posiada* NIP</w:t>
      </w:r>
      <w:r>
        <w:rPr>
          <w:rFonts w:cs="Calibri"/>
          <w:b/>
          <w:lang w:eastAsia="ar-SA"/>
        </w:rPr>
        <w:t>.</w:t>
      </w:r>
    </w:p>
    <w:p w14:paraId="2610B53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 xml:space="preserve">Zamawiający oświadcza, że posiada NIP </w:t>
      </w:r>
      <w:r>
        <w:rPr>
          <w:rFonts w:cs="Calibri"/>
          <w:b/>
          <w:lang w:eastAsia="ar-SA"/>
        </w:rPr>
        <w:t>586-001-28-73</w:t>
      </w:r>
      <w:r>
        <w:rPr>
          <w:rFonts w:cs="Calibri"/>
          <w:color w:val="000000"/>
          <w:lang w:eastAsia="ar-SA"/>
        </w:rPr>
        <w:t>.</w:t>
      </w:r>
    </w:p>
    <w:p w14:paraId="6A0512E3" w14:textId="07C57279" w:rsidR="00CD3A56" w:rsidRPr="00DF55B4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bCs/>
          <w:lang w:eastAsia="ar-SA"/>
        </w:rPr>
        <w:t xml:space="preserve">Zamawiający upoważnia Wykonawcę do wystawiania faktur VAT bez konieczności </w:t>
      </w:r>
      <w:r>
        <w:rPr>
          <w:rFonts w:cs="Calibri"/>
          <w:color w:val="000000"/>
          <w:lang w:eastAsia="ar-SA"/>
        </w:rPr>
        <w:t>uzyskiwania</w:t>
      </w:r>
      <w:r>
        <w:rPr>
          <w:rFonts w:cs="Calibri"/>
          <w:bCs/>
          <w:lang w:eastAsia="ar-SA"/>
        </w:rPr>
        <w:t xml:space="preserve"> podpisu.</w:t>
      </w:r>
    </w:p>
    <w:p w14:paraId="3CC541D5" w14:textId="67B08BFE" w:rsidR="00DF55B4" w:rsidRDefault="00DF55B4" w:rsidP="00DF55B4">
      <w:pPr>
        <w:suppressAutoHyphens/>
        <w:spacing w:after="0" w:line="240" w:lineRule="auto"/>
        <w:ind w:left="284"/>
        <w:jc w:val="both"/>
        <w:rPr>
          <w:rFonts w:cs="Calibri"/>
          <w:color w:val="000000"/>
          <w:lang w:eastAsia="ar-SA"/>
        </w:rPr>
      </w:pPr>
    </w:p>
    <w:p w14:paraId="7AF780C9" w14:textId="0414A658" w:rsidR="00805C82" w:rsidRDefault="00805C82" w:rsidP="00DF55B4">
      <w:pPr>
        <w:suppressAutoHyphens/>
        <w:spacing w:after="0" w:line="240" w:lineRule="auto"/>
        <w:ind w:left="284"/>
        <w:jc w:val="both"/>
        <w:rPr>
          <w:rFonts w:cs="Calibri"/>
          <w:color w:val="000000"/>
          <w:lang w:eastAsia="ar-SA"/>
        </w:rPr>
      </w:pPr>
    </w:p>
    <w:p w14:paraId="273E333F" w14:textId="1840B0FC" w:rsidR="00805C82" w:rsidRDefault="00805C82" w:rsidP="00DF55B4">
      <w:pPr>
        <w:suppressAutoHyphens/>
        <w:spacing w:after="0" w:line="240" w:lineRule="auto"/>
        <w:ind w:left="284"/>
        <w:jc w:val="both"/>
        <w:rPr>
          <w:rFonts w:cs="Calibri"/>
          <w:color w:val="000000"/>
          <w:lang w:eastAsia="ar-SA"/>
        </w:rPr>
      </w:pPr>
    </w:p>
    <w:p w14:paraId="04D276C3" w14:textId="77777777" w:rsidR="00805C82" w:rsidRDefault="00805C82" w:rsidP="00DF55B4">
      <w:pPr>
        <w:suppressAutoHyphens/>
        <w:spacing w:after="0" w:line="240" w:lineRule="auto"/>
        <w:ind w:left="284"/>
        <w:jc w:val="both"/>
        <w:rPr>
          <w:rFonts w:cs="Calibri"/>
          <w:color w:val="000000"/>
          <w:lang w:eastAsia="ar-SA"/>
        </w:rPr>
      </w:pPr>
    </w:p>
    <w:p w14:paraId="5FB27DBB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4</w:t>
      </w:r>
    </w:p>
    <w:p w14:paraId="5D8E6505" w14:textId="77777777" w:rsidR="00CD3A56" w:rsidRDefault="00CD3A56" w:rsidP="00CD3A56">
      <w:pPr>
        <w:suppressAutoHyphens/>
        <w:spacing w:after="120" w:line="240" w:lineRule="auto"/>
        <w:jc w:val="center"/>
        <w:outlineLvl w:val="0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OSOBY DO KONTAKTU </w:t>
      </w:r>
    </w:p>
    <w:p w14:paraId="3AC654D9" w14:textId="77777777" w:rsidR="00CD3A56" w:rsidRDefault="00CD3A56" w:rsidP="00DF55B4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Zamawiającym ze strony Wykonawcy upoważnia się: </w:t>
      </w:r>
    </w:p>
    <w:p w14:paraId="52B34409" w14:textId="767B52DB" w:rsidR="00402391" w:rsidRDefault="00CD3A56" w:rsidP="00F969AB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 w:rsidRPr="001C5C8F"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74268A86" w14:textId="77777777" w:rsidR="00DF55B4" w:rsidRPr="00F969AB" w:rsidRDefault="00DF55B4" w:rsidP="00F969AB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</w:p>
    <w:p w14:paraId="4245FDD0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§ 5</w:t>
      </w:r>
    </w:p>
    <w:p w14:paraId="1226E7A9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ODSTĄPIENIE OD UMOWY</w:t>
      </w:r>
    </w:p>
    <w:p w14:paraId="799202BA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717F8C95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Zamawiającemu przysługuje prawo do odstąpienia od umowy  :</w:t>
      </w:r>
    </w:p>
    <w:p w14:paraId="45412970" w14:textId="0A940A4F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cs="Calibri"/>
        </w:rPr>
        <w:t>gdy Wykonawca bez należytego usprawiedliwienia dwukrotnie opóźnił się z wykonaniem przedmiotu umowy lub odwołał albo zmienił termin wykonania przedmiotu umowy</w:t>
      </w:r>
      <w:r w:rsidR="00EF3F5F">
        <w:rPr>
          <w:rFonts w:asciiTheme="minorHAnsi" w:hAnsiTheme="minorHAnsi" w:cstheme="minorHAnsi"/>
        </w:rPr>
        <w:t>;</w:t>
      </w:r>
    </w:p>
    <w:p w14:paraId="6FDF8A85" w14:textId="29F76AEA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zgodnie z Ustawą </w:t>
      </w:r>
      <w:r w:rsidRPr="00B73591">
        <w:rPr>
          <w:rFonts w:asciiTheme="minorHAnsi" w:hAnsiTheme="minorHAnsi" w:cstheme="minorHAnsi"/>
          <w:shd w:val="clear" w:color="auto" w:fill="FFFFFF"/>
        </w:rPr>
        <w:t>w terminie 30 dni od dnia powzi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ę</w:t>
      </w:r>
      <w:r w:rsidRPr="00B73591">
        <w:rPr>
          <w:rFonts w:asciiTheme="minorHAnsi" w:hAnsiTheme="minorHAnsi" w:cstheme="minorHAnsi"/>
          <w:shd w:val="clear" w:color="auto" w:fill="FFFFFF"/>
        </w:rPr>
        <w:t>cia wiadomo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o zaistnieniu istotnej zmiany okoliczno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powoduj</w:t>
      </w:r>
      <w:r w:rsidRPr="00B73591">
        <w:rPr>
          <w:rFonts w:asciiTheme="minorHAnsi" w:hAnsiTheme="minorHAnsi" w:cstheme="minorHAnsi" w:hint="eastAsia"/>
          <w:shd w:val="clear" w:color="auto" w:fill="FFFFFF"/>
        </w:rPr>
        <w:t>ą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cej, 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wykonanie umowy nie le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y w interesie publicznym, czego nie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na by</w:t>
      </w:r>
      <w:r w:rsidRPr="00B73591">
        <w:rPr>
          <w:rFonts w:asciiTheme="minorHAnsi" w:hAnsiTheme="minorHAnsi" w:cstheme="minorHAnsi" w:hint="eastAsia"/>
          <w:shd w:val="clear" w:color="auto" w:fill="FFFFFF"/>
        </w:rPr>
        <w:t>ł</w:t>
      </w:r>
      <w:r w:rsidRPr="00B73591">
        <w:rPr>
          <w:rFonts w:asciiTheme="minorHAnsi" w:hAnsiTheme="minorHAnsi" w:cstheme="minorHAnsi"/>
          <w:shd w:val="clear" w:color="auto" w:fill="FFFFFF"/>
        </w:rPr>
        <w:t>o przewidzie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w chwili zawarcia umowy, lub dalsze wykonywanie umowy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zagrozi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podstawowemu interesowi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pa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lub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stwu publicznemu</w:t>
      </w:r>
      <w:r w:rsidRPr="00B73591">
        <w:rPr>
          <w:rFonts w:asciiTheme="minorHAnsi" w:hAnsiTheme="minorHAnsi" w:cstheme="minorHAnsi"/>
        </w:rPr>
        <w:t>, p</w:t>
      </w:r>
      <w:r w:rsidRPr="004019FB">
        <w:rPr>
          <w:rFonts w:cs="Calibri"/>
        </w:rPr>
        <w:t>rzy czym w wypadku w takim przypadku Wykonawca może żądać jedynie wynagrodzenia należnego mu</w:t>
      </w:r>
      <w:r w:rsidR="00EF3F5F">
        <w:rPr>
          <w:rFonts w:cs="Calibri"/>
        </w:rPr>
        <w:t> </w:t>
      </w:r>
      <w:r w:rsidRPr="004019FB">
        <w:rPr>
          <w:rFonts w:cs="Calibri"/>
        </w:rPr>
        <w:t>z</w:t>
      </w:r>
      <w:r w:rsidR="00EF3F5F">
        <w:rPr>
          <w:rFonts w:cs="Calibri"/>
        </w:rPr>
        <w:t> </w:t>
      </w:r>
      <w:r w:rsidRPr="004019FB">
        <w:rPr>
          <w:rFonts w:cs="Calibri"/>
        </w:rPr>
        <w:t>tytułu wykonania części umowy.</w:t>
      </w:r>
    </w:p>
    <w:p w14:paraId="2F1E2CA6" w14:textId="1109BF30" w:rsidR="00402391" w:rsidRDefault="00402391" w:rsidP="00521B4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Odstąpienie od umowy wymaga formy pisemnej pod rygorem nieważności.</w:t>
      </w:r>
    </w:p>
    <w:p w14:paraId="3DF85BC5" w14:textId="77777777" w:rsidR="00521B41" w:rsidRPr="00521B41" w:rsidRDefault="00521B41" w:rsidP="00521B41">
      <w:pPr>
        <w:spacing w:after="0" w:line="240" w:lineRule="auto"/>
        <w:ind w:left="1620"/>
        <w:jc w:val="both"/>
        <w:outlineLvl w:val="0"/>
        <w:rPr>
          <w:rFonts w:cs="Calibri"/>
        </w:rPr>
      </w:pPr>
    </w:p>
    <w:p w14:paraId="33A3A12A" w14:textId="7160709F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402391">
        <w:rPr>
          <w:rFonts w:cs="Calibri"/>
          <w:b/>
          <w:bCs/>
          <w:lang w:eastAsia="ar-SA"/>
        </w:rPr>
        <w:t>6</w:t>
      </w:r>
    </w:p>
    <w:p w14:paraId="276A9F54" w14:textId="77777777" w:rsidR="00CD3A56" w:rsidRDefault="00CD3A56" w:rsidP="00CD3A56">
      <w:pPr>
        <w:suppressAutoHyphens/>
        <w:spacing w:after="120"/>
        <w:jc w:val="center"/>
        <w:rPr>
          <w:rFonts w:eastAsia="Calibri" w:cs="Calibri"/>
          <w:b/>
          <w:bCs/>
          <w:lang w:eastAsia="ar-SA"/>
        </w:rPr>
      </w:pPr>
      <w:r>
        <w:rPr>
          <w:rFonts w:eastAsia="Calibri" w:cs="Calibri"/>
          <w:b/>
          <w:bCs/>
          <w:lang w:eastAsia="ar-SA"/>
        </w:rPr>
        <w:t>KARY UMOWNE</w:t>
      </w:r>
    </w:p>
    <w:p w14:paraId="406F0F8A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zapłaci Zamawiającemu kary umowne:</w:t>
      </w:r>
    </w:p>
    <w:p w14:paraId="36795696" w14:textId="13CD595E" w:rsidR="00CD3A56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za odstąpienie od umowy przez którąkolwiek ze stron z przyczyn leżących po stronie Wykonawcy w wysokości 20% wynagrodzenia brutto opisanego w § 3 ust. 1 umowy</w:t>
      </w:r>
      <w:r w:rsidR="00EF3F5F">
        <w:rPr>
          <w:rFonts w:eastAsia="Calibri" w:cs="Calibri"/>
          <w:lang w:eastAsia="en-US"/>
        </w:rPr>
        <w:t>;</w:t>
      </w:r>
    </w:p>
    <w:p w14:paraId="67FB9387" w14:textId="58595858" w:rsidR="00CD3A56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za stwierdzony przez Zamawiającego przypadek </w:t>
      </w:r>
      <w:r w:rsidR="00CD3A56">
        <w:rPr>
          <w:rFonts w:eastAsia="Calibri" w:cs="Calibri"/>
          <w:lang w:eastAsia="en-US"/>
        </w:rPr>
        <w:t>niewykonania bądź nienależytego wykonania umowy w</w:t>
      </w:r>
      <w:r w:rsidR="00AC517F">
        <w:rPr>
          <w:rFonts w:eastAsia="Calibri" w:cs="Calibri"/>
          <w:lang w:eastAsia="en-US"/>
        </w:rPr>
        <w:t xml:space="preserve"> wysokości </w:t>
      </w:r>
      <w:r>
        <w:rPr>
          <w:rFonts w:eastAsia="Calibri" w:cs="Calibri"/>
          <w:lang w:eastAsia="en-US"/>
        </w:rPr>
        <w:t xml:space="preserve">5 </w:t>
      </w:r>
      <w:r w:rsidR="00CD3A56">
        <w:rPr>
          <w:rFonts w:eastAsia="Calibri" w:cs="Calibri"/>
          <w:lang w:eastAsia="en-US"/>
        </w:rPr>
        <w:t>% wynagrodzenia brutto opisanego w § 3 ust. 1.</w:t>
      </w:r>
    </w:p>
    <w:p w14:paraId="3957967B" w14:textId="1CF9D232" w:rsidR="00993C4E" w:rsidRDefault="00993C4E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Łączna maksymalna wysokość kar umownych nie może przekroczyć 40</w:t>
      </w:r>
      <w:r w:rsidR="008D317E">
        <w:rPr>
          <w:rFonts w:eastAsia="Calibri" w:cs="Calibri"/>
          <w:lang w:eastAsia="en-US"/>
        </w:rPr>
        <w:t xml:space="preserve"> %</w:t>
      </w:r>
      <w:r>
        <w:rPr>
          <w:rFonts w:eastAsia="Calibri" w:cs="Calibri"/>
          <w:lang w:eastAsia="en-US"/>
        </w:rPr>
        <w:t xml:space="preserve"> wynagrodzenia brutto opisanego w § 3 ust. 1. </w:t>
      </w:r>
    </w:p>
    <w:p w14:paraId="7034D0DC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47EA3421" w:rsidR="001622C2" w:rsidRPr="00087E01" w:rsidRDefault="00CD3A56" w:rsidP="00087E01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 wypadku, gdy wysokość ustalonej kary nie pokrywa faktycznie poniesionej szkody przez Zamawiającego, Zamawiający uprawniony jest do dochodzenia odszkodowania uzupełniającego na</w:t>
      </w:r>
      <w:r w:rsidR="00EF3F5F">
        <w:rPr>
          <w:rFonts w:eastAsia="Calibri" w:cs="Calibri"/>
          <w:lang w:eastAsia="en-US"/>
        </w:rPr>
        <w:t> </w:t>
      </w:r>
      <w:r>
        <w:rPr>
          <w:rFonts w:eastAsia="Calibri" w:cs="Calibri"/>
          <w:lang w:eastAsia="en-US"/>
        </w:rPr>
        <w:t>zasadach ogólnych wynikających z Kodeksu cywilnego.</w:t>
      </w:r>
    </w:p>
    <w:p w14:paraId="537FF65A" w14:textId="77777777" w:rsidR="00EB3454" w:rsidRDefault="00EB3454" w:rsidP="00461E7F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71E30832" w14:textId="769F0075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7</w:t>
      </w:r>
    </w:p>
    <w:p w14:paraId="2DBE650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TERMIN WYKONANIA PRZEDMIOTU UMOWY</w:t>
      </w:r>
    </w:p>
    <w:p w14:paraId="436EC005" w14:textId="7AFCD146" w:rsidR="00EF3F5F" w:rsidRPr="00461E7F" w:rsidRDefault="00CD3A56" w:rsidP="00461E7F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  <w:r>
        <w:rPr>
          <w:rFonts w:cs="Calibri"/>
          <w:bCs/>
          <w:lang w:eastAsia="ar-SA"/>
        </w:rPr>
        <w:t>Przedmiot umowy będzie realizowany od dnia podpisania umowy</w:t>
      </w:r>
      <w:r>
        <w:rPr>
          <w:rFonts w:cs="Calibri"/>
          <w:b/>
          <w:bCs/>
          <w:lang w:eastAsia="ar-SA"/>
        </w:rPr>
        <w:t xml:space="preserve"> do </w:t>
      </w:r>
      <w:r w:rsidR="00521B41">
        <w:rPr>
          <w:rFonts w:cs="Calibri"/>
          <w:b/>
          <w:bCs/>
          <w:lang w:eastAsia="ar-SA"/>
        </w:rPr>
        <w:t>10.11.2022 r. (wystawienie oraz przekazanie vouchera, który zachowuje ważność do 15.02.2023 r.).</w:t>
      </w:r>
    </w:p>
    <w:p w14:paraId="754171AD" w14:textId="4CE17633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8</w:t>
      </w:r>
    </w:p>
    <w:p w14:paraId="6AB2DF0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PRAWA AUTORSKIE</w:t>
      </w:r>
    </w:p>
    <w:p w14:paraId="6B21E53B" w14:textId="7EDEACAD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Wykonawca zobowiązuje się, że wykonując niniejszą umowę nie naruszy praw autorskich osób trzecich wskazanych w przepisach ustawy</w:t>
      </w:r>
      <w:r w:rsidR="00EF3F5F">
        <w:rPr>
          <w:rFonts w:cs="Calibri"/>
          <w:bCs/>
          <w:lang w:eastAsia="ar-SA"/>
        </w:rPr>
        <w:t xml:space="preserve"> </w:t>
      </w:r>
      <w:r w:rsidR="00EF3F5F" w:rsidRPr="00EF3F5F">
        <w:rPr>
          <w:rFonts w:cs="Calibri"/>
          <w:bCs/>
          <w:lang w:eastAsia="ar-SA"/>
        </w:rPr>
        <w:t> z dnia 4 lutego 1994 r.</w:t>
      </w:r>
      <w:r>
        <w:rPr>
          <w:rFonts w:cs="Calibri"/>
          <w:bCs/>
          <w:lang w:eastAsia="ar-SA"/>
        </w:rPr>
        <w:t xml:space="preserve"> o prawie autorskim i prawach pokrewnych </w:t>
      </w:r>
      <w:r w:rsidR="00EF3F5F">
        <w:rPr>
          <w:rFonts w:cs="Calibri"/>
          <w:bCs/>
          <w:lang w:eastAsia="ar-SA"/>
        </w:rPr>
        <w:t>(Dz. U. z 2021 r. poz. 1062 z </w:t>
      </w:r>
      <w:r w:rsidR="00EF3F5F" w:rsidRPr="00EF3F5F">
        <w:rPr>
          <w:rFonts w:cs="Calibri"/>
          <w:bCs/>
          <w:lang w:eastAsia="ar-SA"/>
        </w:rPr>
        <w:t>późn. zm.</w:t>
      </w:r>
      <w:r w:rsidR="00EF3F5F" w:rsidRPr="00EF3F5F" w:rsidDel="00EF3F5F">
        <w:rPr>
          <w:rFonts w:cs="Calibri"/>
          <w:bCs/>
          <w:lang w:eastAsia="ar-SA"/>
        </w:rPr>
        <w:t xml:space="preserve"> </w:t>
      </w:r>
      <w:r w:rsidR="00EF3F5F">
        <w:rPr>
          <w:rFonts w:cs="Calibri"/>
          <w:bCs/>
          <w:lang w:eastAsia="ar-SA"/>
        </w:rPr>
        <w:t>), a </w:t>
      </w:r>
      <w:r>
        <w:rPr>
          <w:rFonts w:cs="Calibri"/>
          <w:bCs/>
          <w:lang w:eastAsia="ar-SA"/>
        </w:rPr>
        <w:t>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281F2856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9</w:t>
      </w:r>
    </w:p>
    <w:p w14:paraId="4E5B320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ZMIANY W UMOWIE</w:t>
      </w:r>
    </w:p>
    <w:p w14:paraId="1B9BE927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474C3B22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cs="Calibri"/>
        </w:rPr>
      </w:pPr>
      <w:r>
        <w:rPr>
          <w:rFonts w:cs="Calibri"/>
        </w:rPr>
        <w:t>Zmiana postanowień niniejszej umowy wymaga formy pisemnej pod rygorem nieważności.</w:t>
      </w:r>
    </w:p>
    <w:p w14:paraId="6265F335" w14:textId="77777777" w:rsidR="00CD3A56" w:rsidRDefault="00CD3A56" w:rsidP="00CD3A56">
      <w:pPr>
        <w:spacing w:after="0" w:line="240" w:lineRule="auto"/>
        <w:outlineLvl w:val="0"/>
        <w:rPr>
          <w:rFonts w:cs="Calibri"/>
          <w:b/>
        </w:rPr>
      </w:pPr>
    </w:p>
    <w:p w14:paraId="7C30301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10</w:t>
      </w:r>
    </w:p>
    <w:p w14:paraId="5FB0C0A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PRAWO I SĄD</w:t>
      </w:r>
    </w:p>
    <w:p w14:paraId="1ADBEE23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3F936F1F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</w:t>
      </w:r>
      <w:r w:rsidR="00EF3F5F">
        <w:rPr>
          <w:rFonts w:cs="Calibri"/>
        </w:rPr>
        <w:t> </w:t>
      </w:r>
      <w:r>
        <w:rPr>
          <w:rFonts w:cs="Calibri"/>
        </w:rPr>
        <w:t xml:space="preserve">zdaniu poprzedzającym jest równoznaczne z odmową uznania roszczeń Zamawiającego w całości. </w:t>
      </w:r>
    </w:p>
    <w:p w14:paraId="21B813A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razie odmowy uznania roszczeń przez Wykonawcę lub nie udzielenia odpowiedzi w terminie, Zamawiający jest upoważniony do wystąpienia na drogę sądową.</w:t>
      </w:r>
    </w:p>
    <w:p w14:paraId="2DD78036" w14:textId="1B1B223A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sprawach nieuregulowanych niniejszą umową mają zastosowanie przepisy Kodeksu Cywilnego i </w:t>
      </w:r>
      <w:r w:rsidR="00EF3F5F">
        <w:rPr>
          <w:rFonts w:cs="Calibri"/>
        </w:rPr>
        <w:t> </w:t>
      </w:r>
      <w:r>
        <w:rPr>
          <w:rFonts w:cs="Calibri"/>
        </w:rPr>
        <w:t xml:space="preserve">ustawy z dnia </w:t>
      </w:r>
      <w:r w:rsidR="00AC517F">
        <w:rPr>
          <w:rFonts w:cs="Calibri"/>
        </w:rPr>
        <w:t>11 września 2019</w:t>
      </w:r>
      <w:r>
        <w:rPr>
          <w:rFonts w:cs="Calibri"/>
        </w:rPr>
        <w:t xml:space="preserve"> r</w:t>
      </w:r>
      <w:r w:rsidR="00AC517F">
        <w:rPr>
          <w:rFonts w:cs="Calibri"/>
        </w:rPr>
        <w:t>.</w:t>
      </w:r>
      <w:r>
        <w:rPr>
          <w:rFonts w:cs="Calibri"/>
        </w:rPr>
        <w:t xml:space="preserve"> – Prawo zamówień publicznych </w:t>
      </w:r>
      <w:r w:rsidR="00AC517F" w:rsidRPr="008A151E">
        <w:rPr>
          <w:rFonts w:cs="Calibri"/>
        </w:rPr>
        <w:t>(</w:t>
      </w:r>
      <w:r w:rsidR="00EF3F5F" w:rsidRPr="00EF3F5F">
        <w:rPr>
          <w:rFonts w:cs="Calibri"/>
        </w:rPr>
        <w:t>Dz.</w:t>
      </w:r>
      <w:r w:rsidR="00EF3F5F">
        <w:rPr>
          <w:rFonts w:cs="Calibri"/>
        </w:rPr>
        <w:t xml:space="preserve"> U. z 2022 r. poz. 1710 z późn. </w:t>
      </w:r>
      <w:r w:rsidR="00EF3F5F" w:rsidRPr="00EF3F5F">
        <w:rPr>
          <w:rFonts w:cs="Calibri"/>
        </w:rPr>
        <w:t>zm.</w:t>
      </w:r>
      <w:r w:rsidR="00AC517F" w:rsidRPr="008A151E">
        <w:rPr>
          <w:rFonts w:cs="Calibri"/>
        </w:rPr>
        <w:t xml:space="preserve">) </w:t>
      </w:r>
      <w:r w:rsidR="00AC517F">
        <w:rPr>
          <w:rFonts w:cs="Calibri"/>
        </w:rPr>
        <w:t xml:space="preserve">. </w:t>
      </w:r>
    </w:p>
    <w:p w14:paraId="3F5E501D" w14:textId="1733DDF9" w:rsidR="00CD3A56" w:rsidRPr="00087E01" w:rsidRDefault="00CD3A56" w:rsidP="00087E01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203440BA" w14:textId="77777777" w:rsidR="00AC517F" w:rsidRDefault="00AC517F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bookmarkStart w:id="1" w:name="_GoBack"/>
      <w:bookmarkEnd w:id="1"/>
    </w:p>
    <w:p w14:paraId="0FA3F16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11</w:t>
      </w:r>
    </w:p>
    <w:p w14:paraId="1F7070A8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POSTANOWIENIA KOŃCOWE</w:t>
      </w:r>
    </w:p>
    <w:p w14:paraId="379EA30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  <w:bCs/>
        </w:rPr>
        <w:t>Umowa niniejsza została sporządzona w trzech jednobrzmiących egzemplarzach, 2 egzemplarze dla Zamawiającego, 1 egzemplarz dla Wykonawcy.</w:t>
      </w:r>
    </w:p>
    <w:p w14:paraId="5BE09CF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</w:rPr>
        <w:t>Integralną część umowy stanowią następujące załączniki:</w:t>
      </w:r>
    </w:p>
    <w:p w14:paraId="52F227F0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1 – Formularz ofertowy</w:t>
      </w:r>
    </w:p>
    <w:p w14:paraId="624DC33F" w14:textId="14D4EB3C" w:rsidR="008E162B" w:rsidRDefault="00CD3A56" w:rsidP="00EB3454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2 – Ogłoszenie o zamówieni</w:t>
      </w:r>
      <w:r w:rsidR="00EB3454">
        <w:rPr>
          <w:rFonts w:cs="Calibri"/>
        </w:rPr>
        <w:t>a</w:t>
      </w:r>
    </w:p>
    <w:p w14:paraId="4751264D" w14:textId="179EC6A7" w:rsidR="008D317E" w:rsidRDefault="008D317E" w:rsidP="00EB3454">
      <w:pPr>
        <w:spacing w:after="0" w:line="240" w:lineRule="auto"/>
        <w:ind w:firstLine="360"/>
        <w:jc w:val="both"/>
        <w:rPr>
          <w:rFonts w:cs="Calibri"/>
        </w:rPr>
      </w:pPr>
    </w:p>
    <w:p w14:paraId="4137B4F5" w14:textId="1125EF00" w:rsidR="00EF3F5F" w:rsidRDefault="00EF3F5F" w:rsidP="00EB3454">
      <w:pPr>
        <w:spacing w:after="0" w:line="240" w:lineRule="auto"/>
        <w:ind w:firstLine="360"/>
        <w:jc w:val="both"/>
        <w:rPr>
          <w:rFonts w:cs="Calibri"/>
        </w:rPr>
      </w:pPr>
    </w:p>
    <w:p w14:paraId="774E9E3A" w14:textId="77777777" w:rsidR="00EF3F5F" w:rsidRPr="00EB3454" w:rsidRDefault="00EF3F5F" w:rsidP="00EB3454">
      <w:pPr>
        <w:spacing w:after="0" w:line="240" w:lineRule="auto"/>
        <w:ind w:firstLine="360"/>
        <w:jc w:val="both"/>
        <w:rPr>
          <w:rFonts w:cs="Calibri"/>
        </w:rPr>
      </w:pPr>
    </w:p>
    <w:p w14:paraId="57A9FE13" w14:textId="4548C602" w:rsidR="00765DF2" w:rsidRPr="00EF3F5F" w:rsidRDefault="00CD3A56" w:rsidP="00EF3F5F">
      <w:pPr>
        <w:suppressAutoHyphens/>
        <w:spacing w:after="120" w:line="240" w:lineRule="auto"/>
        <w:jc w:val="center"/>
        <w:outlineLvl w:val="0"/>
        <w:rPr>
          <w:rFonts w:ascii="Arial" w:hAnsi="Arial" w:cs="Arial"/>
          <w:b/>
          <w:lang w:eastAsia="ar-SA"/>
        </w:rPr>
      </w:pPr>
      <w:r w:rsidRPr="00EF3F5F">
        <w:rPr>
          <w:rFonts w:cs="Calibri"/>
          <w:b/>
          <w:bCs/>
          <w:lang w:eastAsia="ar-SA"/>
        </w:rPr>
        <w:t>ZAMAWIAJĄCY:</w:t>
      </w:r>
      <w:r w:rsidRPr="00EF3F5F">
        <w:rPr>
          <w:rFonts w:cs="Calibri"/>
          <w:b/>
          <w:bCs/>
          <w:lang w:eastAsia="ar-SA"/>
        </w:rPr>
        <w:tab/>
      </w:r>
      <w:r w:rsidRPr="00EF3F5F">
        <w:rPr>
          <w:rFonts w:cs="Calibri"/>
          <w:b/>
          <w:bCs/>
          <w:lang w:eastAsia="ar-SA"/>
        </w:rPr>
        <w:tab/>
      </w:r>
      <w:r w:rsidRPr="00EF3F5F">
        <w:rPr>
          <w:rFonts w:cs="Calibri"/>
          <w:b/>
          <w:bCs/>
          <w:lang w:eastAsia="ar-SA"/>
        </w:rPr>
        <w:tab/>
      </w:r>
      <w:r w:rsidRPr="00EF3F5F">
        <w:rPr>
          <w:rFonts w:cs="Calibri"/>
          <w:b/>
          <w:bCs/>
          <w:lang w:eastAsia="ar-SA"/>
        </w:rPr>
        <w:tab/>
      </w:r>
      <w:r w:rsidRPr="00EF3F5F">
        <w:rPr>
          <w:rFonts w:cs="Calibri"/>
          <w:b/>
          <w:bCs/>
          <w:lang w:eastAsia="ar-SA"/>
        </w:rPr>
        <w:tab/>
      </w:r>
      <w:r w:rsidRPr="00EF3F5F">
        <w:rPr>
          <w:rFonts w:cs="Calibri"/>
          <w:b/>
          <w:bCs/>
          <w:lang w:eastAsia="ar-SA"/>
        </w:rPr>
        <w:tab/>
      </w:r>
      <w:r w:rsidRPr="00EF3F5F">
        <w:rPr>
          <w:rFonts w:cs="Calibri"/>
          <w:b/>
          <w:bCs/>
          <w:lang w:eastAsia="ar-SA"/>
        </w:rPr>
        <w:tab/>
        <w:t xml:space="preserve">                   WYKONAWCA:</w:t>
      </w:r>
    </w:p>
    <w:sectPr w:rsidR="00765DF2" w:rsidRPr="00EF3F5F" w:rsidSect="00521B41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157" w:right="1133" w:bottom="1276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3EF3E1" w14:textId="77777777" w:rsidR="00C70529" w:rsidRDefault="00C70529">
      <w:pPr>
        <w:spacing w:after="0" w:line="240" w:lineRule="auto"/>
      </w:pPr>
      <w:r>
        <w:separator/>
      </w:r>
    </w:p>
  </w:endnote>
  <w:endnote w:type="continuationSeparator" w:id="0">
    <w:p w14:paraId="60CEC745" w14:textId="77777777" w:rsidR="00C70529" w:rsidRDefault="00C705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02962F" w14:textId="3725B76F" w:rsidR="00121AFC" w:rsidRPr="00AE5B12" w:rsidRDefault="00121AFC" w:rsidP="00521B41">
    <w:pPr>
      <w:tabs>
        <w:tab w:val="center" w:pos="4536"/>
        <w:tab w:val="right" w:pos="9072"/>
      </w:tabs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4BF7AF" w14:textId="2A7A76A1" w:rsidR="00121AFC" w:rsidRPr="00AE5B12" w:rsidRDefault="00121AFC" w:rsidP="00521B41">
    <w:pPr>
      <w:tabs>
        <w:tab w:val="center" w:pos="4536"/>
        <w:tab w:val="right" w:pos="9072"/>
      </w:tabs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542DF7" w14:textId="77777777" w:rsidR="00C70529" w:rsidRDefault="00C70529">
      <w:pPr>
        <w:spacing w:after="0" w:line="240" w:lineRule="auto"/>
      </w:pPr>
      <w:r>
        <w:separator/>
      </w:r>
    </w:p>
  </w:footnote>
  <w:footnote w:type="continuationSeparator" w:id="0">
    <w:p w14:paraId="203C54CC" w14:textId="77777777" w:rsidR="00C70529" w:rsidRDefault="00C705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727F64" w14:textId="072E07E2" w:rsidR="00F969AB" w:rsidRDefault="00F969AB" w:rsidP="00F969AB">
    <w:pPr>
      <w:jc w:val="both"/>
      <w:rPr>
        <w:i/>
      </w:rPr>
    </w:pPr>
    <w:r>
      <w:rPr>
        <w:noProof/>
      </w:rPr>
      <w:drawing>
        <wp:anchor distT="0" distB="0" distL="114300" distR="114300" simplePos="0" relativeHeight="251667456" behindDoc="0" locked="0" layoutInCell="1" allowOverlap="1" wp14:anchorId="15C7E520" wp14:editId="29199AB4">
          <wp:simplePos x="0" y="0"/>
          <wp:positionH relativeFrom="column">
            <wp:posOffset>5243195</wp:posOffset>
          </wp:positionH>
          <wp:positionV relativeFrom="paragraph">
            <wp:posOffset>0</wp:posOffset>
          </wp:positionV>
          <wp:extent cx="819150" cy="567690"/>
          <wp:effectExtent l="0" t="0" r="0" b="3810"/>
          <wp:wrapSquare wrapText="bothSides"/>
          <wp:docPr id="113" name="Obraz 1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5676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0" locked="0" layoutInCell="1" allowOverlap="1" wp14:anchorId="30ADBD24" wp14:editId="35FBC1A1">
          <wp:simplePos x="0" y="0"/>
          <wp:positionH relativeFrom="column">
            <wp:posOffset>2788285</wp:posOffset>
          </wp:positionH>
          <wp:positionV relativeFrom="paragraph">
            <wp:posOffset>20320</wp:posOffset>
          </wp:positionV>
          <wp:extent cx="2103755" cy="514350"/>
          <wp:effectExtent l="0" t="0" r="0" b="0"/>
          <wp:wrapSquare wrapText="bothSides"/>
          <wp:docPr id="114" name="Obraz 1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03755" cy="5143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0" locked="0" layoutInCell="1" allowOverlap="1" wp14:anchorId="143DD09E" wp14:editId="00C5D2A1">
          <wp:simplePos x="0" y="0"/>
          <wp:positionH relativeFrom="column">
            <wp:posOffset>1428115</wp:posOffset>
          </wp:positionH>
          <wp:positionV relativeFrom="paragraph">
            <wp:posOffset>17780</wp:posOffset>
          </wp:positionV>
          <wp:extent cx="844550" cy="561975"/>
          <wp:effectExtent l="0" t="0" r="0" b="9525"/>
          <wp:wrapSquare wrapText="bothSides"/>
          <wp:docPr id="115" name="Obraz 1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4550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2278FC44" wp14:editId="2D2F2E3C">
          <wp:simplePos x="0" y="0"/>
          <wp:positionH relativeFrom="column">
            <wp:posOffset>68580</wp:posOffset>
          </wp:positionH>
          <wp:positionV relativeFrom="paragraph">
            <wp:posOffset>191135</wp:posOffset>
          </wp:positionV>
          <wp:extent cx="1099820" cy="381635"/>
          <wp:effectExtent l="0" t="0" r="5080" b="0"/>
          <wp:wrapSquare wrapText="bothSides"/>
          <wp:docPr id="116" name="Obraz 1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98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8E58634" w14:textId="6E55D788" w:rsidR="00F969AB" w:rsidRDefault="00F969AB" w:rsidP="00F969AB">
    <w:pPr>
      <w:pStyle w:val="Nagwek"/>
      <w:tabs>
        <w:tab w:val="clear" w:pos="4536"/>
        <w:tab w:val="clear" w:pos="9072"/>
        <w:tab w:val="left" w:pos="2910"/>
      </w:tabs>
    </w:pPr>
  </w:p>
  <w:p w14:paraId="6E3A7D21" w14:textId="54DF5D96" w:rsidR="00F969AB" w:rsidRDefault="00F969AB" w:rsidP="00F969AB">
    <w:pPr>
      <w:pStyle w:val="Nagwek"/>
      <w:tabs>
        <w:tab w:val="clear" w:pos="4536"/>
        <w:tab w:val="clear" w:pos="9072"/>
        <w:tab w:val="left" w:pos="2910"/>
      </w:tabs>
    </w:pPr>
  </w:p>
  <w:p w14:paraId="18163469" w14:textId="77777777" w:rsidR="00F969AB" w:rsidRDefault="00F969AB" w:rsidP="00F969AB">
    <w:pPr>
      <w:pStyle w:val="Nagwek"/>
      <w:tabs>
        <w:tab w:val="clear" w:pos="4536"/>
        <w:tab w:val="clear" w:pos="9072"/>
        <w:tab w:val="left" w:pos="291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AA2ADB" w14:textId="65DF31BE" w:rsidR="00F969AB" w:rsidRDefault="00F969AB" w:rsidP="00F969AB">
    <w:pPr>
      <w:jc w:val="both"/>
      <w:rPr>
        <w:i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3AD5F7C8" wp14:editId="3D5E4DE5">
          <wp:simplePos x="0" y="0"/>
          <wp:positionH relativeFrom="column">
            <wp:posOffset>5243195</wp:posOffset>
          </wp:positionH>
          <wp:positionV relativeFrom="paragraph">
            <wp:posOffset>0</wp:posOffset>
          </wp:positionV>
          <wp:extent cx="819150" cy="567690"/>
          <wp:effectExtent l="0" t="0" r="0" b="3810"/>
          <wp:wrapSquare wrapText="bothSides"/>
          <wp:docPr id="117" name="Obraz 1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5676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Start w:id="2" w:name="_Hlk115863088"/>
    <w:r>
      <w:rPr>
        <w:noProof/>
      </w:rPr>
      <w:drawing>
        <wp:anchor distT="0" distB="0" distL="114300" distR="114300" simplePos="0" relativeHeight="251660288" behindDoc="0" locked="0" layoutInCell="1" allowOverlap="1" wp14:anchorId="3D8F773E" wp14:editId="4B61BCFD">
          <wp:simplePos x="0" y="0"/>
          <wp:positionH relativeFrom="column">
            <wp:posOffset>2788285</wp:posOffset>
          </wp:positionH>
          <wp:positionV relativeFrom="paragraph">
            <wp:posOffset>20320</wp:posOffset>
          </wp:positionV>
          <wp:extent cx="2103755" cy="514350"/>
          <wp:effectExtent l="0" t="0" r="0" b="0"/>
          <wp:wrapSquare wrapText="bothSides"/>
          <wp:docPr id="118" name="Obraz 1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03755" cy="5143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43DE5938" wp14:editId="1D8D80A0">
          <wp:simplePos x="0" y="0"/>
          <wp:positionH relativeFrom="column">
            <wp:posOffset>1428115</wp:posOffset>
          </wp:positionH>
          <wp:positionV relativeFrom="paragraph">
            <wp:posOffset>17780</wp:posOffset>
          </wp:positionV>
          <wp:extent cx="844550" cy="561975"/>
          <wp:effectExtent l="0" t="0" r="0" b="9525"/>
          <wp:wrapSquare wrapText="bothSides"/>
          <wp:docPr id="119" name="Obraz 1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4550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44118F10" wp14:editId="113E2F72">
          <wp:simplePos x="0" y="0"/>
          <wp:positionH relativeFrom="column">
            <wp:posOffset>68580</wp:posOffset>
          </wp:positionH>
          <wp:positionV relativeFrom="paragraph">
            <wp:posOffset>191135</wp:posOffset>
          </wp:positionV>
          <wp:extent cx="1099820" cy="381635"/>
          <wp:effectExtent l="0" t="0" r="5080" b="0"/>
          <wp:wrapSquare wrapText="bothSides"/>
          <wp:docPr id="120" name="Obraz 1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98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2"/>
  </w:p>
  <w:p w14:paraId="0FDCE127" w14:textId="353D7CE2" w:rsidR="00121AFC" w:rsidRDefault="00121AFC">
    <w:pPr>
      <w:pStyle w:val="Nagwek"/>
      <w:spacing w:before="2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2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3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4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5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6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9" w15:restartNumberingAfterBreak="0">
    <w:nsid w:val="55BB2539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1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2" w15:restartNumberingAfterBreak="0">
    <w:nsid w:val="634C354A"/>
    <w:multiLevelType w:val="hybridMultilevel"/>
    <w:tmpl w:val="BD18B8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51F05B8"/>
    <w:multiLevelType w:val="hybridMultilevel"/>
    <w:tmpl w:val="B8DC75C6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0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2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5" w15:restartNumberingAfterBreak="0">
    <w:nsid w:val="7FB87BE1"/>
    <w:multiLevelType w:val="hybridMultilevel"/>
    <w:tmpl w:val="6054F38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5"/>
  </w:num>
  <w:num w:numId="2">
    <w:abstractNumId w:val="22"/>
  </w:num>
  <w:num w:numId="3">
    <w:abstractNumId w:val="30"/>
  </w:num>
  <w:num w:numId="4">
    <w:abstractNumId w:val="8"/>
  </w:num>
  <w:num w:numId="5">
    <w:abstractNumId w:val="12"/>
  </w:num>
  <w:num w:numId="6">
    <w:abstractNumId w:val="31"/>
  </w:num>
  <w:num w:numId="7">
    <w:abstractNumId w:val="6"/>
  </w:num>
  <w:num w:numId="8">
    <w:abstractNumId w:val="44"/>
  </w:num>
  <w:num w:numId="9">
    <w:abstractNumId w:val="24"/>
  </w:num>
  <w:num w:numId="10">
    <w:abstractNumId w:val="23"/>
  </w:num>
  <w:num w:numId="1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1"/>
  </w:num>
  <w:num w:numId="13">
    <w:abstractNumId w:val="11"/>
  </w:num>
  <w:num w:numId="14">
    <w:abstractNumId w:val="14"/>
  </w:num>
  <w:num w:numId="15">
    <w:abstractNumId w:val="34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7"/>
  </w:num>
  <w:num w:numId="18">
    <w:abstractNumId w:val="16"/>
  </w:num>
  <w:num w:numId="19">
    <w:abstractNumId w:val="13"/>
  </w:num>
  <w:num w:numId="20">
    <w:abstractNumId w:val="21"/>
  </w:num>
  <w:num w:numId="21">
    <w:abstractNumId w:val="39"/>
  </w:num>
  <w:num w:numId="22">
    <w:abstractNumId w:val="0"/>
  </w:num>
  <w:num w:numId="23">
    <w:abstractNumId w:val="1"/>
  </w:num>
  <w:num w:numId="24">
    <w:abstractNumId w:val="2"/>
  </w:num>
  <w:num w:numId="25">
    <w:abstractNumId w:val="40"/>
  </w:num>
  <w:num w:numId="26">
    <w:abstractNumId w:val="20"/>
  </w:num>
  <w:num w:numId="27">
    <w:abstractNumId w:val="10"/>
  </w:num>
  <w:num w:numId="2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2"/>
  </w:num>
  <w:num w:numId="35">
    <w:abstractNumId w:val="26"/>
    <w:lvlOverride w:ilvl="0">
      <w:startOverride w:val="1"/>
    </w:lvlOverride>
  </w:num>
  <w:num w:numId="3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5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8"/>
  </w:num>
  <w:num w:numId="40">
    <w:abstractNumId w:val="28"/>
  </w:num>
  <w:num w:numId="41">
    <w:abstractNumId w:val="45"/>
  </w:num>
  <w:num w:numId="42">
    <w:abstractNumId w:val="32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090A"/>
    <w:rsid w:val="0001614E"/>
    <w:rsid w:val="000177AC"/>
    <w:rsid w:val="00020E37"/>
    <w:rsid w:val="0002608C"/>
    <w:rsid w:val="0003198D"/>
    <w:rsid w:val="00031C7B"/>
    <w:rsid w:val="00034DD4"/>
    <w:rsid w:val="0004014A"/>
    <w:rsid w:val="0004064B"/>
    <w:rsid w:val="00040863"/>
    <w:rsid w:val="0004174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5AC7"/>
    <w:rsid w:val="000E7520"/>
    <w:rsid w:val="000E7CBD"/>
    <w:rsid w:val="000F092F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65CF"/>
    <w:rsid w:val="00160949"/>
    <w:rsid w:val="001622C2"/>
    <w:rsid w:val="0016245D"/>
    <w:rsid w:val="00167DE9"/>
    <w:rsid w:val="00172F47"/>
    <w:rsid w:val="00191793"/>
    <w:rsid w:val="00192629"/>
    <w:rsid w:val="001970E7"/>
    <w:rsid w:val="001A7B45"/>
    <w:rsid w:val="001B1BCA"/>
    <w:rsid w:val="001C218D"/>
    <w:rsid w:val="001C5A1F"/>
    <w:rsid w:val="001C5C8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23E1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6F2"/>
    <w:rsid w:val="00295EF3"/>
    <w:rsid w:val="00297FB8"/>
    <w:rsid w:val="002A067E"/>
    <w:rsid w:val="002A2AC1"/>
    <w:rsid w:val="002A48A2"/>
    <w:rsid w:val="002B7CC1"/>
    <w:rsid w:val="002C0504"/>
    <w:rsid w:val="002C2489"/>
    <w:rsid w:val="002D507B"/>
    <w:rsid w:val="002D5C1F"/>
    <w:rsid w:val="002D6C31"/>
    <w:rsid w:val="002D755D"/>
    <w:rsid w:val="002F070B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3639A"/>
    <w:rsid w:val="003474E4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D05FE"/>
    <w:rsid w:val="003D3091"/>
    <w:rsid w:val="003D50E3"/>
    <w:rsid w:val="003D6CCD"/>
    <w:rsid w:val="003E3710"/>
    <w:rsid w:val="003E4D96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4569"/>
    <w:rsid w:val="0040530E"/>
    <w:rsid w:val="00405B25"/>
    <w:rsid w:val="00407285"/>
    <w:rsid w:val="004142CC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61E7F"/>
    <w:rsid w:val="00464D60"/>
    <w:rsid w:val="004669C1"/>
    <w:rsid w:val="00474D5C"/>
    <w:rsid w:val="00474D63"/>
    <w:rsid w:val="004814F4"/>
    <w:rsid w:val="00481EA2"/>
    <w:rsid w:val="004879A7"/>
    <w:rsid w:val="00495460"/>
    <w:rsid w:val="004972E0"/>
    <w:rsid w:val="004A1A52"/>
    <w:rsid w:val="004A48BA"/>
    <w:rsid w:val="004A74D8"/>
    <w:rsid w:val="004A789D"/>
    <w:rsid w:val="004B2B62"/>
    <w:rsid w:val="004B4A6D"/>
    <w:rsid w:val="004C1A1C"/>
    <w:rsid w:val="004C1F44"/>
    <w:rsid w:val="004C4B32"/>
    <w:rsid w:val="004D0FDF"/>
    <w:rsid w:val="004D26C7"/>
    <w:rsid w:val="004D458E"/>
    <w:rsid w:val="004E5C91"/>
    <w:rsid w:val="004E5D8F"/>
    <w:rsid w:val="004F60A9"/>
    <w:rsid w:val="004F64D8"/>
    <w:rsid w:val="005049C8"/>
    <w:rsid w:val="00504AFF"/>
    <w:rsid w:val="00510C76"/>
    <w:rsid w:val="005122B1"/>
    <w:rsid w:val="00516713"/>
    <w:rsid w:val="00521B41"/>
    <w:rsid w:val="005240A0"/>
    <w:rsid w:val="00533157"/>
    <w:rsid w:val="00533482"/>
    <w:rsid w:val="00541AA1"/>
    <w:rsid w:val="00542D2E"/>
    <w:rsid w:val="00542DC5"/>
    <w:rsid w:val="00546010"/>
    <w:rsid w:val="005553BA"/>
    <w:rsid w:val="00572EC4"/>
    <w:rsid w:val="00577536"/>
    <w:rsid w:val="00581BB2"/>
    <w:rsid w:val="005837BD"/>
    <w:rsid w:val="00595DED"/>
    <w:rsid w:val="00597536"/>
    <w:rsid w:val="005A4B1F"/>
    <w:rsid w:val="005A4B24"/>
    <w:rsid w:val="005A63A9"/>
    <w:rsid w:val="005B0AE4"/>
    <w:rsid w:val="005B10AE"/>
    <w:rsid w:val="005B1A68"/>
    <w:rsid w:val="005B2DE2"/>
    <w:rsid w:val="005B5F5F"/>
    <w:rsid w:val="005B63A2"/>
    <w:rsid w:val="005C16F2"/>
    <w:rsid w:val="005C3D6C"/>
    <w:rsid w:val="005C752E"/>
    <w:rsid w:val="005D0D79"/>
    <w:rsid w:val="005D2405"/>
    <w:rsid w:val="005D6D20"/>
    <w:rsid w:val="005E39C5"/>
    <w:rsid w:val="005E71B0"/>
    <w:rsid w:val="005F12ED"/>
    <w:rsid w:val="005F2E62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0CCE"/>
    <w:rsid w:val="0063114E"/>
    <w:rsid w:val="00641A46"/>
    <w:rsid w:val="00646D22"/>
    <w:rsid w:val="006558DA"/>
    <w:rsid w:val="00656BD6"/>
    <w:rsid w:val="00667BA7"/>
    <w:rsid w:val="00673598"/>
    <w:rsid w:val="00676A39"/>
    <w:rsid w:val="00680C50"/>
    <w:rsid w:val="00682D9F"/>
    <w:rsid w:val="0068312F"/>
    <w:rsid w:val="006904AE"/>
    <w:rsid w:val="00695332"/>
    <w:rsid w:val="00695650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501C"/>
    <w:rsid w:val="006C6F2C"/>
    <w:rsid w:val="006C7654"/>
    <w:rsid w:val="006D7A65"/>
    <w:rsid w:val="006F16BA"/>
    <w:rsid w:val="006F17F0"/>
    <w:rsid w:val="006F21E2"/>
    <w:rsid w:val="006F3850"/>
    <w:rsid w:val="006F6691"/>
    <w:rsid w:val="006F755D"/>
    <w:rsid w:val="00703314"/>
    <w:rsid w:val="007122F6"/>
    <w:rsid w:val="0071394D"/>
    <w:rsid w:val="0071593B"/>
    <w:rsid w:val="00716FDD"/>
    <w:rsid w:val="007171DD"/>
    <w:rsid w:val="007204C1"/>
    <w:rsid w:val="0072060B"/>
    <w:rsid w:val="007218F2"/>
    <w:rsid w:val="00725543"/>
    <w:rsid w:val="007311FD"/>
    <w:rsid w:val="007322ED"/>
    <w:rsid w:val="00737A01"/>
    <w:rsid w:val="00746C24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941AD"/>
    <w:rsid w:val="00794D4C"/>
    <w:rsid w:val="007A33C3"/>
    <w:rsid w:val="007B2918"/>
    <w:rsid w:val="007B432D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BF9"/>
    <w:rsid w:val="008047F1"/>
    <w:rsid w:val="00804F83"/>
    <w:rsid w:val="00805C82"/>
    <w:rsid w:val="0081183B"/>
    <w:rsid w:val="00812B2A"/>
    <w:rsid w:val="008132DF"/>
    <w:rsid w:val="00813688"/>
    <w:rsid w:val="008155D0"/>
    <w:rsid w:val="008249BB"/>
    <w:rsid w:val="00832EED"/>
    <w:rsid w:val="008463B6"/>
    <w:rsid w:val="0084656A"/>
    <w:rsid w:val="008527E0"/>
    <w:rsid w:val="0085363D"/>
    <w:rsid w:val="00854F38"/>
    <w:rsid w:val="008556EE"/>
    <w:rsid w:val="008723DC"/>
    <w:rsid w:val="00874624"/>
    <w:rsid w:val="008823B0"/>
    <w:rsid w:val="0088335A"/>
    <w:rsid w:val="0089663B"/>
    <w:rsid w:val="008976DE"/>
    <w:rsid w:val="008A151E"/>
    <w:rsid w:val="008A1CD9"/>
    <w:rsid w:val="008A4550"/>
    <w:rsid w:val="008C3F4B"/>
    <w:rsid w:val="008C4DB5"/>
    <w:rsid w:val="008D317E"/>
    <w:rsid w:val="008D50F9"/>
    <w:rsid w:val="008E0A4E"/>
    <w:rsid w:val="008E162B"/>
    <w:rsid w:val="008E2AC3"/>
    <w:rsid w:val="008E2E84"/>
    <w:rsid w:val="008E46A4"/>
    <w:rsid w:val="008F6AC5"/>
    <w:rsid w:val="009002F3"/>
    <w:rsid w:val="00903013"/>
    <w:rsid w:val="0090445D"/>
    <w:rsid w:val="00911325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77BB2"/>
    <w:rsid w:val="009815CD"/>
    <w:rsid w:val="00991A59"/>
    <w:rsid w:val="00993C4E"/>
    <w:rsid w:val="00994FE3"/>
    <w:rsid w:val="009A52E2"/>
    <w:rsid w:val="009A68A1"/>
    <w:rsid w:val="009A7F0D"/>
    <w:rsid w:val="009B083B"/>
    <w:rsid w:val="009C02AF"/>
    <w:rsid w:val="009C16FF"/>
    <w:rsid w:val="009C34C1"/>
    <w:rsid w:val="009C5380"/>
    <w:rsid w:val="009C653E"/>
    <w:rsid w:val="009D0356"/>
    <w:rsid w:val="009D5428"/>
    <w:rsid w:val="009E6EA3"/>
    <w:rsid w:val="009F0BF0"/>
    <w:rsid w:val="009F156A"/>
    <w:rsid w:val="009F2F46"/>
    <w:rsid w:val="009F799C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39F8"/>
    <w:rsid w:val="00A47165"/>
    <w:rsid w:val="00A47CD8"/>
    <w:rsid w:val="00A51D26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C124D"/>
    <w:rsid w:val="00AC517F"/>
    <w:rsid w:val="00AD07A6"/>
    <w:rsid w:val="00AD2896"/>
    <w:rsid w:val="00AE0751"/>
    <w:rsid w:val="00AE0A7D"/>
    <w:rsid w:val="00AE46C9"/>
    <w:rsid w:val="00AE554D"/>
    <w:rsid w:val="00AE5B12"/>
    <w:rsid w:val="00AF1A64"/>
    <w:rsid w:val="00AF1FB2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7581"/>
    <w:rsid w:val="00B7194E"/>
    <w:rsid w:val="00B87FC5"/>
    <w:rsid w:val="00B910F3"/>
    <w:rsid w:val="00B97D7C"/>
    <w:rsid w:val="00BA47D0"/>
    <w:rsid w:val="00BA5396"/>
    <w:rsid w:val="00BB067D"/>
    <w:rsid w:val="00BB3F6C"/>
    <w:rsid w:val="00BC17B3"/>
    <w:rsid w:val="00BC1D10"/>
    <w:rsid w:val="00BC59C7"/>
    <w:rsid w:val="00BC5F52"/>
    <w:rsid w:val="00BD0984"/>
    <w:rsid w:val="00BD1DE6"/>
    <w:rsid w:val="00BD7173"/>
    <w:rsid w:val="00BE1366"/>
    <w:rsid w:val="00BE5F6F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31ADB"/>
    <w:rsid w:val="00C45D36"/>
    <w:rsid w:val="00C70529"/>
    <w:rsid w:val="00C70C6D"/>
    <w:rsid w:val="00C70CDF"/>
    <w:rsid w:val="00C75936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B8E"/>
    <w:rsid w:val="00D81DE0"/>
    <w:rsid w:val="00D85346"/>
    <w:rsid w:val="00D85732"/>
    <w:rsid w:val="00D93D5B"/>
    <w:rsid w:val="00DA060B"/>
    <w:rsid w:val="00DA2AA9"/>
    <w:rsid w:val="00DA59E9"/>
    <w:rsid w:val="00DB29E2"/>
    <w:rsid w:val="00DB2D5C"/>
    <w:rsid w:val="00DB4BE2"/>
    <w:rsid w:val="00DB6545"/>
    <w:rsid w:val="00DD58CE"/>
    <w:rsid w:val="00DD74A8"/>
    <w:rsid w:val="00DE1622"/>
    <w:rsid w:val="00DE344C"/>
    <w:rsid w:val="00DE76D6"/>
    <w:rsid w:val="00DF55B4"/>
    <w:rsid w:val="00E01626"/>
    <w:rsid w:val="00E02F92"/>
    <w:rsid w:val="00E06A01"/>
    <w:rsid w:val="00E11357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54ED3"/>
    <w:rsid w:val="00E55F59"/>
    <w:rsid w:val="00E6737A"/>
    <w:rsid w:val="00E71AC9"/>
    <w:rsid w:val="00E75552"/>
    <w:rsid w:val="00E802D2"/>
    <w:rsid w:val="00E91778"/>
    <w:rsid w:val="00E932B8"/>
    <w:rsid w:val="00E93B0E"/>
    <w:rsid w:val="00E96205"/>
    <w:rsid w:val="00EA6B6E"/>
    <w:rsid w:val="00EB3454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3F5F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2CE1"/>
    <w:rsid w:val="00F25036"/>
    <w:rsid w:val="00F321BE"/>
    <w:rsid w:val="00F32453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3074"/>
    <w:rsid w:val="00F91DF4"/>
    <w:rsid w:val="00F96621"/>
    <w:rsid w:val="00F969AB"/>
    <w:rsid w:val="00FA0ADD"/>
    <w:rsid w:val="00FA3179"/>
    <w:rsid w:val="00FB1499"/>
    <w:rsid w:val="00FB7AB0"/>
    <w:rsid w:val="00FC2A2B"/>
    <w:rsid w:val="00FC3286"/>
    <w:rsid w:val="00FC4D7F"/>
    <w:rsid w:val="00FD29A8"/>
    <w:rsid w:val="00FD61FA"/>
    <w:rsid w:val="00FD78D8"/>
    <w:rsid w:val="00FE7CA1"/>
    <w:rsid w:val="00FF098E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777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5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E72F71-928E-4D8E-9A66-C1577608CE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1306</Words>
  <Characters>7842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9130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AZP Aneta</cp:lastModifiedBy>
  <cp:revision>2</cp:revision>
  <cp:lastPrinted>2022-10-11T06:43:00Z</cp:lastPrinted>
  <dcterms:created xsi:type="dcterms:W3CDTF">2022-10-11T06:44:00Z</dcterms:created>
  <dcterms:modified xsi:type="dcterms:W3CDTF">2022-10-11T06:44:00Z</dcterms:modified>
</cp:coreProperties>
</file>