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C7CF16" w14:textId="77777777" w:rsidR="00F30960" w:rsidRPr="00521D60" w:rsidRDefault="00F30960" w:rsidP="00521D60">
      <w:pPr>
        <w:spacing w:after="0" w:line="360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p w14:paraId="38603385" w14:textId="77777777" w:rsidR="003476F1" w:rsidRPr="00521D60" w:rsidRDefault="00050B42" w:rsidP="00521D60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521D60">
        <w:rPr>
          <w:rFonts w:ascii="Arial" w:eastAsia="Times New Roman" w:hAnsi="Arial" w:cs="Arial"/>
          <w:b/>
          <w:color w:val="000000" w:themeColor="text1"/>
          <w:sz w:val="24"/>
          <w:szCs w:val="24"/>
          <w:lang w:eastAsia="pl-PL"/>
        </w:rPr>
        <w:t xml:space="preserve">Szczegółowy opis przedmiotu zamówienia dla </w:t>
      </w:r>
      <w:r w:rsidR="003476F1" w:rsidRPr="00521D60">
        <w:rPr>
          <w:rFonts w:ascii="Arial" w:eastAsia="Times New Roman" w:hAnsi="Arial" w:cs="Arial"/>
          <w:b/>
          <w:color w:val="000000" w:themeColor="text1"/>
          <w:sz w:val="24"/>
          <w:szCs w:val="24"/>
          <w:lang w:eastAsia="pl-PL"/>
        </w:rPr>
        <w:t xml:space="preserve">postępowania na </w:t>
      </w:r>
      <w:r w:rsidR="003476F1" w:rsidRPr="00521D60">
        <w:rPr>
          <w:rFonts w:ascii="Arial" w:hAnsi="Arial" w:cs="Arial"/>
          <w:b/>
          <w:color w:val="000000" w:themeColor="text1"/>
          <w:sz w:val="24"/>
          <w:szCs w:val="24"/>
        </w:rPr>
        <w:t xml:space="preserve">przeprowadzenie </w:t>
      </w:r>
      <w:r w:rsidR="00085D0E" w:rsidRPr="00521D60">
        <w:rPr>
          <w:rFonts w:ascii="Arial" w:hAnsi="Arial" w:cs="Arial"/>
          <w:b/>
          <w:color w:val="000000" w:themeColor="text1"/>
          <w:sz w:val="24"/>
          <w:szCs w:val="24"/>
        </w:rPr>
        <w:t xml:space="preserve">certyfikowanych </w:t>
      </w:r>
      <w:r w:rsidR="003476F1" w:rsidRPr="00521D60">
        <w:rPr>
          <w:rFonts w:ascii="Arial" w:hAnsi="Arial" w:cs="Arial"/>
          <w:b/>
          <w:color w:val="000000" w:themeColor="text1"/>
          <w:sz w:val="24"/>
          <w:szCs w:val="24"/>
        </w:rPr>
        <w:t>szkoleń dla studentów/</w:t>
      </w:r>
      <w:proofErr w:type="spellStart"/>
      <w:r w:rsidR="003476F1" w:rsidRPr="00521D60">
        <w:rPr>
          <w:rFonts w:ascii="Arial" w:hAnsi="Arial" w:cs="Arial"/>
          <w:b/>
          <w:color w:val="000000" w:themeColor="text1"/>
          <w:sz w:val="24"/>
          <w:szCs w:val="24"/>
        </w:rPr>
        <w:t>ek</w:t>
      </w:r>
      <w:proofErr w:type="spellEnd"/>
      <w:r w:rsidR="003476F1" w:rsidRPr="00521D60">
        <w:rPr>
          <w:rFonts w:ascii="Arial" w:hAnsi="Arial" w:cs="Arial"/>
          <w:b/>
          <w:color w:val="000000" w:themeColor="text1"/>
          <w:sz w:val="24"/>
          <w:szCs w:val="24"/>
        </w:rPr>
        <w:t xml:space="preserve"> Wydziału Infrastruktury i Środowiska Politechniki Częstochowskiej w ramach projektu </w:t>
      </w:r>
      <w:r w:rsidR="003476F1" w:rsidRPr="00521D60">
        <w:rPr>
          <w:rFonts w:ascii="Arial" w:hAnsi="Arial" w:cs="Arial"/>
          <w:b/>
          <w:color w:val="000000" w:themeColor="text1"/>
          <w:sz w:val="24"/>
          <w:szCs w:val="24"/>
        </w:rPr>
        <w:br/>
        <w:t>„Zintegrowany Program Rozwoju Politechniki Częstochowskiej”</w:t>
      </w:r>
    </w:p>
    <w:tbl>
      <w:tblPr>
        <w:tblStyle w:val="Tabela-Siatka"/>
        <w:tblpPr w:leftFromText="141" w:rightFromText="141" w:vertAnchor="text" w:horzAnchor="margin" w:tblpY="831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6D0821" w:rsidRPr="00521D60" w14:paraId="26008F90" w14:textId="77777777" w:rsidTr="002D4D17">
        <w:tc>
          <w:tcPr>
            <w:tcW w:w="9062" w:type="dxa"/>
            <w:shd w:val="clear" w:color="auto" w:fill="C5E0B3" w:themeFill="accent6" w:themeFillTint="66"/>
          </w:tcPr>
          <w:p w14:paraId="5DA53574" w14:textId="77777777" w:rsidR="002D4D17" w:rsidRPr="00521D60" w:rsidRDefault="002D4D17" w:rsidP="00521D60">
            <w:pPr>
              <w:spacing w:line="360" w:lineRule="auto"/>
              <w:jc w:val="center"/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 w:rsidRPr="00521D60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OPIS PRZEDMIOTU ZAMÓWIENIA</w:t>
            </w:r>
          </w:p>
        </w:tc>
      </w:tr>
    </w:tbl>
    <w:p w14:paraId="53F5458A" w14:textId="77777777" w:rsidR="00F13EA8" w:rsidRPr="00521D60" w:rsidRDefault="00F13EA8" w:rsidP="00521D60">
      <w:pPr>
        <w:spacing w:after="0" w:line="360" w:lineRule="auto"/>
        <w:jc w:val="center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02F791D6" w14:textId="780787E5" w:rsidR="00B171E1" w:rsidRPr="00521D60" w:rsidRDefault="00112435" w:rsidP="00521D60">
      <w:pPr>
        <w:spacing w:after="0" w:line="360" w:lineRule="auto"/>
        <w:jc w:val="center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521D60">
        <w:rPr>
          <w:rFonts w:ascii="Arial" w:hAnsi="Arial" w:cs="Arial"/>
          <w:b/>
          <w:bCs/>
          <w:color w:val="000000" w:themeColor="text1"/>
          <w:sz w:val="24"/>
          <w:szCs w:val="24"/>
        </w:rPr>
        <w:t>Zadanie 1: Systemy fotowoltaiczne – teoria i praktyka</w:t>
      </w:r>
    </w:p>
    <w:p w14:paraId="6EA276DC" w14:textId="77777777" w:rsidR="00B171E1" w:rsidRPr="00521D60" w:rsidRDefault="00B171E1" w:rsidP="00521D60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3993A59F" w14:textId="63840044" w:rsidR="00050B42" w:rsidRPr="00521D60" w:rsidRDefault="00085D0E" w:rsidP="002E6056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521D60">
        <w:rPr>
          <w:rFonts w:ascii="Arial" w:hAnsi="Arial" w:cs="Arial"/>
          <w:color w:val="000000" w:themeColor="text1"/>
          <w:sz w:val="24"/>
          <w:szCs w:val="24"/>
        </w:rPr>
        <w:t xml:space="preserve">Wykonawca będzie zobowiązany do przeprowadzenia usługi szkoleniowej </w:t>
      </w:r>
      <w:r w:rsidRPr="00521D60">
        <w:rPr>
          <w:rFonts w:ascii="Arial" w:hAnsi="Arial" w:cs="Arial"/>
          <w:bCs/>
          <w:color w:val="000000" w:themeColor="text1"/>
          <w:sz w:val="24"/>
          <w:szCs w:val="24"/>
        </w:rPr>
        <w:t xml:space="preserve">dla studentów </w:t>
      </w:r>
      <w:r w:rsidR="00CD668B" w:rsidRPr="00521D60">
        <w:rPr>
          <w:rFonts w:ascii="Arial" w:hAnsi="Arial" w:cs="Arial"/>
          <w:bCs/>
          <w:color w:val="000000" w:themeColor="text1"/>
          <w:sz w:val="24"/>
          <w:szCs w:val="24"/>
        </w:rPr>
        <w:t xml:space="preserve">Wydziału Infrastruktury i Środowiska </w:t>
      </w:r>
      <w:r w:rsidRPr="00521D60">
        <w:rPr>
          <w:rFonts w:ascii="Arial" w:hAnsi="Arial" w:cs="Arial"/>
          <w:bCs/>
          <w:color w:val="000000" w:themeColor="text1"/>
          <w:sz w:val="24"/>
          <w:szCs w:val="24"/>
        </w:rPr>
        <w:t>Politechniki Częstochowskiej</w:t>
      </w:r>
      <w:r w:rsidR="00DE4709" w:rsidRPr="00521D60">
        <w:rPr>
          <w:rFonts w:ascii="Arial" w:hAnsi="Arial" w:cs="Arial"/>
          <w:bCs/>
          <w:color w:val="000000" w:themeColor="text1"/>
          <w:sz w:val="24"/>
          <w:szCs w:val="24"/>
        </w:rPr>
        <w:br/>
      </w:r>
      <w:r w:rsidRPr="00521D60">
        <w:rPr>
          <w:rFonts w:ascii="Arial" w:hAnsi="Arial" w:cs="Arial"/>
          <w:bCs/>
          <w:color w:val="000000" w:themeColor="text1"/>
          <w:sz w:val="24"/>
          <w:szCs w:val="24"/>
        </w:rPr>
        <w:t>w zakresie:</w:t>
      </w:r>
      <w:bookmarkStart w:id="0" w:name="_GoBack"/>
      <w:bookmarkEnd w:id="0"/>
    </w:p>
    <w:p w14:paraId="70458592" w14:textId="6BF9C82B" w:rsidR="00695C14" w:rsidRPr="00521D60" w:rsidRDefault="00B171E1" w:rsidP="00521D60">
      <w:pPr>
        <w:keepNext/>
        <w:autoSpaceDE w:val="0"/>
        <w:autoSpaceDN w:val="0"/>
        <w:adjustRightInd w:val="0"/>
        <w:spacing w:after="0" w:line="360" w:lineRule="auto"/>
        <w:jc w:val="center"/>
        <w:outlineLvl w:val="3"/>
        <w:rPr>
          <w:rFonts w:ascii="Arial" w:hAnsi="Arial" w:cs="Arial"/>
          <w:b/>
          <w:color w:val="000000" w:themeColor="text1"/>
          <w:sz w:val="24"/>
          <w:szCs w:val="24"/>
        </w:rPr>
      </w:pPr>
      <w:r w:rsidRPr="00521D60">
        <w:rPr>
          <w:rFonts w:ascii="Arial" w:hAnsi="Arial" w:cs="Arial"/>
          <w:b/>
          <w:color w:val="000000" w:themeColor="text1"/>
          <w:sz w:val="24"/>
          <w:szCs w:val="24"/>
        </w:rPr>
        <w:t>Systemy fotowoltaiczne</w:t>
      </w:r>
      <w:r w:rsidR="00EC0D35" w:rsidRPr="00521D60">
        <w:rPr>
          <w:rFonts w:ascii="Arial" w:hAnsi="Arial" w:cs="Arial"/>
          <w:b/>
          <w:color w:val="000000" w:themeColor="text1"/>
          <w:sz w:val="24"/>
          <w:szCs w:val="24"/>
        </w:rPr>
        <w:t xml:space="preserve"> – t</w:t>
      </w:r>
      <w:r w:rsidRPr="00521D60">
        <w:rPr>
          <w:rFonts w:ascii="Arial" w:hAnsi="Arial" w:cs="Arial"/>
          <w:b/>
          <w:color w:val="000000" w:themeColor="text1"/>
          <w:sz w:val="24"/>
          <w:szCs w:val="24"/>
        </w:rPr>
        <w:t xml:space="preserve">eoria i </w:t>
      </w:r>
      <w:r w:rsidR="00EC0D35" w:rsidRPr="00521D60">
        <w:rPr>
          <w:rFonts w:ascii="Arial" w:hAnsi="Arial" w:cs="Arial"/>
          <w:b/>
          <w:color w:val="000000" w:themeColor="text1"/>
          <w:sz w:val="24"/>
          <w:szCs w:val="24"/>
        </w:rPr>
        <w:t>p</w:t>
      </w:r>
      <w:r w:rsidRPr="00521D60">
        <w:rPr>
          <w:rFonts w:ascii="Arial" w:hAnsi="Arial" w:cs="Arial"/>
          <w:b/>
          <w:color w:val="000000" w:themeColor="text1"/>
          <w:sz w:val="24"/>
          <w:szCs w:val="24"/>
        </w:rPr>
        <w:t>raktyka</w:t>
      </w:r>
    </w:p>
    <w:p w14:paraId="362236D0" w14:textId="77777777" w:rsidR="00695C14" w:rsidRPr="00521D60" w:rsidRDefault="00695C14" w:rsidP="00521D60">
      <w:pPr>
        <w:keepNext/>
        <w:autoSpaceDE w:val="0"/>
        <w:autoSpaceDN w:val="0"/>
        <w:adjustRightInd w:val="0"/>
        <w:spacing w:after="0" w:line="360" w:lineRule="auto"/>
        <w:jc w:val="center"/>
        <w:outlineLvl w:val="3"/>
        <w:rPr>
          <w:rFonts w:ascii="Arial" w:hAnsi="Arial" w:cs="Arial"/>
          <w:b/>
          <w:color w:val="000000" w:themeColor="text1"/>
          <w:sz w:val="24"/>
          <w:szCs w:val="24"/>
        </w:rPr>
      </w:pPr>
      <w:r w:rsidRPr="00521D60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</w:p>
    <w:p w14:paraId="755BDBF9" w14:textId="1E3131B7" w:rsidR="00EC0D35" w:rsidRPr="00521D60" w:rsidRDefault="00EC0D35" w:rsidP="00521D60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bookmarkStart w:id="1" w:name="_Hlk57881857"/>
      <w:r w:rsidRPr="00521D60">
        <w:rPr>
          <w:rFonts w:ascii="Arial" w:hAnsi="Arial" w:cs="Arial"/>
          <w:color w:val="000000" w:themeColor="text1"/>
          <w:sz w:val="24"/>
          <w:szCs w:val="24"/>
          <w:u w:val="single"/>
        </w:rPr>
        <w:t>Uwaga:</w:t>
      </w:r>
      <w:r w:rsidRPr="00521D60">
        <w:rPr>
          <w:rFonts w:ascii="Arial" w:hAnsi="Arial" w:cs="Arial"/>
          <w:color w:val="000000" w:themeColor="text1"/>
          <w:sz w:val="24"/>
          <w:szCs w:val="24"/>
        </w:rPr>
        <w:t xml:space="preserve"> Zamawiający dopuszcza możliwość prowadzenia szkolenia w formie zdalnej</w:t>
      </w:r>
      <w:r w:rsidR="00F13EA8" w:rsidRPr="00521D60">
        <w:rPr>
          <w:rFonts w:ascii="Arial" w:hAnsi="Arial" w:cs="Arial"/>
          <w:color w:val="000000" w:themeColor="text1"/>
          <w:sz w:val="24"/>
          <w:szCs w:val="24"/>
        </w:rPr>
        <w:t>,</w:t>
      </w:r>
      <w:r w:rsidRPr="00521D60">
        <w:rPr>
          <w:rFonts w:ascii="Arial" w:hAnsi="Arial" w:cs="Arial"/>
          <w:color w:val="000000" w:themeColor="text1"/>
          <w:sz w:val="24"/>
          <w:szCs w:val="24"/>
        </w:rPr>
        <w:t xml:space="preserve"> ale jedynie w czasie i w przypadku, gdy z powodu obostrzeń spowodowanych sytuacją epidemiczną szkolenie nie będzie mogło się odbyć w tradycyjnej formie.</w:t>
      </w:r>
    </w:p>
    <w:p w14:paraId="1BF46DE5" w14:textId="6012D22C" w:rsidR="00EC0D35" w:rsidRPr="00521D60" w:rsidRDefault="00EC0D35" w:rsidP="00521D60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521D60">
        <w:rPr>
          <w:rFonts w:ascii="Arial" w:hAnsi="Arial" w:cs="Arial"/>
          <w:color w:val="000000" w:themeColor="text1"/>
          <w:sz w:val="24"/>
          <w:szCs w:val="24"/>
        </w:rPr>
        <w:t>Zmiana formy szkolenia na formę zdalną wymaga uprzedniej pisemnej zgody Zamawiającego.</w:t>
      </w:r>
    </w:p>
    <w:bookmarkEnd w:id="1"/>
    <w:p w14:paraId="0ECF00E3" w14:textId="77777777" w:rsidR="00AC7727" w:rsidRPr="00521D60" w:rsidRDefault="00AC7727" w:rsidP="00521D60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</w:p>
    <w:tbl>
      <w:tblPr>
        <w:tblStyle w:val="Tabela-Siatka"/>
        <w:tblW w:w="0" w:type="auto"/>
        <w:jc w:val="center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6D0821" w:rsidRPr="00521D60" w14:paraId="5F8996D2" w14:textId="77777777" w:rsidTr="00443A74">
        <w:trPr>
          <w:jc w:val="center"/>
        </w:trPr>
        <w:tc>
          <w:tcPr>
            <w:tcW w:w="9062" w:type="dxa"/>
            <w:shd w:val="clear" w:color="auto" w:fill="C5E0B3" w:themeFill="accent6" w:themeFillTint="66"/>
          </w:tcPr>
          <w:p w14:paraId="3661C32E" w14:textId="7080F483" w:rsidR="00F30960" w:rsidRPr="00521D60" w:rsidRDefault="00F13EA8" w:rsidP="00521D60">
            <w:pPr>
              <w:spacing w:line="360" w:lineRule="auto"/>
              <w:jc w:val="center"/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 w:rsidRPr="00521D60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Zakres</w:t>
            </w:r>
            <w:r w:rsidR="00F30960" w:rsidRPr="00521D60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 xml:space="preserve"> szkolenia</w:t>
            </w:r>
          </w:p>
        </w:tc>
      </w:tr>
    </w:tbl>
    <w:p w14:paraId="3C6BF1B2" w14:textId="77777777" w:rsidR="00AB6ED4" w:rsidRPr="00521D60" w:rsidRDefault="00AB6ED4" w:rsidP="00521D60">
      <w:pPr>
        <w:spacing w:after="0" w:line="360" w:lineRule="auto"/>
        <w:ind w:right="74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142419BA" w14:textId="1BD44F3F" w:rsidR="00B171E1" w:rsidRPr="00521D60" w:rsidRDefault="00085D0E" w:rsidP="00521D60">
      <w:pPr>
        <w:spacing w:after="0" w:line="360" w:lineRule="auto"/>
        <w:ind w:right="74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521D60">
        <w:rPr>
          <w:rFonts w:ascii="Arial" w:hAnsi="Arial" w:cs="Arial"/>
          <w:color w:val="000000" w:themeColor="text1"/>
          <w:sz w:val="24"/>
          <w:szCs w:val="24"/>
        </w:rPr>
        <w:t>Celem szkolenia jest podniesienie kompetencji zawodowych</w:t>
      </w:r>
      <w:r w:rsidR="00C706A3" w:rsidRPr="00521D60">
        <w:rPr>
          <w:rFonts w:ascii="Arial" w:hAnsi="Arial" w:cs="Arial"/>
          <w:color w:val="000000" w:themeColor="text1"/>
          <w:sz w:val="24"/>
          <w:szCs w:val="24"/>
        </w:rPr>
        <w:t xml:space="preserve"> w zakresie systemów fotowoltaicznych</w:t>
      </w:r>
      <w:r w:rsidRPr="00521D60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="00B171E1" w:rsidRPr="00521D60">
        <w:rPr>
          <w:rFonts w:ascii="Arial" w:hAnsi="Arial" w:cs="Arial"/>
          <w:color w:val="000000" w:themeColor="text1"/>
          <w:sz w:val="24"/>
          <w:szCs w:val="24"/>
        </w:rPr>
        <w:t xml:space="preserve">Program szkolenia </w:t>
      </w:r>
      <w:r w:rsidR="00C706A3" w:rsidRPr="00521D60">
        <w:rPr>
          <w:rFonts w:ascii="Arial" w:hAnsi="Arial" w:cs="Arial"/>
          <w:color w:val="000000" w:themeColor="text1"/>
          <w:sz w:val="24"/>
          <w:szCs w:val="24"/>
        </w:rPr>
        <w:t>składać się będzie z części teoretycznej i praktycznej</w:t>
      </w:r>
      <w:bookmarkStart w:id="2" w:name="_Hlk104488583"/>
      <w:r w:rsidR="00C706A3" w:rsidRPr="00521D60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="00C00FDA" w:rsidRPr="00521D60">
        <w:rPr>
          <w:rFonts w:ascii="Arial" w:hAnsi="Arial" w:cs="Arial"/>
          <w:color w:val="000000" w:themeColor="text1"/>
          <w:sz w:val="24"/>
          <w:szCs w:val="24"/>
        </w:rPr>
        <w:t xml:space="preserve">Część </w:t>
      </w:r>
      <w:r w:rsidR="00B171E1" w:rsidRPr="00521D60">
        <w:rPr>
          <w:rFonts w:ascii="Arial" w:hAnsi="Arial" w:cs="Arial"/>
          <w:color w:val="000000" w:themeColor="text1"/>
          <w:sz w:val="24"/>
          <w:szCs w:val="24"/>
        </w:rPr>
        <w:t>teoretyczn</w:t>
      </w:r>
      <w:r w:rsidR="00C00FDA" w:rsidRPr="00521D60">
        <w:rPr>
          <w:rFonts w:ascii="Arial" w:hAnsi="Arial" w:cs="Arial"/>
          <w:color w:val="000000" w:themeColor="text1"/>
          <w:sz w:val="24"/>
          <w:szCs w:val="24"/>
        </w:rPr>
        <w:t>a powinna zawierać takie zagadnienia, jak:</w:t>
      </w:r>
      <w:r w:rsidR="00B171E1" w:rsidRPr="00521D60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bookmarkEnd w:id="2"/>
    </w:p>
    <w:p w14:paraId="4B0E19B8" w14:textId="77777777" w:rsidR="00073887" w:rsidRPr="00521D60" w:rsidRDefault="00B171E1" w:rsidP="00521D60">
      <w:pPr>
        <w:pStyle w:val="Akapitzlist"/>
        <w:numPr>
          <w:ilvl w:val="0"/>
          <w:numId w:val="37"/>
        </w:numPr>
        <w:spacing w:after="0" w:line="360" w:lineRule="auto"/>
        <w:ind w:right="74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521D60">
        <w:rPr>
          <w:rFonts w:ascii="Arial" w:hAnsi="Arial" w:cs="Arial"/>
          <w:color w:val="000000" w:themeColor="text1"/>
          <w:sz w:val="24"/>
          <w:szCs w:val="24"/>
        </w:rPr>
        <w:t>podstawow</w:t>
      </w:r>
      <w:r w:rsidR="00C00FDA" w:rsidRPr="00521D60">
        <w:rPr>
          <w:rFonts w:ascii="Arial" w:hAnsi="Arial" w:cs="Arial"/>
          <w:color w:val="000000" w:themeColor="text1"/>
          <w:sz w:val="24"/>
          <w:szCs w:val="24"/>
        </w:rPr>
        <w:t>e</w:t>
      </w:r>
      <w:r w:rsidRPr="00521D60">
        <w:rPr>
          <w:rFonts w:ascii="Arial" w:hAnsi="Arial" w:cs="Arial"/>
          <w:color w:val="000000" w:themeColor="text1"/>
          <w:sz w:val="24"/>
          <w:szCs w:val="24"/>
        </w:rPr>
        <w:t xml:space="preserve"> zasad</w:t>
      </w:r>
      <w:r w:rsidR="00490A85" w:rsidRPr="00521D60">
        <w:rPr>
          <w:rFonts w:ascii="Arial" w:hAnsi="Arial" w:cs="Arial"/>
          <w:color w:val="000000" w:themeColor="text1"/>
          <w:sz w:val="24"/>
          <w:szCs w:val="24"/>
        </w:rPr>
        <w:t>y</w:t>
      </w:r>
      <w:r w:rsidRPr="00521D60">
        <w:rPr>
          <w:rFonts w:ascii="Arial" w:hAnsi="Arial" w:cs="Arial"/>
          <w:color w:val="000000" w:themeColor="text1"/>
          <w:sz w:val="24"/>
          <w:szCs w:val="24"/>
        </w:rPr>
        <w:t xml:space="preserve"> działania ogniw fotowoltaicznych i ogólnych założeń technologii;</w:t>
      </w:r>
    </w:p>
    <w:p w14:paraId="780BA2A1" w14:textId="05B86658" w:rsidR="00073887" w:rsidRPr="00521D60" w:rsidRDefault="00B171E1" w:rsidP="00521D60">
      <w:pPr>
        <w:pStyle w:val="Akapitzlist"/>
        <w:numPr>
          <w:ilvl w:val="0"/>
          <w:numId w:val="37"/>
        </w:numPr>
        <w:spacing w:after="0" w:line="360" w:lineRule="auto"/>
        <w:ind w:right="74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521D60">
        <w:rPr>
          <w:rFonts w:ascii="Arial" w:hAnsi="Arial" w:cs="Arial"/>
          <w:color w:val="000000" w:themeColor="text1"/>
          <w:sz w:val="24"/>
          <w:szCs w:val="24"/>
        </w:rPr>
        <w:t>rodzaj</w:t>
      </w:r>
      <w:r w:rsidR="00073887" w:rsidRPr="00521D60">
        <w:rPr>
          <w:rFonts w:ascii="Arial" w:hAnsi="Arial" w:cs="Arial"/>
          <w:color w:val="000000" w:themeColor="text1"/>
          <w:sz w:val="24"/>
          <w:szCs w:val="24"/>
        </w:rPr>
        <w:t>e i budowa</w:t>
      </w:r>
      <w:r w:rsidRPr="00521D60">
        <w:rPr>
          <w:rFonts w:ascii="Arial" w:hAnsi="Arial" w:cs="Arial"/>
          <w:color w:val="000000" w:themeColor="text1"/>
          <w:sz w:val="24"/>
          <w:szCs w:val="24"/>
        </w:rPr>
        <w:t xml:space="preserve"> instalacji fotowoltaicznych</w:t>
      </w:r>
      <w:r w:rsidR="00073887" w:rsidRPr="00521D60">
        <w:rPr>
          <w:rFonts w:ascii="Arial" w:hAnsi="Arial" w:cs="Arial"/>
          <w:color w:val="000000" w:themeColor="text1"/>
          <w:sz w:val="24"/>
          <w:szCs w:val="24"/>
        </w:rPr>
        <w:t xml:space="preserve"> - on-</w:t>
      </w:r>
      <w:proofErr w:type="spellStart"/>
      <w:r w:rsidR="00073887" w:rsidRPr="00521D60">
        <w:rPr>
          <w:rFonts w:ascii="Arial" w:hAnsi="Arial" w:cs="Arial"/>
          <w:color w:val="000000" w:themeColor="text1"/>
          <w:sz w:val="24"/>
          <w:szCs w:val="24"/>
        </w:rPr>
        <w:t>grid</w:t>
      </w:r>
      <w:proofErr w:type="spellEnd"/>
      <w:r w:rsidR="00073887" w:rsidRPr="00521D60">
        <w:rPr>
          <w:rFonts w:ascii="Arial" w:hAnsi="Arial" w:cs="Arial"/>
          <w:color w:val="000000" w:themeColor="text1"/>
          <w:sz w:val="24"/>
          <w:szCs w:val="24"/>
        </w:rPr>
        <w:t>, off-</w:t>
      </w:r>
      <w:proofErr w:type="spellStart"/>
      <w:r w:rsidR="00073887" w:rsidRPr="00521D60">
        <w:rPr>
          <w:rFonts w:ascii="Arial" w:hAnsi="Arial" w:cs="Arial"/>
          <w:color w:val="000000" w:themeColor="text1"/>
          <w:sz w:val="24"/>
          <w:szCs w:val="24"/>
        </w:rPr>
        <w:t>grid</w:t>
      </w:r>
      <w:proofErr w:type="spellEnd"/>
      <w:r w:rsidR="00073887" w:rsidRPr="00521D60">
        <w:rPr>
          <w:rFonts w:ascii="Arial" w:hAnsi="Arial" w:cs="Arial"/>
          <w:color w:val="000000" w:themeColor="text1"/>
          <w:sz w:val="24"/>
          <w:szCs w:val="24"/>
        </w:rPr>
        <w:t xml:space="preserve">, systemy hybrydowe i ich  </w:t>
      </w:r>
      <w:r w:rsidRPr="00521D60">
        <w:rPr>
          <w:rFonts w:ascii="Arial" w:hAnsi="Arial" w:cs="Arial"/>
          <w:color w:val="000000" w:themeColor="text1"/>
          <w:sz w:val="24"/>
          <w:szCs w:val="24"/>
        </w:rPr>
        <w:t>zastosowani</w:t>
      </w:r>
      <w:r w:rsidR="008C2756" w:rsidRPr="00521D60">
        <w:rPr>
          <w:rFonts w:ascii="Arial" w:hAnsi="Arial" w:cs="Arial"/>
          <w:color w:val="000000" w:themeColor="text1"/>
          <w:sz w:val="24"/>
          <w:szCs w:val="24"/>
        </w:rPr>
        <w:t>e</w:t>
      </w:r>
      <w:r w:rsidRPr="00521D60">
        <w:rPr>
          <w:rFonts w:ascii="Arial" w:hAnsi="Arial" w:cs="Arial"/>
          <w:color w:val="000000" w:themeColor="text1"/>
          <w:sz w:val="24"/>
          <w:szCs w:val="24"/>
        </w:rPr>
        <w:t xml:space="preserve"> w Polsce i na świecie;</w:t>
      </w:r>
    </w:p>
    <w:p w14:paraId="15E98CAF" w14:textId="72C5B8B1" w:rsidR="00073887" w:rsidRPr="00521D60" w:rsidRDefault="00B171E1" w:rsidP="00521D60">
      <w:pPr>
        <w:pStyle w:val="Akapitzlist"/>
        <w:numPr>
          <w:ilvl w:val="0"/>
          <w:numId w:val="37"/>
        </w:numPr>
        <w:spacing w:after="0" w:line="360" w:lineRule="auto"/>
        <w:ind w:right="74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521D60">
        <w:rPr>
          <w:rFonts w:ascii="Arial" w:hAnsi="Arial" w:cs="Arial"/>
          <w:color w:val="000000" w:themeColor="text1"/>
          <w:sz w:val="24"/>
          <w:szCs w:val="24"/>
        </w:rPr>
        <w:t>przebieg procesu inwestycyjnego (w tym dob</w:t>
      </w:r>
      <w:r w:rsidR="008C2756" w:rsidRPr="00521D60">
        <w:rPr>
          <w:rFonts w:ascii="Arial" w:hAnsi="Arial" w:cs="Arial"/>
          <w:color w:val="000000" w:themeColor="text1"/>
          <w:sz w:val="24"/>
          <w:szCs w:val="24"/>
        </w:rPr>
        <w:t>ór</w:t>
      </w:r>
      <w:r w:rsidRPr="00521D60">
        <w:rPr>
          <w:rFonts w:ascii="Arial" w:hAnsi="Arial" w:cs="Arial"/>
          <w:color w:val="000000" w:themeColor="text1"/>
          <w:sz w:val="24"/>
          <w:szCs w:val="24"/>
        </w:rPr>
        <w:t xml:space="preserve"> komponentów PV);</w:t>
      </w:r>
    </w:p>
    <w:p w14:paraId="0466F5A5" w14:textId="71D85344" w:rsidR="00B171E1" w:rsidRPr="00521D60" w:rsidRDefault="00B171E1" w:rsidP="00521D60">
      <w:pPr>
        <w:pStyle w:val="Akapitzlist"/>
        <w:numPr>
          <w:ilvl w:val="0"/>
          <w:numId w:val="37"/>
        </w:numPr>
        <w:spacing w:after="0" w:line="360" w:lineRule="auto"/>
        <w:ind w:right="74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521D60">
        <w:rPr>
          <w:rFonts w:ascii="Arial" w:hAnsi="Arial" w:cs="Arial"/>
          <w:color w:val="000000" w:themeColor="text1"/>
          <w:sz w:val="24"/>
          <w:szCs w:val="24"/>
        </w:rPr>
        <w:t>uwarunkowa</w:t>
      </w:r>
      <w:r w:rsidR="00073887" w:rsidRPr="00521D60">
        <w:rPr>
          <w:rFonts w:ascii="Arial" w:hAnsi="Arial" w:cs="Arial"/>
          <w:color w:val="000000" w:themeColor="text1"/>
          <w:sz w:val="24"/>
          <w:szCs w:val="24"/>
        </w:rPr>
        <w:t>nia</w:t>
      </w:r>
      <w:r w:rsidRPr="00521D60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521D60">
        <w:rPr>
          <w:rFonts w:ascii="Arial" w:hAnsi="Arial" w:cs="Arial"/>
          <w:color w:val="000000" w:themeColor="text1"/>
          <w:sz w:val="24"/>
          <w:szCs w:val="24"/>
        </w:rPr>
        <w:t>prawno</w:t>
      </w:r>
      <w:proofErr w:type="spellEnd"/>
      <w:r w:rsidRPr="00521D60">
        <w:rPr>
          <w:rFonts w:ascii="Arial" w:hAnsi="Arial" w:cs="Arial"/>
          <w:color w:val="000000" w:themeColor="text1"/>
          <w:sz w:val="24"/>
          <w:szCs w:val="24"/>
        </w:rPr>
        <w:t xml:space="preserve"> – podatkow</w:t>
      </w:r>
      <w:r w:rsidR="00073887" w:rsidRPr="00521D60">
        <w:rPr>
          <w:rFonts w:ascii="Arial" w:hAnsi="Arial" w:cs="Arial"/>
          <w:color w:val="000000" w:themeColor="text1"/>
          <w:sz w:val="24"/>
          <w:szCs w:val="24"/>
        </w:rPr>
        <w:t xml:space="preserve">e </w:t>
      </w:r>
      <w:proofErr w:type="spellStart"/>
      <w:r w:rsidRPr="00521D60">
        <w:rPr>
          <w:rFonts w:ascii="Arial" w:hAnsi="Arial" w:cs="Arial"/>
          <w:color w:val="000000" w:themeColor="text1"/>
          <w:sz w:val="24"/>
          <w:szCs w:val="24"/>
        </w:rPr>
        <w:t>fotowoltaiki</w:t>
      </w:r>
      <w:proofErr w:type="spellEnd"/>
      <w:r w:rsidRPr="00521D60">
        <w:rPr>
          <w:rFonts w:ascii="Arial" w:hAnsi="Arial" w:cs="Arial"/>
          <w:color w:val="000000" w:themeColor="text1"/>
          <w:sz w:val="24"/>
          <w:szCs w:val="24"/>
        </w:rPr>
        <w:t xml:space="preserve"> w Polsce</w:t>
      </w:r>
      <w:r w:rsidR="008C2756" w:rsidRPr="00521D60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521D60">
        <w:rPr>
          <w:rFonts w:ascii="Arial" w:hAnsi="Arial" w:cs="Arial"/>
          <w:color w:val="000000" w:themeColor="text1"/>
          <w:sz w:val="24"/>
          <w:szCs w:val="24"/>
        </w:rPr>
        <w:t>;</w:t>
      </w:r>
    </w:p>
    <w:p w14:paraId="4A8495B5" w14:textId="77777777" w:rsidR="008C2756" w:rsidRPr="00521D60" w:rsidRDefault="00073887" w:rsidP="00521D60">
      <w:pPr>
        <w:pStyle w:val="Akapitzlist"/>
        <w:numPr>
          <w:ilvl w:val="0"/>
          <w:numId w:val="37"/>
        </w:numPr>
        <w:spacing w:after="0" w:line="360" w:lineRule="auto"/>
        <w:ind w:right="74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521D60">
        <w:rPr>
          <w:rFonts w:ascii="Arial" w:hAnsi="Arial" w:cs="Arial"/>
          <w:color w:val="000000" w:themeColor="text1"/>
          <w:sz w:val="24"/>
          <w:szCs w:val="24"/>
        </w:rPr>
        <w:t xml:space="preserve">zasady </w:t>
      </w:r>
      <w:r w:rsidR="008C2756" w:rsidRPr="00521D60">
        <w:rPr>
          <w:rFonts w:ascii="Arial" w:hAnsi="Arial" w:cs="Arial"/>
          <w:color w:val="000000" w:themeColor="text1"/>
          <w:sz w:val="24"/>
          <w:szCs w:val="24"/>
        </w:rPr>
        <w:t>przyłączania systemów PV do sieci elektroenergetycznej;</w:t>
      </w:r>
    </w:p>
    <w:p w14:paraId="69D44FB9" w14:textId="2482AE94" w:rsidR="00073887" w:rsidRPr="00521D60" w:rsidRDefault="00B171E1" w:rsidP="00521D60">
      <w:pPr>
        <w:pStyle w:val="Akapitzlist"/>
        <w:numPr>
          <w:ilvl w:val="0"/>
          <w:numId w:val="37"/>
        </w:numPr>
        <w:spacing w:after="0" w:line="360" w:lineRule="auto"/>
        <w:ind w:right="74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521D60">
        <w:rPr>
          <w:rFonts w:ascii="Arial" w:hAnsi="Arial" w:cs="Arial"/>
          <w:color w:val="000000" w:themeColor="text1"/>
          <w:sz w:val="24"/>
          <w:szCs w:val="24"/>
        </w:rPr>
        <w:t>opłacalnoś</w:t>
      </w:r>
      <w:r w:rsidR="008C2756" w:rsidRPr="00521D60">
        <w:rPr>
          <w:rFonts w:ascii="Arial" w:hAnsi="Arial" w:cs="Arial"/>
          <w:color w:val="000000" w:themeColor="text1"/>
          <w:sz w:val="24"/>
          <w:szCs w:val="24"/>
        </w:rPr>
        <w:t>ć</w:t>
      </w:r>
      <w:r w:rsidRPr="00521D60">
        <w:rPr>
          <w:rFonts w:ascii="Arial" w:hAnsi="Arial" w:cs="Arial"/>
          <w:color w:val="000000" w:themeColor="text1"/>
          <w:sz w:val="24"/>
          <w:szCs w:val="24"/>
        </w:rPr>
        <w:t xml:space="preserve"> inwestycji w </w:t>
      </w:r>
      <w:proofErr w:type="spellStart"/>
      <w:r w:rsidRPr="00521D60">
        <w:rPr>
          <w:rFonts w:ascii="Arial" w:hAnsi="Arial" w:cs="Arial"/>
          <w:color w:val="000000" w:themeColor="text1"/>
          <w:sz w:val="24"/>
          <w:szCs w:val="24"/>
        </w:rPr>
        <w:t>fotowoltaikę</w:t>
      </w:r>
      <w:proofErr w:type="spellEnd"/>
      <w:r w:rsidRPr="00521D60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8C2756" w:rsidRPr="00521D60">
        <w:rPr>
          <w:rFonts w:ascii="Arial" w:hAnsi="Arial" w:cs="Arial"/>
          <w:color w:val="000000" w:themeColor="text1"/>
          <w:sz w:val="24"/>
          <w:szCs w:val="24"/>
        </w:rPr>
        <w:t xml:space="preserve">i </w:t>
      </w:r>
      <w:r w:rsidRPr="00521D60">
        <w:rPr>
          <w:rFonts w:ascii="Arial" w:hAnsi="Arial" w:cs="Arial"/>
          <w:color w:val="000000" w:themeColor="text1"/>
          <w:sz w:val="24"/>
          <w:szCs w:val="24"/>
        </w:rPr>
        <w:t>źród</w:t>
      </w:r>
      <w:r w:rsidR="008C2756" w:rsidRPr="00521D60">
        <w:rPr>
          <w:rFonts w:ascii="Arial" w:hAnsi="Arial" w:cs="Arial"/>
          <w:color w:val="000000" w:themeColor="text1"/>
          <w:sz w:val="24"/>
          <w:szCs w:val="24"/>
        </w:rPr>
        <w:t>ła</w:t>
      </w:r>
      <w:r w:rsidRPr="00521D60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C706A3" w:rsidRPr="00521D60">
        <w:rPr>
          <w:rFonts w:ascii="Arial" w:hAnsi="Arial" w:cs="Arial"/>
          <w:color w:val="000000" w:themeColor="text1"/>
          <w:sz w:val="24"/>
          <w:szCs w:val="24"/>
        </w:rPr>
        <w:t>pozyskiwania</w:t>
      </w:r>
      <w:r w:rsidRPr="00521D60">
        <w:rPr>
          <w:rFonts w:ascii="Arial" w:hAnsi="Arial" w:cs="Arial"/>
          <w:color w:val="000000" w:themeColor="text1"/>
          <w:sz w:val="24"/>
          <w:szCs w:val="24"/>
        </w:rPr>
        <w:t xml:space="preserve"> dofinansowania.</w:t>
      </w:r>
    </w:p>
    <w:p w14:paraId="627FA69B" w14:textId="48156B3C" w:rsidR="00B171E1" w:rsidRPr="00521D60" w:rsidRDefault="008C2756" w:rsidP="00521D60">
      <w:pPr>
        <w:spacing w:after="0" w:line="360" w:lineRule="auto"/>
        <w:ind w:right="74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521D60">
        <w:rPr>
          <w:rFonts w:ascii="Arial" w:hAnsi="Arial" w:cs="Arial"/>
          <w:color w:val="000000" w:themeColor="text1"/>
          <w:sz w:val="24"/>
          <w:szCs w:val="24"/>
        </w:rPr>
        <w:t xml:space="preserve">Część praktyczna powinna zawierać takie zagadnienia, jak: </w:t>
      </w:r>
    </w:p>
    <w:p w14:paraId="7558105D" w14:textId="1E129659" w:rsidR="008C2756" w:rsidRPr="00521D60" w:rsidRDefault="00B171E1" w:rsidP="00521D60">
      <w:pPr>
        <w:pStyle w:val="Akapitzlist"/>
        <w:numPr>
          <w:ilvl w:val="0"/>
          <w:numId w:val="38"/>
        </w:numPr>
        <w:spacing w:after="0" w:line="360" w:lineRule="auto"/>
        <w:ind w:right="74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521D60">
        <w:rPr>
          <w:rFonts w:ascii="Arial" w:hAnsi="Arial" w:cs="Arial"/>
          <w:color w:val="000000" w:themeColor="text1"/>
          <w:sz w:val="24"/>
          <w:szCs w:val="24"/>
        </w:rPr>
        <w:lastRenderedPageBreak/>
        <w:t>projektowani</w:t>
      </w:r>
      <w:r w:rsidR="00224689" w:rsidRPr="00521D60">
        <w:rPr>
          <w:rFonts w:ascii="Arial" w:hAnsi="Arial" w:cs="Arial"/>
          <w:color w:val="000000" w:themeColor="text1"/>
          <w:sz w:val="24"/>
          <w:szCs w:val="24"/>
        </w:rPr>
        <w:t>e</w:t>
      </w:r>
      <w:r w:rsidRPr="00521D60">
        <w:rPr>
          <w:rFonts w:ascii="Arial" w:hAnsi="Arial" w:cs="Arial"/>
          <w:color w:val="000000" w:themeColor="text1"/>
          <w:sz w:val="24"/>
          <w:szCs w:val="24"/>
        </w:rPr>
        <w:t xml:space="preserve"> instalacji PV przy wykorzystaniu specjalistycznego oprogramowania;</w:t>
      </w:r>
    </w:p>
    <w:p w14:paraId="19F13A04" w14:textId="1457B351" w:rsidR="00224689" w:rsidRPr="00521D60" w:rsidRDefault="00B171E1" w:rsidP="00521D60">
      <w:pPr>
        <w:pStyle w:val="Akapitzlist"/>
        <w:numPr>
          <w:ilvl w:val="0"/>
          <w:numId w:val="38"/>
        </w:numPr>
        <w:spacing w:after="0" w:line="360" w:lineRule="auto"/>
        <w:ind w:right="74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521D60">
        <w:rPr>
          <w:rFonts w:ascii="Arial" w:hAnsi="Arial" w:cs="Arial"/>
          <w:color w:val="000000" w:themeColor="text1"/>
          <w:sz w:val="24"/>
          <w:szCs w:val="24"/>
        </w:rPr>
        <w:t>szacowania uzysku energetycznego oraz analiz</w:t>
      </w:r>
      <w:r w:rsidR="00224689" w:rsidRPr="00521D60">
        <w:rPr>
          <w:rFonts w:ascii="Arial" w:hAnsi="Arial" w:cs="Arial"/>
          <w:color w:val="000000" w:themeColor="text1"/>
          <w:sz w:val="24"/>
          <w:szCs w:val="24"/>
        </w:rPr>
        <w:t>a</w:t>
      </w:r>
      <w:r w:rsidRPr="00521D60">
        <w:rPr>
          <w:rFonts w:ascii="Arial" w:hAnsi="Arial" w:cs="Arial"/>
          <w:color w:val="000000" w:themeColor="text1"/>
          <w:sz w:val="24"/>
          <w:szCs w:val="24"/>
        </w:rPr>
        <w:t xml:space="preserve"> potencjalnych zysków finansowych;</w:t>
      </w:r>
    </w:p>
    <w:p w14:paraId="7E875A15" w14:textId="34BC4BEA" w:rsidR="00224689" w:rsidRPr="00521D60" w:rsidRDefault="00B171E1" w:rsidP="00521D60">
      <w:pPr>
        <w:pStyle w:val="Akapitzlist"/>
        <w:numPr>
          <w:ilvl w:val="0"/>
          <w:numId w:val="38"/>
        </w:numPr>
        <w:spacing w:after="0" w:line="360" w:lineRule="auto"/>
        <w:ind w:right="74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521D60">
        <w:rPr>
          <w:rFonts w:ascii="Arial" w:hAnsi="Arial" w:cs="Arial"/>
          <w:color w:val="000000" w:themeColor="text1"/>
          <w:sz w:val="24"/>
          <w:szCs w:val="24"/>
        </w:rPr>
        <w:t>szczegółow</w:t>
      </w:r>
      <w:r w:rsidR="00224689" w:rsidRPr="00521D60">
        <w:rPr>
          <w:rFonts w:ascii="Arial" w:hAnsi="Arial" w:cs="Arial"/>
          <w:color w:val="000000" w:themeColor="text1"/>
          <w:sz w:val="24"/>
          <w:szCs w:val="24"/>
        </w:rPr>
        <w:t>y</w:t>
      </w:r>
      <w:r w:rsidRPr="00521D60">
        <w:rPr>
          <w:rFonts w:ascii="Arial" w:hAnsi="Arial" w:cs="Arial"/>
          <w:color w:val="000000" w:themeColor="text1"/>
          <w:sz w:val="24"/>
          <w:szCs w:val="24"/>
        </w:rPr>
        <w:t xml:space="preserve"> przebieg procedury zawarcia umowy z zakładem energetycznym;</w:t>
      </w:r>
    </w:p>
    <w:p w14:paraId="36B91F95" w14:textId="5E3B6FFB" w:rsidR="00224689" w:rsidRPr="00521D60" w:rsidRDefault="00224689" w:rsidP="00521D60">
      <w:pPr>
        <w:pStyle w:val="Akapitzlist"/>
        <w:numPr>
          <w:ilvl w:val="0"/>
          <w:numId w:val="38"/>
        </w:numPr>
        <w:spacing w:after="0" w:line="360" w:lineRule="auto"/>
        <w:ind w:right="74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521D60">
        <w:rPr>
          <w:rFonts w:ascii="Arial" w:hAnsi="Arial" w:cs="Arial"/>
          <w:color w:val="000000" w:themeColor="text1"/>
          <w:sz w:val="24"/>
          <w:szCs w:val="24"/>
        </w:rPr>
        <w:t>techniki montażu systemów PV z uwzględnieniem konstrukcji dachu;</w:t>
      </w:r>
    </w:p>
    <w:p w14:paraId="3D571343" w14:textId="291FF48D" w:rsidR="00224689" w:rsidRPr="00521D60" w:rsidRDefault="00B171E1" w:rsidP="00521D60">
      <w:pPr>
        <w:pStyle w:val="Akapitzlist"/>
        <w:numPr>
          <w:ilvl w:val="0"/>
          <w:numId w:val="38"/>
        </w:numPr>
        <w:spacing w:after="0" w:line="360" w:lineRule="auto"/>
        <w:ind w:right="74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521D60">
        <w:rPr>
          <w:rFonts w:ascii="Arial" w:hAnsi="Arial" w:cs="Arial"/>
          <w:color w:val="000000" w:themeColor="text1"/>
          <w:sz w:val="24"/>
          <w:szCs w:val="24"/>
        </w:rPr>
        <w:t xml:space="preserve">montaż systemów fotowoltaicznych </w:t>
      </w:r>
      <w:r w:rsidR="00224689" w:rsidRPr="00521D60">
        <w:rPr>
          <w:rFonts w:ascii="Arial" w:hAnsi="Arial" w:cs="Arial"/>
          <w:color w:val="000000" w:themeColor="text1"/>
          <w:sz w:val="24"/>
          <w:szCs w:val="24"/>
        </w:rPr>
        <w:t>na modelowym stanowisku</w:t>
      </w:r>
      <w:r w:rsidRPr="00521D60">
        <w:rPr>
          <w:rFonts w:ascii="Arial" w:hAnsi="Arial" w:cs="Arial"/>
          <w:color w:val="000000" w:themeColor="text1"/>
          <w:sz w:val="24"/>
          <w:szCs w:val="24"/>
        </w:rPr>
        <w:t>;</w:t>
      </w:r>
    </w:p>
    <w:p w14:paraId="159484E1" w14:textId="333CC4CF" w:rsidR="00695C14" w:rsidRPr="00521D60" w:rsidRDefault="00B171E1" w:rsidP="00521D60">
      <w:pPr>
        <w:pStyle w:val="Akapitzlist"/>
        <w:numPr>
          <w:ilvl w:val="0"/>
          <w:numId w:val="38"/>
        </w:numPr>
        <w:spacing w:after="0" w:line="360" w:lineRule="auto"/>
        <w:ind w:right="74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521D60">
        <w:rPr>
          <w:rFonts w:ascii="Arial" w:hAnsi="Arial" w:cs="Arial"/>
          <w:color w:val="000000" w:themeColor="text1"/>
          <w:sz w:val="24"/>
          <w:szCs w:val="24"/>
        </w:rPr>
        <w:t>monitorowania poziomu efektywności energetycznej instalacji fotowoltaicznej.</w:t>
      </w:r>
    </w:p>
    <w:p w14:paraId="7DBA6BA6" w14:textId="77777777" w:rsidR="00085D0E" w:rsidRPr="00521D60" w:rsidRDefault="00085D0E" w:rsidP="00521D60">
      <w:pPr>
        <w:spacing w:after="0" w:line="360" w:lineRule="auto"/>
        <w:ind w:right="74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5044DAC8" w14:textId="77ED50FC" w:rsidR="00D07666" w:rsidRPr="00521D60" w:rsidRDefault="00D07666" w:rsidP="00521D60">
      <w:pPr>
        <w:spacing w:after="0" w:line="360" w:lineRule="auto"/>
        <w:ind w:right="74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  <w:r w:rsidRPr="00521D60">
        <w:rPr>
          <w:rFonts w:ascii="Arial" w:hAnsi="Arial" w:cs="Arial"/>
          <w:color w:val="000000" w:themeColor="text1"/>
          <w:sz w:val="24"/>
          <w:szCs w:val="24"/>
        </w:rPr>
        <w:t>Za edycję szkolenia</w:t>
      </w:r>
      <w:r w:rsidRPr="00521D60">
        <w:rPr>
          <w:rFonts w:ascii="Arial" w:hAnsi="Arial" w:cs="Arial"/>
          <w:b/>
          <w:color w:val="000000" w:themeColor="text1"/>
          <w:sz w:val="24"/>
          <w:szCs w:val="24"/>
        </w:rPr>
        <w:t xml:space="preserve"> Systemy fotowoltaiczne – teoria i praktyka </w:t>
      </w:r>
      <w:r w:rsidRPr="00521D60">
        <w:rPr>
          <w:rFonts w:ascii="Arial" w:hAnsi="Arial" w:cs="Arial"/>
          <w:color w:val="000000" w:themeColor="text1"/>
          <w:sz w:val="24"/>
          <w:szCs w:val="24"/>
        </w:rPr>
        <w:t>uznaje się</w:t>
      </w:r>
      <w:r w:rsidRPr="00521D60">
        <w:rPr>
          <w:rFonts w:ascii="Arial" w:hAnsi="Arial" w:cs="Arial"/>
          <w:b/>
          <w:color w:val="000000" w:themeColor="text1"/>
          <w:sz w:val="24"/>
          <w:szCs w:val="24"/>
        </w:rPr>
        <w:t xml:space="preserve">: </w:t>
      </w:r>
    </w:p>
    <w:p w14:paraId="7C8A1952" w14:textId="6A7B83C0" w:rsidR="00D07666" w:rsidRPr="00521D60" w:rsidRDefault="00D07666" w:rsidP="00521D60">
      <w:pPr>
        <w:pStyle w:val="Akapitzlist"/>
        <w:numPr>
          <w:ilvl w:val="0"/>
          <w:numId w:val="21"/>
        </w:numPr>
        <w:spacing w:after="0" w:line="360" w:lineRule="auto"/>
        <w:ind w:hanging="436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521D60">
        <w:rPr>
          <w:rFonts w:ascii="Arial" w:hAnsi="Arial" w:cs="Arial"/>
          <w:color w:val="000000" w:themeColor="text1"/>
          <w:sz w:val="24"/>
          <w:szCs w:val="24"/>
        </w:rPr>
        <w:t xml:space="preserve">Szkolenie trwające dwa dni szkoleniowe: dzień pierwszy część teoretyczna, dzień drugi część praktyczna.  </w:t>
      </w:r>
    </w:p>
    <w:p w14:paraId="58FA69DB" w14:textId="77777777" w:rsidR="00D07666" w:rsidRPr="00521D60" w:rsidRDefault="00D07666" w:rsidP="00521D60">
      <w:pPr>
        <w:pStyle w:val="Akapitzlist"/>
        <w:numPr>
          <w:ilvl w:val="0"/>
          <w:numId w:val="21"/>
        </w:numPr>
        <w:spacing w:after="0" w:line="360" w:lineRule="auto"/>
        <w:ind w:hanging="436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521D60">
        <w:rPr>
          <w:rFonts w:ascii="Arial" w:hAnsi="Arial" w:cs="Arial"/>
          <w:color w:val="000000" w:themeColor="text1"/>
          <w:sz w:val="24"/>
          <w:szCs w:val="24"/>
        </w:rPr>
        <w:t xml:space="preserve">Za dzień szkoleniowy przyjmuje się 8 godzin lekcyjnych (45 min). </w:t>
      </w:r>
    </w:p>
    <w:p w14:paraId="19BBD532" w14:textId="77777777" w:rsidR="00D07666" w:rsidRPr="00521D60" w:rsidRDefault="00D07666" w:rsidP="00521D60">
      <w:pPr>
        <w:pStyle w:val="Akapitzlist"/>
        <w:numPr>
          <w:ilvl w:val="0"/>
          <w:numId w:val="21"/>
        </w:numPr>
        <w:spacing w:after="0" w:line="360" w:lineRule="auto"/>
        <w:ind w:hanging="436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521D60">
        <w:rPr>
          <w:rFonts w:ascii="Arial" w:hAnsi="Arial" w:cs="Arial"/>
          <w:color w:val="000000" w:themeColor="text1"/>
          <w:sz w:val="24"/>
          <w:szCs w:val="24"/>
        </w:rPr>
        <w:t xml:space="preserve">Szkolenie, prowadzone w języku polskim, zostanie zrealizowane w latach 2022 - 2023 dla wyznaczonych przez Zamawiającego 10 osób. Za wybór uczestników szkoleń odpowiada Zamawiający. </w:t>
      </w:r>
    </w:p>
    <w:p w14:paraId="55EEA273" w14:textId="77777777" w:rsidR="00D07666" w:rsidRPr="00521D60" w:rsidRDefault="00D07666" w:rsidP="00521D60">
      <w:pPr>
        <w:pStyle w:val="Akapitzlist"/>
        <w:numPr>
          <w:ilvl w:val="0"/>
          <w:numId w:val="21"/>
        </w:numPr>
        <w:spacing w:after="0" w:line="360" w:lineRule="auto"/>
        <w:ind w:hanging="436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521D60">
        <w:rPr>
          <w:rFonts w:ascii="Arial" w:hAnsi="Arial" w:cs="Arial"/>
          <w:color w:val="000000" w:themeColor="text1"/>
          <w:sz w:val="24"/>
          <w:szCs w:val="24"/>
        </w:rPr>
        <w:t xml:space="preserve">Szkolenie kończy się wydaniem uczestnikom imiennego certyfikatu oraz zaświadczenia upoważniającego uczestnika szkolenia do udziału w egzaminie państwowym UDT na „Certyfikowanego Instalatora Systemów Fotowoltaicznych” (Dz.U. z 2015 r., poz. 478 z </w:t>
      </w:r>
      <w:proofErr w:type="spellStart"/>
      <w:r w:rsidRPr="00521D60">
        <w:rPr>
          <w:rFonts w:ascii="Arial" w:hAnsi="Arial" w:cs="Arial"/>
          <w:color w:val="000000" w:themeColor="text1"/>
          <w:sz w:val="24"/>
          <w:szCs w:val="24"/>
        </w:rPr>
        <w:t>późn</w:t>
      </w:r>
      <w:proofErr w:type="spellEnd"/>
      <w:r w:rsidRPr="00521D60">
        <w:rPr>
          <w:rFonts w:ascii="Arial" w:hAnsi="Arial" w:cs="Arial"/>
          <w:color w:val="000000" w:themeColor="text1"/>
          <w:sz w:val="24"/>
          <w:szCs w:val="24"/>
        </w:rPr>
        <w:t>. zm.).</w:t>
      </w:r>
    </w:p>
    <w:p w14:paraId="73C0BD2E" w14:textId="77777777" w:rsidR="00085D0E" w:rsidRPr="00521D60" w:rsidRDefault="00085D0E" w:rsidP="00521D60">
      <w:pPr>
        <w:tabs>
          <w:tab w:val="left" w:pos="702"/>
        </w:tabs>
        <w:spacing w:after="0"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  <w:r w:rsidRPr="00521D60">
        <w:rPr>
          <w:rFonts w:ascii="Arial" w:eastAsia="Arial" w:hAnsi="Arial" w:cs="Arial"/>
          <w:color w:val="000000" w:themeColor="text1"/>
          <w:sz w:val="24"/>
          <w:szCs w:val="24"/>
        </w:rPr>
        <w:t>Wykonawca zobowiązany jest do przygotowania szczegółowego programu szkolenia (program musi być zaakceptowany przez Zamawiającego). Wykonawca będzie miał możliwość konsultacji z przedstawicielem Zamawiającego szczegółowych treści szkolenia.</w:t>
      </w:r>
    </w:p>
    <w:p w14:paraId="5CA11226" w14:textId="77777777" w:rsidR="00D6491E" w:rsidRPr="00521D60" w:rsidRDefault="00D6491E" w:rsidP="00521D60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tbl>
      <w:tblPr>
        <w:tblStyle w:val="Tabela-Siatka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6D0821" w:rsidRPr="00521D60" w14:paraId="44D7C605" w14:textId="77777777" w:rsidTr="00443A74">
        <w:tc>
          <w:tcPr>
            <w:tcW w:w="9062" w:type="dxa"/>
            <w:shd w:val="clear" w:color="auto" w:fill="C5E0B3" w:themeFill="accent6" w:themeFillTint="66"/>
          </w:tcPr>
          <w:p w14:paraId="2A421977" w14:textId="61509103" w:rsidR="00F30960" w:rsidRPr="00521D60" w:rsidRDefault="00EC0D35" w:rsidP="00521D60">
            <w:pPr>
              <w:spacing w:line="360" w:lineRule="auto"/>
              <w:jc w:val="center"/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 w:rsidRPr="00521D60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Czas i miejsce szkolenia</w:t>
            </w:r>
          </w:p>
        </w:tc>
      </w:tr>
    </w:tbl>
    <w:p w14:paraId="24D474DA" w14:textId="77777777" w:rsidR="0074775D" w:rsidRPr="00521D60" w:rsidRDefault="0074775D" w:rsidP="00521D60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05938A2B" w14:textId="63BD95A8" w:rsidR="00291493" w:rsidRPr="00521D60" w:rsidRDefault="00291493" w:rsidP="00521D60">
      <w:pPr>
        <w:numPr>
          <w:ilvl w:val="0"/>
          <w:numId w:val="23"/>
        </w:numPr>
        <w:spacing w:after="0" w:line="360" w:lineRule="auto"/>
        <w:ind w:left="426" w:hanging="426"/>
        <w:contextualSpacing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521D60">
        <w:rPr>
          <w:rFonts w:ascii="Arial" w:hAnsi="Arial" w:cs="Arial"/>
          <w:color w:val="000000" w:themeColor="text1"/>
          <w:sz w:val="24"/>
          <w:szCs w:val="24"/>
        </w:rPr>
        <w:t>Zamawiający opracuje harmonogram szczegółowy szkole</w:t>
      </w:r>
      <w:r w:rsidR="00D6491E" w:rsidRPr="00521D60">
        <w:rPr>
          <w:rFonts w:ascii="Arial" w:hAnsi="Arial" w:cs="Arial"/>
          <w:color w:val="000000" w:themeColor="text1"/>
          <w:sz w:val="24"/>
          <w:szCs w:val="24"/>
        </w:rPr>
        <w:t>nia</w:t>
      </w:r>
      <w:r w:rsidRPr="00521D60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D6491E" w:rsidRPr="00521D60">
        <w:rPr>
          <w:rFonts w:ascii="Arial" w:hAnsi="Arial" w:cs="Arial"/>
          <w:color w:val="000000" w:themeColor="text1"/>
          <w:sz w:val="24"/>
          <w:szCs w:val="24"/>
        </w:rPr>
        <w:t xml:space="preserve">i </w:t>
      </w:r>
      <w:r w:rsidRPr="00521D60">
        <w:rPr>
          <w:rFonts w:ascii="Arial" w:hAnsi="Arial" w:cs="Arial"/>
          <w:color w:val="000000" w:themeColor="text1"/>
          <w:sz w:val="24"/>
          <w:szCs w:val="24"/>
        </w:rPr>
        <w:t xml:space="preserve">prześle go Wykonawcy w terminie najpóźniej na 10 dni roboczych przed </w:t>
      </w:r>
      <w:r w:rsidR="00D6491E" w:rsidRPr="00521D60">
        <w:rPr>
          <w:rFonts w:ascii="Arial" w:hAnsi="Arial" w:cs="Arial"/>
          <w:color w:val="000000" w:themeColor="text1"/>
          <w:sz w:val="24"/>
          <w:szCs w:val="24"/>
        </w:rPr>
        <w:t xml:space="preserve">jego </w:t>
      </w:r>
      <w:r w:rsidRPr="00521D60">
        <w:rPr>
          <w:rFonts w:ascii="Arial" w:hAnsi="Arial" w:cs="Arial"/>
          <w:color w:val="000000" w:themeColor="text1"/>
          <w:sz w:val="24"/>
          <w:szCs w:val="24"/>
        </w:rPr>
        <w:t xml:space="preserve">rozpoczęciem. </w:t>
      </w:r>
    </w:p>
    <w:p w14:paraId="0828453A" w14:textId="38B1D0E2" w:rsidR="00291493" w:rsidRPr="00521D60" w:rsidRDefault="00291493" w:rsidP="00521D60">
      <w:pPr>
        <w:numPr>
          <w:ilvl w:val="0"/>
          <w:numId w:val="23"/>
        </w:numPr>
        <w:spacing w:after="0" w:line="360" w:lineRule="auto"/>
        <w:ind w:left="426" w:hanging="426"/>
        <w:contextualSpacing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521D60">
        <w:rPr>
          <w:rFonts w:ascii="Arial" w:hAnsi="Arial" w:cs="Arial"/>
          <w:color w:val="000000" w:themeColor="text1"/>
          <w:sz w:val="24"/>
          <w:szCs w:val="24"/>
        </w:rPr>
        <w:t>Szkolenie może być realizowane od poniedziałku do piątku w godzinach 8.00-1</w:t>
      </w:r>
      <w:r w:rsidR="005845CF" w:rsidRPr="00521D60">
        <w:rPr>
          <w:rFonts w:ascii="Arial" w:hAnsi="Arial" w:cs="Arial"/>
          <w:color w:val="000000" w:themeColor="text1"/>
          <w:sz w:val="24"/>
          <w:szCs w:val="24"/>
        </w:rPr>
        <w:t>6</w:t>
      </w:r>
      <w:r w:rsidRPr="00521D60">
        <w:rPr>
          <w:rFonts w:ascii="Arial" w:hAnsi="Arial" w:cs="Arial"/>
          <w:color w:val="000000" w:themeColor="text1"/>
          <w:sz w:val="24"/>
          <w:szCs w:val="24"/>
        </w:rPr>
        <w:t>.</w:t>
      </w:r>
      <w:r w:rsidR="005845CF" w:rsidRPr="00521D60">
        <w:rPr>
          <w:rFonts w:ascii="Arial" w:hAnsi="Arial" w:cs="Arial"/>
          <w:color w:val="000000" w:themeColor="text1"/>
          <w:sz w:val="24"/>
          <w:szCs w:val="24"/>
        </w:rPr>
        <w:t>3</w:t>
      </w:r>
      <w:r w:rsidRPr="00521D60">
        <w:rPr>
          <w:rFonts w:ascii="Arial" w:hAnsi="Arial" w:cs="Arial"/>
          <w:color w:val="000000" w:themeColor="text1"/>
          <w:sz w:val="24"/>
          <w:szCs w:val="24"/>
        </w:rPr>
        <w:t>0.</w:t>
      </w:r>
      <w:r w:rsidR="005845CF" w:rsidRPr="00521D60">
        <w:rPr>
          <w:rFonts w:ascii="Arial" w:hAnsi="Arial" w:cs="Arial"/>
          <w:color w:val="000000" w:themeColor="text1"/>
          <w:sz w:val="24"/>
          <w:szCs w:val="24"/>
        </w:rPr>
        <w:t xml:space="preserve"> Po uzgodnieniu z Wykonawcą dopuszcza się realizację szkolenia w soboty z uwagi na udział studentów studiów niestacjonarnych.</w:t>
      </w:r>
    </w:p>
    <w:p w14:paraId="0BF47EFE" w14:textId="2AE6BC81" w:rsidR="00291493" w:rsidRPr="00521D60" w:rsidRDefault="00291493" w:rsidP="00521D60">
      <w:pPr>
        <w:numPr>
          <w:ilvl w:val="0"/>
          <w:numId w:val="23"/>
        </w:numPr>
        <w:spacing w:after="0" w:line="360" w:lineRule="auto"/>
        <w:ind w:left="426" w:hanging="426"/>
        <w:contextualSpacing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521D60">
        <w:rPr>
          <w:rFonts w:ascii="Arial" w:hAnsi="Arial" w:cs="Arial"/>
          <w:color w:val="000000" w:themeColor="text1"/>
          <w:sz w:val="24"/>
          <w:szCs w:val="24"/>
        </w:rPr>
        <w:lastRenderedPageBreak/>
        <w:t>Miejsce realizacji szkole</w:t>
      </w:r>
      <w:r w:rsidR="00112435" w:rsidRPr="00521D60">
        <w:rPr>
          <w:rFonts w:ascii="Arial" w:hAnsi="Arial" w:cs="Arial"/>
          <w:color w:val="000000" w:themeColor="text1"/>
          <w:sz w:val="24"/>
          <w:szCs w:val="24"/>
        </w:rPr>
        <w:t>nia</w:t>
      </w:r>
      <w:r w:rsidRPr="00521D60">
        <w:rPr>
          <w:rFonts w:ascii="Arial" w:hAnsi="Arial" w:cs="Arial"/>
          <w:color w:val="000000" w:themeColor="text1"/>
          <w:sz w:val="24"/>
          <w:szCs w:val="24"/>
        </w:rPr>
        <w:t xml:space="preserve">: </w:t>
      </w:r>
      <w:r w:rsidR="00112435" w:rsidRPr="00521D60">
        <w:rPr>
          <w:rFonts w:ascii="Arial" w:hAnsi="Arial" w:cs="Arial"/>
          <w:color w:val="000000" w:themeColor="text1"/>
          <w:sz w:val="24"/>
          <w:szCs w:val="24"/>
        </w:rPr>
        <w:t>z</w:t>
      </w:r>
      <w:r w:rsidRPr="00521D60">
        <w:rPr>
          <w:rFonts w:ascii="Arial" w:hAnsi="Arial" w:cs="Arial"/>
          <w:color w:val="000000" w:themeColor="text1"/>
          <w:sz w:val="24"/>
          <w:szCs w:val="24"/>
        </w:rPr>
        <w:t>ajęcia odbywać się będą w siedzibie Zamawiającego, tj. Politechnika Częstochowska, Wydział Infrastruktury i Środowiska, ul. Dąbrowskiego 73 lub ul. Brzeźnicka 60 A, Częstochowa. Zamawiający udostępni sale bezpłatnie.</w:t>
      </w:r>
      <w:r w:rsidR="00112435" w:rsidRPr="00521D60">
        <w:rPr>
          <w:rFonts w:ascii="Arial" w:hAnsi="Arial" w:cs="Arial"/>
          <w:color w:val="000000" w:themeColor="text1"/>
          <w:sz w:val="24"/>
          <w:szCs w:val="24"/>
        </w:rPr>
        <w:t xml:space="preserve"> W przypadku konieczności dostępu do specjalistycznego wyposażenia z uwagi na charakter szkolenia, dopuszcza się przeprowadzenie go częściowo w siedzibie Wykonawcy.</w:t>
      </w:r>
    </w:p>
    <w:p w14:paraId="363BFDA4" w14:textId="408BDE72" w:rsidR="00112435" w:rsidRPr="00521D60" w:rsidRDefault="00112435" w:rsidP="00521D60">
      <w:pPr>
        <w:numPr>
          <w:ilvl w:val="0"/>
          <w:numId w:val="23"/>
        </w:numPr>
        <w:spacing w:after="0" w:line="360" w:lineRule="auto"/>
        <w:ind w:left="426" w:hanging="426"/>
        <w:contextualSpacing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521D60">
        <w:rPr>
          <w:rFonts w:ascii="Arial" w:hAnsi="Arial" w:cs="Arial"/>
          <w:color w:val="000000" w:themeColor="text1"/>
          <w:sz w:val="24"/>
          <w:szCs w:val="24"/>
        </w:rPr>
        <w:t>W ramach zamówienia Wykonawca powinien wycenić koszt szkolenia wraz z wszystkimi opłatami pobocznymi (w tym nocleg ekspertów, ich wyżywienie i dojazd</w:t>
      </w:r>
      <w:r w:rsidR="00FE4297" w:rsidRPr="00521D60">
        <w:rPr>
          <w:rFonts w:ascii="Arial" w:hAnsi="Arial" w:cs="Arial"/>
          <w:color w:val="000000" w:themeColor="text1"/>
          <w:sz w:val="24"/>
          <w:szCs w:val="24"/>
        </w:rPr>
        <w:t xml:space="preserve"> oraz koszty przejazdu i wyżywienia uczestników szkolenia w przypadku realizacji części praktycznej realizowanej w siedzibie Wykonawcy</w:t>
      </w:r>
      <w:r w:rsidRPr="00521D60">
        <w:rPr>
          <w:rFonts w:ascii="Arial" w:hAnsi="Arial" w:cs="Arial"/>
          <w:color w:val="000000" w:themeColor="text1"/>
          <w:sz w:val="24"/>
          <w:szCs w:val="24"/>
        </w:rPr>
        <w:t>).</w:t>
      </w:r>
    </w:p>
    <w:p w14:paraId="3DB87D3D" w14:textId="77777777" w:rsidR="00085D0E" w:rsidRPr="00521D60" w:rsidRDefault="00085D0E" w:rsidP="00521D60">
      <w:pPr>
        <w:spacing w:after="0" w:line="360" w:lineRule="auto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69A95204" w14:textId="1218FD64" w:rsidR="00695C14" w:rsidRPr="00521D60" w:rsidRDefault="00C929D4" w:rsidP="00521D60">
      <w:pPr>
        <w:spacing w:after="0" w:line="360" w:lineRule="auto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  <w:r w:rsidRPr="00521D60">
        <w:rPr>
          <w:rFonts w:ascii="Arial" w:hAnsi="Arial" w:cs="Arial"/>
          <w:b/>
          <w:color w:val="000000" w:themeColor="text1"/>
          <w:sz w:val="24"/>
          <w:szCs w:val="24"/>
        </w:rPr>
        <w:t>Planowan</w:t>
      </w:r>
      <w:r w:rsidR="005845CF" w:rsidRPr="00521D60">
        <w:rPr>
          <w:rFonts w:ascii="Arial" w:hAnsi="Arial" w:cs="Arial"/>
          <w:b/>
          <w:color w:val="000000" w:themeColor="text1"/>
          <w:sz w:val="24"/>
          <w:szCs w:val="24"/>
        </w:rPr>
        <w:t>y</w:t>
      </w:r>
      <w:r w:rsidRPr="00521D60">
        <w:rPr>
          <w:rFonts w:ascii="Arial" w:hAnsi="Arial" w:cs="Arial"/>
          <w:b/>
          <w:color w:val="000000" w:themeColor="text1"/>
          <w:sz w:val="24"/>
          <w:szCs w:val="24"/>
        </w:rPr>
        <w:t xml:space="preserve"> termin realizacji</w:t>
      </w:r>
      <w:r w:rsidR="00695C14" w:rsidRPr="00521D60">
        <w:rPr>
          <w:rFonts w:ascii="Arial" w:hAnsi="Arial" w:cs="Arial"/>
          <w:b/>
          <w:color w:val="000000" w:themeColor="text1"/>
          <w:sz w:val="24"/>
          <w:szCs w:val="24"/>
        </w:rPr>
        <w:t xml:space="preserve"> szkole</w:t>
      </w:r>
      <w:r w:rsidR="0074775D" w:rsidRPr="00521D60">
        <w:rPr>
          <w:rFonts w:ascii="Arial" w:hAnsi="Arial" w:cs="Arial"/>
          <w:b/>
          <w:color w:val="000000" w:themeColor="text1"/>
          <w:sz w:val="24"/>
          <w:szCs w:val="24"/>
        </w:rPr>
        <w:t>nia</w:t>
      </w:r>
      <w:r w:rsidR="00695C14" w:rsidRPr="00521D60">
        <w:rPr>
          <w:rFonts w:ascii="Arial" w:hAnsi="Arial" w:cs="Arial"/>
          <w:b/>
          <w:color w:val="000000" w:themeColor="text1"/>
          <w:sz w:val="24"/>
          <w:szCs w:val="24"/>
        </w:rPr>
        <w:t xml:space="preserve">: </w:t>
      </w:r>
    </w:p>
    <w:p w14:paraId="1FBC60E3" w14:textId="0E88B829" w:rsidR="00695C14" w:rsidRPr="00521D60" w:rsidRDefault="001D6FF1" w:rsidP="00521D60">
      <w:pPr>
        <w:pStyle w:val="Akapitzlist"/>
        <w:numPr>
          <w:ilvl w:val="0"/>
          <w:numId w:val="15"/>
        </w:numPr>
        <w:spacing w:after="0" w:line="360" w:lineRule="auto"/>
        <w:ind w:left="426" w:hanging="426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521D60">
        <w:rPr>
          <w:rFonts w:ascii="Arial" w:hAnsi="Arial" w:cs="Arial"/>
          <w:color w:val="000000" w:themeColor="text1"/>
          <w:sz w:val="24"/>
          <w:szCs w:val="24"/>
        </w:rPr>
        <w:t>Rok akademicki</w:t>
      </w:r>
      <w:r w:rsidR="002E5923" w:rsidRPr="00521D60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695C14" w:rsidRPr="00521D60">
        <w:rPr>
          <w:rFonts w:ascii="Arial" w:hAnsi="Arial" w:cs="Arial"/>
          <w:color w:val="000000" w:themeColor="text1"/>
          <w:sz w:val="24"/>
          <w:szCs w:val="24"/>
        </w:rPr>
        <w:t>20</w:t>
      </w:r>
      <w:r w:rsidR="00085D0E" w:rsidRPr="00521D60">
        <w:rPr>
          <w:rFonts w:ascii="Arial" w:hAnsi="Arial" w:cs="Arial"/>
          <w:color w:val="000000" w:themeColor="text1"/>
          <w:sz w:val="24"/>
          <w:szCs w:val="24"/>
        </w:rPr>
        <w:t>2</w:t>
      </w:r>
      <w:r w:rsidR="005845CF" w:rsidRPr="00521D60">
        <w:rPr>
          <w:rFonts w:ascii="Arial" w:hAnsi="Arial" w:cs="Arial"/>
          <w:color w:val="000000" w:themeColor="text1"/>
          <w:sz w:val="24"/>
          <w:szCs w:val="24"/>
        </w:rPr>
        <w:t>2</w:t>
      </w:r>
      <w:r w:rsidR="002E5923" w:rsidRPr="00521D60">
        <w:rPr>
          <w:rFonts w:ascii="Arial" w:hAnsi="Arial" w:cs="Arial"/>
          <w:color w:val="000000" w:themeColor="text1"/>
          <w:sz w:val="24"/>
          <w:szCs w:val="24"/>
        </w:rPr>
        <w:t>/202</w:t>
      </w:r>
      <w:r w:rsidR="005845CF" w:rsidRPr="00521D60">
        <w:rPr>
          <w:rFonts w:ascii="Arial" w:hAnsi="Arial" w:cs="Arial"/>
          <w:color w:val="000000" w:themeColor="text1"/>
          <w:sz w:val="24"/>
          <w:szCs w:val="24"/>
        </w:rPr>
        <w:t>3</w:t>
      </w:r>
      <w:r w:rsidR="002E5923" w:rsidRPr="00521D60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695C14" w:rsidRPr="00521D60">
        <w:rPr>
          <w:rFonts w:ascii="Arial" w:hAnsi="Arial" w:cs="Arial"/>
          <w:color w:val="000000" w:themeColor="text1"/>
          <w:sz w:val="24"/>
          <w:szCs w:val="24"/>
        </w:rPr>
        <w:t xml:space="preserve"> – 1 grupa </w:t>
      </w:r>
      <w:r w:rsidR="0074775D" w:rsidRPr="00521D60">
        <w:rPr>
          <w:rFonts w:ascii="Arial" w:hAnsi="Arial" w:cs="Arial"/>
          <w:color w:val="000000" w:themeColor="text1"/>
          <w:sz w:val="24"/>
          <w:szCs w:val="24"/>
        </w:rPr>
        <w:t>10</w:t>
      </w:r>
      <w:r w:rsidR="00695C14" w:rsidRPr="00521D60">
        <w:rPr>
          <w:rFonts w:ascii="Arial" w:hAnsi="Arial" w:cs="Arial"/>
          <w:color w:val="000000" w:themeColor="text1"/>
          <w:sz w:val="24"/>
          <w:szCs w:val="24"/>
        </w:rPr>
        <w:t>-osobowa</w:t>
      </w:r>
    </w:p>
    <w:p w14:paraId="763705AC" w14:textId="77777777" w:rsidR="00FB4522" w:rsidRPr="00521D60" w:rsidRDefault="00FB4522" w:rsidP="00521D60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tbl>
      <w:tblPr>
        <w:tblStyle w:val="Tabela-Siatka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6D0821" w:rsidRPr="00521D60" w14:paraId="6260054F" w14:textId="77777777" w:rsidTr="00443A74">
        <w:tc>
          <w:tcPr>
            <w:tcW w:w="9062" w:type="dxa"/>
            <w:shd w:val="clear" w:color="auto" w:fill="C5E0B3" w:themeFill="accent6" w:themeFillTint="66"/>
          </w:tcPr>
          <w:p w14:paraId="37E18960" w14:textId="77777777" w:rsidR="00F30960" w:rsidRPr="00521D60" w:rsidRDefault="00F30960" w:rsidP="00521D60">
            <w:pPr>
              <w:spacing w:line="360" w:lineRule="auto"/>
              <w:jc w:val="center"/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 w:rsidRPr="00521D60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Obowiązki Wykonawcy</w:t>
            </w:r>
          </w:p>
        </w:tc>
      </w:tr>
    </w:tbl>
    <w:p w14:paraId="18B894F3" w14:textId="77777777" w:rsidR="006D0821" w:rsidRPr="00521D60" w:rsidRDefault="006D0821" w:rsidP="00521D60">
      <w:pPr>
        <w:pStyle w:val="Akapitzlist"/>
        <w:spacing w:after="0" w:line="360" w:lineRule="auto"/>
        <w:ind w:left="426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7C36DB4E" w14:textId="69D35A8B" w:rsidR="00604C06" w:rsidRPr="00521D60" w:rsidRDefault="00604C06" w:rsidP="00521D60">
      <w:pPr>
        <w:pStyle w:val="Akapitzlist"/>
        <w:numPr>
          <w:ilvl w:val="0"/>
          <w:numId w:val="24"/>
        </w:numPr>
        <w:spacing w:after="0" w:line="360" w:lineRule="auto"/>
        <w:ind w:left="426" w:hanging="426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521D60">
        <w:rPr>
          <w:rFonts w:ascii="Arial" w:eastAsia="Arial" w:hAnsi="Arial" w:cs="Arial"/>
          <w:color w:val="000000" w:themeColor="text1"/>
          <w:sz w:val="24"/>
          <w:szCs w:val="24"/>
        </w:rPr>
        <w:t>Przygotowanie i wydruk</w:t>
      </w:r>
      <w:r w:rsidR="00BF3481" w:rsidRPr="00521D60">
        <w:rPr>
          <w:rFonts w:ascii="Arial" w:eastAsia="Arial" w:hAnsi="Arial" w:cs="Arial"/>
          <w:color w:val="000000" w:themeColor="text1"/>
          <w:sz w:val="24"/>
          <w:szCs w:val="24"/>
        </w:rPr>
        <w:t xml:space="preserve"> materiałów dydaktycznych </w:t>
      </w:r>
      <w:r w:rsidR="009E2AA7" w:rsidRPr="00521D60">
        <w:rPr>
          <w:rFonts w:ascii="Arial" w:eastAsia="Arial" w:hAnsi="Arial" w:cs="Arial"/>
          <w:color w:val="000000" w:themeColor="text1"/>
          <w:sz w:val="24"/>
          <w:szCs w:val="24"/>
        </w:rPr>
        <w:t xml:space="preserve">dla uczestników </w:t>
      </w:r>
      <w:r w:rsidR="00BF3481" w:rsidRPr="00521D60">
        <w:rPr>
          <w:rFonts w:ascii="Arial" w:eastAsia="Arial" w:hAnsi="Arial" w:cs="Arial"/>
          <w:color w:val="000000" w:themeColor="text1"/>
          <w:sz w:val="24"/>
          <w:szCs w:val="24"/>
        </w:rPr>
        <w:t>w języku polskim oznakowanych zgodnie z wytycznymi do</w:t>
      </w:r>
      <w:r w:rsidRPr="00521D60">
        <w:rPr>
          <w:rFonts w:ascii="Arial" w:eastAsia="Arial" w:hAnsi="Arial" w:cs="Arial"/>
          <w:color w:val="000000" w:themeColor="text1"/>
          <w:sz w:val="24"/>
          <w:szCs w:val="24"/>
        </w:rPr>
        <w:t xml:space="preserve">tyczącymi oznaczania projektów </w:t>
      </w:r>
      <w:r w:rsidR="00BF3481" w:rsidRPr="00521D60">
        <w:rPr>
          <w:rFonts w:ascii="Arial" w:eastAsia="Arial" w:hAnsi="Arial" w:cs="Arial"/>
          <w:color w:val="000000" w:themeColor="text1"/>
          <w:sz w:val="24"/>
          <w:szCs w:val="24"/>
        </w:rPr>
        <w:t xml:space="preserve">w ramach Programu Operacyjnego Wiedza Edukacja Rozwój 2014-2020, łącznie z logotypem projektu Zintegrowany Program Rozwoju Politechniki </w:t>
      </w:r>
      <w:r w:rsidR="005B60BA" w:rsidRPr="00521D60">
        <w:rPr>
          <w:rFonts w:ascii="Arial" w:eastAsia="Arial" w:hAnsi="Arial" w:cs="Arial"/>
          <w:color w:val="000000" w:themeColor="text1"/>
          <w:sz w:val="24"/>
          <w:szCs w:val="24"/>
        </w:rPr>
        <w:t>Częstochowskiej</w:t>
      </w:r>
      <w:r w:rsidR="00BF3481" w:rsidRPr="00521D60">
        <w:rPr>
          <w:rFonts w:ascii="Arial" w:eastAsia="Arial" w:hAnsi="Arial" w:cs="Arial"/>
          <w:color w:val="000000" w:themeColor="text1"/>
          <w:sz w:val="24"/>
          <w:szCs w:val="24"/>
        </w:rPr>
        <w:t xml:space="preserve"> (dostarcza Zamawiający).</w:t>
      </w:r>
      <w:r w:rsidR="00E73AF5" w:rsidRPr="00521D60">
        <w:rPr>
          <w:rFonts w:ascii="Arial" w:eastAsia="Arial" w:hAnsi="Arial" w:cs="Arial"/>
          <w:color w:val="000000" w:themeColor="text1"/>
          <w:sz w:val="24"/>
          <w:szCs w:val="24"/>
        </w:rPr>
        <w:t xml:space="preserve"> Wykonawca zapewnia komplet materiałów dydaktycznych w wersji papierowej dla uczestników oraz jeden egzemplarz dla celów archiwizacji.</w:t>
      </w:r>
      <w:r w:rsidR="00C91A30" w:rsidRPr="00521D60">
        <w:rPr>
          <w:rFonts w:ascii="Arial" w:eastAsia="Arial" w:hAnsi="Arial" w:cs="Arial"/>
          <w:color w:val="000000" w:themeColor="text1"/>
          <w:sz w:val="24"/>
          <w:szCs w:val="24"/>
        </w:rPr>
        <w:t xml:space="preserve"> Materiały dydaktyczne powinny być wydrukowane w kolorze i oprawione (zbindowane lub </w:t>
      </w:r>
      <w:proofErr w:type="spellStart"/>
      <w:r w:rsidR="00C91A30" w:rsidRPr="00521D60">
        <w:rPr>
          <w:rFonts w:ascii="Arial" w:eastAsia="Arial" w:hAnsi="Arial" w:cs="Arial"/>
          <w:color w:val="000000" w:themeColor="text1"/>
          <w:sz w:val="24"/>
          <w:szCs w:val="24"/>
        </w:rPr>
        <w:t>termobindowane</w:t>
      </w:r>
      <w:proofErr w:type="spellEnd"/>
      <w:r w:rsidR="00C91A30" w:rsidRPr="00521D60">
        <w:rPr>
          <w:rFonts w:ascii="Arial" w:eastAsia="Arial" w:hAnsi="Arial" w:cs="Arial"/>
          <w:color w:val="000000" w:themeColor="text1"/>
          <w:sz w:val="24"/>
          <w:szCs w:val="24"/>
        </w:rPr>
        <w:t>).</w:t>
      </w:r>
    </w:p>
    <w:p w14:paraId="5F8845E8" w14:textId="77777777" w:rsidR="00832639" w:rsidRPr="00521D60" w:rsidRDefault="00E73AF5" w:rsidP="00521D60">
      <w:pPr>
        <w:pStyle w:val="Akapitzlist"/>
        <w:numPr>
          <w:ilvl w:val="0"/>
          <w:numId w:val="24"/>
        </w:numPr>
        <w:spacing w:after="0" w:line="360" w:lineRule="auto"/>
        <w:ind w:left="426" w:hanging="426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521D60">
        <w:rPr>
          <w:rFonts w:ascii="Arial" w:hAnsi="Arial" w:cs="Arial"/>
          <w:color w:val="000000" w:themeColor="text1"/>
          <w:sz w:val="24"/>
          <w:szCs w:val="24"/>
        </w:rPr>
        <w:t>Wykonawca zobowiązany jest do s</w:t>
      </w:r>
      <w:r w:rsidR="00832639" w:rsidRPr="00521D60">
        <w:rPr>
          <w:rFonts w:ascii="Arial" w:hAnsi="Arial" w:cs="Arial"/>
          <w:color w:val="000000" w:themeColor="text1"/>
          <w:sz w:val="24"/>
          <w:szCs w:val="24"/>
        </w:rPr>
        <w:t>prawdza</w:t>
      </w:r>
      <w:r w:rsidR="00A5265B" w:rsidRPr="00521D60">
        <w:rPr>
          <w:rFonts w:ascii="Arial" w:hAnsi="Arial" w:cs="Arial"/>
          <w:color w:val="000000" w:themeColor="text1"/>
          <w:sz w:val="24"/>
          <w:szCs w:val="24"/>
        </w:rPr>
        <w:t>ni</w:t>
      </w:r>
      <w:r w:rsidRPr="00521D60">
        <w:rPr>
          <w:rFonts w:ascii="Arial" w:hAnsi="Arial" w:cs="Arial"/>
          <w:color w:val="000000" w:themeColor="text1"/>
          <w:sz w:val="24"/>
          <w:szCs w:val="24"/>
        </w:rPr>
        <w:t>a</w:t>
      </w:r>
      <w:r w:rsidR="00832639" w:rsidRPr="00521D60">
        <w:rPr>
          <w:rFonts w:ascii="Arial" w:hAnsi="Arial" w:cs="Arial"/>
          <w:color w:val="000000" w:themeColor="text1"/>
          <w:sz w:val="24"/>
          <w:szCs w:val="24"/>
        </w:rPr>
        <w:t xml:space="preserve"> listy obecności uczestników szkolenia.</w:t>
      </w:r>
    </w:p>
    <w:p w14:paraId="09EEB7D1" w14:textId="77777777" w:rsidR="00D823F9" w:rsidRPr="00521D60" w:rsidRDefault="00E73AF5" w:rsidP="00521D60">
      <w:pPr>
        <w:pStyle w:val="Akapitzlist"/>
        <w:numPr>
          <w:ilvl w:val="0"/>
          <w:numId w:val="24"/>
        </w:numPr>
        <w:spacing w:after="0" w:line="360" w:lineRule="auto"/>
        <w:ind w:left="426" w:hanging="426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521D60">
        <w:rPr>
          <w:rFonts w:ascii="Arial" w:hAnsi="Arial" w:cs="Arial"/>
          <w:color w:val="000000" w:themeColor="text1"/>
          <w:sz w:val="24"/>
          <w:szCs w:val="24"/>
        </w:rPr>
        <w:t>Wykonawca zobowiązany jest do s</w:t>
      </w:r>
      <w:r w:rsidR="00832639" w:rsidRPr="00521D60">
        <w:rPr>
          <w:rFonts w:ascii="Arial" w:hAnsi="Arial" w:cs="Arial"/>
          <w:color w:val="000000" w:themeColor="text1"/>
          <w:sz w:val="24"/>
          <w:szCs w:val="24"/>
        </w:rPr>
        <w:t>porządz</w:t>
      </w:r>
      <w:r w:rsidRPr="00521D60">
        <w:rPr>
          <w:rFonts w:ascii="Arial" w:hAnsi="Arial" w:cs="Arial"/>
          <w:color w:val="000000" w:themeColor="text1"/>
          <w:sz w:val="24"/>
          <w:szCs w:val="24"/>
        </w:rPr>
        <w:t>a</w:t>
      </w:r>
      <w:r w:rsidR="00832639" w:rsidRPr="00521D60">
        <w:rPr>
          <w:rFonts w:ascii="Arial" w:hAnsi="Arial" w:cs="Arial"/>
          <w:color w:val="000000" w:themeColor="text1"/>
          <w:sz w:val="24"/>
          <w:szCs w:val="24"/>
        </w:rPr>
        <w:t>ni</w:t>
      </w:r>
      <w:r w:rsidRPr="00521D60">
        <w:rPr>
          <w:rFonts w:ascii="Arial" w:hAnsi="Arial" w:cs="Arial"/>
          <w:color w:val="000000" w:themeColor="text1"/>
          <w:sz w:val="24"/>
          <w:szCs w:val="24"/>
        </w:rPr>
        <w:t>a</w:t>
      </w:r>
      <w:r w:rsidR="00832639" w:rsidRPr="00521D60">
        <w:rPr>
          <w:rFonts w:ascii="Arial" w:hAnsi="Arial" w:cs="Arial"/>
          <w:color w:val="000000" w:themeColor="text1"/>
          <w:sz w:val="24"/>
          <w:szCs w:val="24"/>
        </w:rPr>
        <w:t xml:space="preserve"> oraz sprawdzeni</w:t>
      </w:r>
      <w:r w:rsidRPr="00521D60">
        <w:rPr>
          <w:rFonts w:ascii="Arial" w:hAnsi="Arial" w:cs="Arial"/>
          <w:color w:val="000000" w:themeColor="text1"/>
          <w:sz w:val="24"/>
          <w:szCs w:val="24"/>
        </w:rPr>
        <w:t>a</w:t>
      </w:r>
      <w:r w:rsidR="00832639" w:rsidRPr="00521D60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="00832639" w:rsidRPr="00521D60">
        <w:rPr>
          <w:rFonts w:ascii="Arial" w:hAnsi="Arial" w:cs="Arial"/>
          <w:color w:val="000000" w:themeColor="text1"/>
          <w:sz w:val="24"/>
          <w:szCs w:val="24"/>
        </w:rPr>
        <w:t>pre</w:t>
      </w:r>
      <w:proofErr w:type="spellEnd"/>
      <w:r w:rsidR="00832639" w:rsidRPr="00521D60">
        <w:rPr>
          <w:rFonts w:ascii="Arial" w:hAnsi="Arial" w:cs="Arial"/>
          <w:color w:val="000000" w:themeColor="text1"/>
          <w:sz w:val="24"/>
          <w:szCs w:val="24"/>
        </w:rPr>
        <w:t>- i post-testów dot. szkolenia</w:t>
      </w:r>
      <w:r w:rsidR="00D823F9" w:rsidRPr="00521D60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450E9B76" w14:textId="77777777" w:rsidR="00C91A30" w:rsidRPr="00521D60" w:rsidRDefault="00C91A30" w:rsidP="00521D60">
      <w:pPr>
        <w:pStyle w:val="Akapitzlist1"/>
        <w:numPr>
          <w:ilvl w:val="0"/>
          <w:numId w:val="24"/>
        </w:numPr>
        <w:spacing w:after="0" w:line="360" w:lineRule="auto"/>
        <w:ind w:left="426" w:hanging="426"/>
        <w:jc w:val="both"/>
        <w:rPr>
          <w:rFonts w:ascii="Arial" w:hAnsi="Arial" w:cs="Arial"/>
          <w:i/>
          <w:color w:val="000000" w:themeColor="text1"/>
          <w:sz w:val="24"/>
          <w:szCs w:val="24"/>
        </w:rPr>
      </w:pPr>
      <w:r w:rsidRPr="00521D60">
        <w:rPr>
          <w:rFonts w:ascii="Arial" w:eastAsia="Arial" w:hAnsi="Arial" w:cs="Arial"/>
          <w:color w:val="000000" w:themeColor="text1"/>
          <w:sz w:val="24"/>
          <w:szCs w:val="24"/>
        </w:rPr>
        <w:t>Rozpoczynając szkolenie trener zobowiązany jest poinformować jego uczestników, że szkolenie jest finansowane z  Programu Operacyjnego Wiedza Edukacja Rozwój 2014-2020, który jest współfinansowany ze środków Unii Europejskiej w ramach Europejskiego Funduszu Społecznego;</w:t>
      </w:r>
    </w:p>
    <w:p w14:paraId="5C6EE1E5" w14:textId="77777777" w:rsidR="00C91A30" w:rsidRPr="00521D60" w:rsidRDefault="00C91A30" w:rsidP="00521D60">
      <w:pPr>
        <w:pStyle w:val="Akapitzlist1"/>
        <w:numPr>
          <w:ilvl w:val="0"/>
          <w:numId w:val="24"/>
        </w:numPr>
        <w:spacing w:after="0" w:line="360" w:lineRule="auto"/>
        <w:ind w:left="426" w:hanging="426"/>
        <w:jc w:val="both"/>
        <w:rPr>
          <w:rFonts w:ascii="Arial" w:hAnsi="Arial" w:cs="Arial"/>
          <w:i/>
          <w:color w:val="000000" w:themeColor="text1"/>
          <w:sz w:val="24"/>
          <w:szCs w:val="24"/>
        </w:rPr>
      </w:pPr>
      <w:r w:rsidRPr="00521D60">
        <w:rPr>
          <w:rFonts w:ascii="Arial" w:eastAsia="Arial" w:hAnsi="Arial" w:cs="Arial"/>
          <w:color w:val="000000" w:themeColor="text1"/>
          <w:sz w:val="24"/>
          <w:szCs w:val="24"/>
        </w:rPr>
        <w:lastRenderedPageBreak/>
        <w:t>Po zakończeniu szkolenia trener jest zobowiązany rozdać uczestnikom szkolenia ankiety ewaluacyjne, a następnie oddać Zamawiającemu wraz z dziennikiem.</w:t>
      </w:r>
    </w:p>
    <w:p w14:paraId="260E7AEF" w14:textId="28ADDFC0" w:rsidR="00527262" w:rsidRPr="00521D60" w:rsidRDefault="00832639" w:rsidP="00521D60">
      <w:pPr>
        <w:pStyle w:val="Akapitzlist"/>
        <w:numPr>
          <w:ilvl w:val="0"/>
          <w:numId w:val="24"/>
        </w:numPr>
        <w:spacing w:after="0" w:line="360" w:lineRule="auto"/>
        <w:ind w:left="426" w:hanging="426"/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  <w:r w:rsidRPr="00521D60">
        <w:rPr>
          <w:rFonts w:ascii="Arial" w:hAnsi="Arial" w:cs="Arial"/>
          <w:color w:val="000000" w:themeColor="text1"/>
          <w:sz w:val="24"/>
          <w:szCs w:val="24"/>
        </w:rPr>
        <w:t>Wystawienie certyfikatów końcowych.</w:t>
      </w:r>
    </w:p>
    <w:p w14:paraId="35E36F47" w14:textId="77777777" w:rsidR="00C91A30" w:rsidRPr="00521D60" w:rsidRDefault="00C91A30" w:rsidP="00521D60">
      <w:pPr>
        <w:pStyle w:val="Akapitzlist"/>
        <w:numPr>
          <w:ilvl w:val="0"/>
          <w:numId w:val="24"/>
        </w:numPr>
        <w:spacing w:after="0" w:line="360" w:lineRule="auto"/>
        <w:ind w:left="426" w:hanging="426"/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  <w:r w:rsidRPr="00521D60">
        <w:rPr>
          <w:rFonts w:ascii="Arial" w:eastAsia="Arial" w:hAnsi="Arial" w:cs="Arial"/>
          <w:color w:val="000000" w:themeColor="text1"/>
          <w:sz w:val="24"/>
          <w:szCs w:val="24"/>
        </w:rPr>
        <w:t xml:space="preserve">W przypadku realizacji szkolenia w formie zdalnej organizacja miejsca oraz sprzętu do prowadzenia transmisji szkolenia leży po stronie Wykonawcy szkoleń. </w:t>
      </w:r>
    </w:p>
    <w:p w14:paraId="254ABEB5" w14:textId="554B93DA" w:rsidR="00C91A30" w:rsidRPr="00521D60" w:rsidRDefault="00C91A30" w:rsidP="00521D60">
      <w:pPr>
        <w:pStyle w:val="Akapitzlist"/>
        <w:numPr>
          <w:ilvl w:val="0"/>
          <w:numId w:val="41"/>
        </w:numPr>
        <w:spacing w:after="0"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  <w:r w:rsidRPr="00521D60">
        <w:rPr>
          <w:rFonts w:ascii="Arial" w:eastAsia="Arial" w:hAnsi="Arial" w:cs="Arial"/>
          <w:color w:val="000000" w:themeColor="text1"/>
          <w:sz w:val="24"/>
          <w:szCs w:val="24"/>
        </w:rPr>
        <w:t>Sprzęt komputerowy, przez który będą łączyć się trenerzy będzie podłączony kablem do szerokopasmowego Internetu o przepustowości minimum</w:t>
      </w:r>
      <w:r w:rsidR="00FE4297" w:rsidRPr="00521D60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  <w:r w:rsidRPr="00521D60">
        <w:rPr>
          <w:rFonts w:ascii="Arial" w:eastAsia="Arial" w:hAnsi="Arial" w:cs="Arial"/>
          <w:color w:val="000000" w:themeColor="text1"/>
          <w:sz w:val="24"/>
          <w:szCs w:val="24"/>
        </w:rPr>
        <w:t xml:space="preserve">100 </w:t>
      </w:r>
      <w:proofErr w:type="spellStart"/>
      <w:r w:rsidR="00DE4709" w:rsidRPr="00521D60">
        <w:rPr>
          <w:rFonts w:ascii="Arial" w:eastAsia="Arial" w:hAnsi="Arial" w:cs="Arial"/>
          <w:color w:val="000000" w:themeColor="text1"/>
          <w:sz w:val="24"/>
          <w:szCs w:val="24"/>
        </w:rPr>
        <w:t>M</w:t>
      </w:r>
      <w:r w:rsidRPr="00521D60">
        <w:rPr>
          <w:rFonts w:ascii="Arial" w:eastAsia="Arial" w:hAnsi="Arial" w:cs="Arial"/>
          <w:color w:val="000000" w:themeColor="text1"/>
          <w:sz w:val="24"/>
          <w:szCs w:val="24"/>
        </w:rPr>
        <w:t>b</w:t>
      </w:r>
      <w:proofErr w:type="spellEnd"/>
      <w:r w:rsidRPr="00521D60">
        <w:rPr>
          <w:rFonts w:ascii="Arial" w:eastAsia="Arial" w:hAnsi="Arial" w:cs="Arial"/>
          <w:color w:val="000000" w:themeColor="text1"/>
          <w:sz w:val="24"/>
          <w:szCs w:val="24"/>
        </w:rPr>
        <w:t>/s.</w:t>
      </w:r>
    </w:p>
    <w:p w14:paraId="44C4B653" w14:textId="77777777" w:rsidR="00C91A30" w:rsidRPr="00521D60" w:rsidRDefault="00C91A30" w:rsidP="00521D60">
      <w:pPr>
        <w:pStyle w:val="Akapitzlist"/>
        <w:numPr>
          <w:ilvl w:val="0"/>
          <w:numId w:val="41"/>
        </w:numPr>
        <w:spacing w:after="0"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  <w:r w:rsidRPr="00521D60">
        <w:rPr>
          <w:rFonts w:ascii="Arial" w:eastAsia="Arial" w:hAnsi="Arial" w:cs="Arial"/>
          <w:color w:val="000000" w:themeColor="text1"/>
          <w:sz w:val="24"/>
          <w:szCs w:val="24"/>
        </w:rPr>
        <w:t xml:space="preserve">Trenerzy/trener będzie wyposażony w </w:t>
      </w:r>
      <w:proofErr w:type="spellStart"/>
      <w:r w:rsidRPr="00521D60">
        <w:rPr>
          <w:rFonts w:ascii="Arial" w:eastAsia="Arial" w:hAnsi="Arial" w:cs="Arial"/>
          <w:color w:val="000000" w:themeColor="text1"/>
          <w:sz w:val="24"/>
          <w:szCs w:val="24"/>
        </w:rPr>
        <w:t>mikroporty</w:t>
      </w:r>
      <w:proofErr w:type="spellEnd"/>
      <w:r w:rsidRPr="00521D60">
        <w:rPr>
          <w:rFonts w:ascii="Arial" w:eastAsia="Arial" w:hAnsi="Arial" w:cs="Arial"/>
          <w:color w:val="000000" w:themeColor="text1"/>
          <w:sz w:val="24"/>
          <w:szCs w:val="24"/>
        </w:rPr>
        <w:t xml:space="preserve"> lub inne techniczne rozwiązanie wygłuszające szumy i zakłócenia głosowe z otoczenia.</w:t>
      </w:r>
    </w:p>
    <w:p w14:paraId="6C82F7ED" w14:textId="77777777" w:rsidR="00C91A30" w:rsidRPr="00521D60" w:rsidRDefault="00C91A30" w:rsidP="00521D60">
      <w:pPr>
        <w:pStyle w:val="Akapitzlist"/>
        <w:numPr>
          <w:ilvl w:val="0"/>
          <w:numId w:val="41"/>
        </w:numPr>
        <w:spacing w:after="0"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  <w:r w:rsidRPr="00521D60">
        <w:rPr>
          <w:rFonts w:ascii="Arial" w:eastAsia="Arial" w:hAnsi="Arial" w:cs="Arial"/>
          <w:color w:val="000000" w:themeColor="text1"/>
          <w:sz w:val="24"/>
          <w:szCs w:val="24"/>
        </w:rPr>
        <w:t>Transmisja powinna być prowadzona przy wykorzystaniu kamery o rozdzielczości minimum Full HD.</w:t>
      </w:r>
    </w:p>
    <w:p w14:paraId="1A9585A9" w14:textId="4B789899" w:rsidR="00C91A30" w:rsidRPr="00521D60" w:rsidRDefault="00C91A30" w:rsidP="00521D60">
      <w:pPr>
        <w:pStyle w:val="Akapitzlist"/>
        <w:numPr>
          <w:ilvl w:val="0"/>
          <w:numId w:val="41"/>
        </w:numPr>
        <w:spacing w:after="0"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  <w:r w:rsidRPr="00521D60">
        <w:rPr>
          <w:rFonts w:ascii="Arial" w:eastAsia="Arial" w:hAnsi="Arial" w:cs="Arial"/>
          <w:color w:val="000000" w:themeColor="text1"/>
          <w:sz w:val="24"/>
          <w:szCs w:val="24"/>
        </w:rPr>
        <w:t>Wykonawca zapewni dostęp do platformy do prowadzenia szkoleń/</w:t>
      </w:r>
      <w:proofErr w:type="spellStart"/>
      <w:r w:rsidRPr="00521D60">
        <w:rPr>
          <w:rFonts w:ascii="Arial" w:eastAsia="Arial" w:hAnsi="Arial" w:cs="Arial"/>
          <w:color w:val="000000" w:themeColor="text1"/>
          <w:sz w:val="24"/>
          <w:szCs w:val="24"/>
        </w:rPr>
        <w:t>webinarów</w:t>
      </w:r>
      <w:proofErr w:type="spellEnd"/>
      <w:r w:rsidRPr="00521D60">
        <w:rPr>
          <w:rFonts w:ascii="Arial" w:eastAsia="Arial" w:hAnsi="Arial" w:cs="Arial"/>
          <w:color w:val="000000" w:themeColor="text1"/>
          <w:sz w:val="24"/>
          <w:szCs w:val="24"/>
        </w:rPr>
        <w:t>, który umożliwi:</w:t>
      </w:r>
    </w:p>
    <w:p w14:paraId="753572C4" w14:textId="35EAEA25" w:rsidR="00C91A30" w:rsidRPr="00521D60" w:rsidRDefault="00C91A30" w:rsidP="00521D60">
      <w:pPr>
        <w:pStyle w:val="Akapitzlist"/>
        <w:numPr>
          <w:ilvl w:val="0"/>
          <w:numId w:val="41"/>
        </w:numPr>
        <w:spacing w:after="0"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  <w:r w:rsidRPr="00521D60">
        <w:rPr>
          <w:rFonts w:ascii="Arial" w:eastAsia="Arial" w:hAnsi="Arial" w:cs="Arial"/>
          <w:color w:val="000000" w:themeColor="text1"/>
          <w:sz w:val="24"/>
          <w:szCs w:val="24"/>
        </w:rPr>
        <w:t>Nagrywanie szkoleń.</w:t>
      </w:r>
    </w:p>
    <w:p w14:paraId="1E80C942" w14:textId="0767F647" w:rsidR="00C91A30" w:rsidRPr="00521D60" w:rsidRDefault="00C91A30" w:rsidP="00521D60">
      <w:pPr>
        <w:pStyle w:val="Akapitzlist"/>
        <w:numPr>
          <w:ilvl w:val="0"/>
          <w:numId w:val="40"/>
        </w:numPr>
        <w:spacing w:after="0"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  <w:r w:rsidRPr="00521D60">
        <w:rPr>
          <w:rFonts w:ascii="Arial" w:eastAsia="Arial" w:hAnsi="Arial" w:cs="Arial"/>
          <w:color w:val="000000" w:themeColor="text1"/>
          <w:sz w:val="24"/>
          <w:szCs w:val="24"/>
        </w:rPr>
        <w:t>Podział uczestników na podgrupy (pokoje).</w:t>
      </w:r>
    </w:p>
    <w:p w14:paraId="4DB5ACC9" w14:textId="061899F7" w:rsidR="00C91A30" w:rsidRPr="00521D60" w:rsidRDefault="00C91A30" w:rsidP="00521D60">
      <w:pPr>
        <w:pStyle w:val="Akapitzlist"/>
        <w:numPr>
          <w:ilvl w:val="0"/>
          <w:numId w:val="40"/>
        </w:numPr>
        <w:spacing w:after="0"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  <w:r w:rsidRPr="00521D60">
        <w:rPr>
          <w:rFonts w:ascii="Arial" w:eastAsia="Arial" w:hAnsi="Arial" w:cs="Arial"/>
          <w:color w:val="000000" w:themeColor="text1"/>
          <w:sz w:val="24"/>
          <w:szCs w:val="24"/>
        </w:rPr>
        <w:t>Zarządzanie przez prowadzącego mikrofonami oraz kamerami uczestników.</w:t>
      </w:r>
    </w:p>
    <w:p w14:paraId="4DB2839E" w14:textId="75E6E6AF" w:rsidR="00C91A30" w:rsidRPr="00521D60" w:rsidRDefault="00C91A30" w:rsidP="00521D60">
      <w:pPr>
        <w:pStyle w:val="Akapitzlist"/>
        <w:numPr>
          <w:ilvl w:val="0"/>
          <w:numId w:val="40"/>
        </w:numPr>
        <w:spacing w:after="0"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  <w:r w:rsidRPr="00521D60">
        <w:rPr>
          <w:rFonts w:ascii="Arial" w:eastAsia="Arial" w:hAnsi="Arial" w:cs="Arial"/>
          <w:color w:val="000000" w:themeColor="text1"/>
          <w:sz w:val="24"/>
          <w:szCs w:val="24"/>
        </w:rPr>
        <w:t>Monitorowanie czasu trwaniu.</w:t>
      </w:r>
    </w:p>
    <w:p w14:paraId="5470341E" w14:textId="4FC0127B" w:rsidR="00C91A30" w:rsidRPr="00521D60" w:rsidRDefault="00C91A30" w:rsidP="00521D60">
      <w:pPr>
        <w:pStyle w:val="Akapitzlist"/>
        <w:numPr>
          <w:ilvl w:val="0"/>
          <w:numId w:val="40"/>
        </w:numPr>
        <w:spacing w:after="0"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  <w:r w:rsidRPr="00521D60">
        <w:rPr>
          <w:rFonts w:ascii="Arial" w:eastAsia="Arial" w:hAnsi="Arial" w:cs="Arial"/>
          <w:color w:val="000000" w:themeColor="text1"/>
          <w:sz w:val="24"/>
          <w:szCs w:val="24"/>
        </w:rPr>
        <w:t>Przeprowadzenie oraz zebranie wyników testów oraz ankiet on-line w trakcie trwania wydarzenia.</w:t>
      </w:r>
    </w:p>
    <w:p w14:paraId="20E856D0" w14:textId="77777777" w:rsidR="00832639" w:rsidRPr="00521D60" w:rsidRDefault="00832639" w:rsidP="00521D60">
      <w:pPr>
        <w:pStyle w:val="Akapitzlist"/>
        <w:spacing w:after="0" w:line="360" w:lineRule="auto"/>
        <w:ind w:left="714"/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</w:p>
    <w:tbl>
      <w:tblPr>
        <w:tblStyle w:val="Tabela-Siatka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6D0821" w:rsidRPr="00521D60" w14:paraId="06ED6432" w14:textId="77777777" w:rsidTr="00EF3BC3">
        <w:tc>
          <w:tcPr>
            <w:tcW w:w="9062" w:type="dxa"/>
            <w:shd w:val="clear" w:color="auto" w:fill="C5E0B3" w:themeFill="accent6" w:themeFillTint="66"/>
          </w:tcPr>
          <w:p w14:paraId="0C5729DB" w14:textId="77777777" w:rsidR="009E2AA7" w:rsidRPr="00521D60" w:rsidRDefault="009E2AA7" w:rsidP="00521D60">
            <w:pPr>
              <w:spacing w:line="360" w:lineRule="auto"/>
              <w:jc w:val="center"/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bookmarkStart w:id="3" w:name="_Hlk104489837"/>
            <w:r w:rsidRPr="00521D60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Dokumentacja szkolenia</w:t>
            </w:r>
          </w:p>
        </w:tc>
      </w:tr>
      <w:bookmarkEnd w:id="3"/>
    </w:tbl>
    <w:p w14:paraId="5C297707" w14:textId="72C135E1" w:rsidR="006D0821" w:rsidRPr="00521D60" w:rsidRDefault="006D0821" w:rsidP="00521D60">
      <w:pPr>
        <w:pStyle w:val="Akapitzlist"/>
        <w:spacing w:after="0" w:line="360" w:lineRule="auto"/>
        <w:ind w:left="426"/>
        <w:jc w:val="both"/>
        <w:rPr>
          <w:rFonts w:ascii="Arial" w:hAnsi="Arial" w:cs="Arial"/>
          <w:sz w:val="24"/>
          <w:szCs w:val="24"/>
        </w:rPr>
      </w:pPr>
    </w:p>
    <w:p w14:paraId="7CAC91BC" w14:textId="15274694" w:rsidR="008B1D44" w:rsidRPr="00521D60" w:rsidRDefault="008B1D44" w:rsidP="00521D60">
      <w:pPr>
        <w:pStyle w:val="Akapitzlist"/>
        <w:numPr>
          <w:ilvl w:val="0"/>
          <w:numId w:val="24"/>
        </w:numPr>
        <w:spacing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521D60">
        <w:rPr>
          <w:rFonts w:ascii="Arial" w:hAnsi="Arial" w:cs="Arial"/>
          <w:sz w:val="24"/>
          <w:szCs w:val="24"/>
        </w:rPr>
        <w:t>Trener zobowiązany będzie w terminie nie później niż na 7 dni przed planowaną datą szkolenia do przedstawienia Zamawiającemu do zaakceptowania szczegółowego programu szkolenia oraz kompletu proponowanych materiałów szkoleniowych i dodatkowych materiałów dydaktycznych. W przypadku zgłoszenia przez Zamawiającego zastrzeżeń do programu, materiałów szkoleniowych czy dydaktycznych trener jest zobowiązany do ich poprawienia zgodnie z wytycznymi Zamawiającego i przedstawienia mu nowych propozycji w terminie 2 dni od daty zgłoszenia zastrzeżeń.</w:t>
      </w:r>
    </w:p>
    <w:p w14:paraId="3DC82F78" w14:textId="27477DA9" w:rsidR="00947E83" w:rsidRPr="00521D60" w:rsidRDefault="00947E83" w:rsidP="00521D60">
      <w:pPr>
        <w:pStyle w:val="Akapitzlist"/>
        <w:numPr>
          <w:ilvl w:val="0"/>
          <w:numId w:val="24"/>
        </w:numPr>
        <w:spacing w:after="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521D60">
        <w:rPr>
          <w:rFonts w:ascii="Arial" w:hAnsi="Arial" w:cs="Arial"/>
          <w:color w:val="000000" w:themeColor="text1"/>
          <w:sz w:val="24"/>
          <w:szCs w:val="24"/>
        </w:rPr>
        <w:t>Przed rozpoczęciem szkoleń Wykonawca zobowiązany jest dostarczyć Zamawiającemu:</w:t>
      </w:r>
    </w:p>
    <w:p w14:paraId="73F23F50" w14:textId="77777777" w:rsidR="00FE4297" w:rsidRPr="00521D60" w:rsidRDefault="00947E83" w:rsidP="00521D60">
      <w:pPr>
        <w:pStyle w:val="Akapitzlist"/>
        <w:numPr>
          <w:ilvl w:val="0"/>
          <w:numId w:val="43"/>
        </w:numPr>
        <w:tabs>
          <w:tab w:val="left" w:pos="993"/>
        </w:tabs>
        <w:spacing w:after="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521D60">
        <w:rPr>
          <w:rFonts w:ascii="Arial" w:hAnsi="Arial" w:cs="Arial"/>
          <w:sz w:val="24"/>
          <w:szCs w:val="24"/>
        </w:rPr>
        <w:t>program zajęć</w:t>
      </w:r>
      <w:r w:rsidR="00D823F9" w:rsidRPr="00521D60">
        <w:rPr>
          <w:rFonts w:ascii="Arial" w:hAnsi="Arial" w:cs="Arial"/>
          <w:sz w:val="24"/>
          <w:szCs w:val="24"/>
        </w:rPr>
        <w:t xml:space="preserve"> ze zdefiniowanymi efektami uczenia, które osiągną uczestnicy</w:t>
      </w:r>
      <w:r w:rsidRPr="00521D60">
        <w:rPr>
          <w:rFonts w:ascii="Arial" w:hAnsi="Arial" w:cs="Arial"/>
          <w:sz w:val="24"/>
          <w:szCs w:val="24"/>
        </w:rPr>
        <w:t>,</w:t>
      </w:r>
    </w:p>
    <w:p w14:paraId="63D0A017" w14:textId="77777777" w:rsidR="00FE4297" w:rsidRPr="00521D60" w:rsidRDefault="009E3DB3" w:rsidP="00521D60">
      <w:pPr>
        <w:pStyle w:val="Akapitzlist"/>
        <w:numPr>
          <w:ilvl w:val="0"/>
          <w:numId w:val="43"/>
        </w:numPr>
        <w:tabs>
          <w:tab w:val="left" w:pos="993"/>
        </w:tabs>
        <w:spacing w:after="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521D60">
        <w:rPr>
          <w:rFonts w:ascii="Arial" w:hAnsi="Arial" w:cs="Arial"/>
          <w:sz w:val="24"/>
          <w:szCs w:val="24"/>
        </w:rPr>
        <w:lastRenderedPageBreak/>
        <w:t>przygotowany wraz z Zamawiającym harmonogram szkole</w:t>
      </w:r>
      <w:r w:rsidR="008B1D44" w:rsidRPr="00521D60">
        <w:rPr>
          <w:rFonts w:ascii="Arial" w:hAnsi="Arial" w:cs="Arial"/>
          <w:sz w:val="24"/>
          <w:szCs w:val="24"/>
        </w:rPr>
        <w:t>nia</w:t>
      </w:r>
      <w:r w:rsidRPr="00521D60">
        <w:rPr>
          <w:rFonts w:ascii="Arial" w:hAnsi="Arial" w:cs="Arial"/>
          <w:sz w:val="24"/>
          <w:szCs w:val="24"/>
        </w:rPr>
        <w:t>,</w:t>
      </w:r>
    </w:p>
    <w:p w14:paraId="4464EE2A" w14:textId="77777777" w:rsidR="00FE4297" w:rsidRPr="00521D60" w:rsidRDefault="00947E83" w:rsidP="00521D60">
      <w:pPr>
        <w:pStyle w:val="Akapitzlist"/>
        <w:numPr>
          <w:ilvl w:val="0"/>
          <w:numId w:val="43"/>
        </w:numPr>
        <w:tabs>
          <w:tab w:val="left" w:pos="993"/>
        </w:tabs>
        <w:spacing w:after="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521D60">
        <w:rPr>
          <w:rFonts w:ascii="Arial" w:hAnsi="Arial" w:cs="Arial"/>
          <w:sz w:val="24"/>
          <w:szCs w:val="24"/>
        </w:rPr>
        <w:t>wzór materiałów</w:t>
      </w:r>
      <w:r w:rsidR="009E3DB3" w:rsidRPr="00521D60">
        <w:rPr>
          <w:rFonts w:ascii="Arial" w:hAnsi="Arial" w:cs="Arial"/>
          <w:sz w:val="24"/>
          <w:szCs w:val="24"/>
        </w:rPr>
        <w:t xml:space="preserve"> szkoleniowych,</w:t>
      </w:r>
    </w:p>
    <w:p w14:paraId="77C7A83D" w14:textId="77777777" w:rsidR="00FE4297" w:rsidRPr="00521D60" w:rsidRDefault="00E73AF5" w:rsidP="00521D60">
      <w:pPr>
        <w:pStyle w:val="Akapitzlist"/>
        <w:numPr>
          <w:ilvl w:val="0"/>
          <w:numId w:val="43"/>
        </w:numPr>
        <w:tabs>
          <w:tab w:val="left" w:pos="993"/>
        </w:tabs>
        <w:spacing w:after="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521D60">
        <w:rPr>
          <w:rFonts w:ascii="Arial" w:hAnsi="Arial" w:cs="Arial"/>
          <w:sz w:val="24"/>
          <w:szCs w:val="24"/>
        </w:rPr>
        <w:t>przygotowaną wraz z zamawiającym ankietę ewaluacyjną</w:t>
      </w:r>
      <w:r w:rsidR="008B1D44" w:rsidRPr="00521D60">
        <w:rPr>
          <w:rFonts w:ascii="Arial" w:hAnsi="Arial" w:cs="Arial"/>
          <w:sz w:val="24"/>
          <w:szCs w:val="24"/>
        </w:rPr>
        <w:t>,</w:t>
      </w:r>
    </w:p>
    <w:p w14:paraId="0CF7EE2C" w14:textId="77777777" w:rsidR="00FE4297" w:rsidRPr="00521D60" w:rsidRDefault="00947E83" w:rsidP="00521D60">
      <w:pPr>
        <w:pStyle w:val="Akapitzlist"/>
        <w:numPr>
          <w:ilvl w:val="0"/>
          <w:numId w:val="43"/>
        </w:numPr>
        <w:tabs>
          <w:tab w:val="left" w:pos="993"/>
        </w:tabs>
        <w:spacing w:after="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521D60">
        <w:rPr>
          <w:rFonts w:ascii="Arial" w:hAnsi="Arial" w:cs="Arial"/>
          <w:sz w:val="24"/>
          <w:szCs w:val="24"/>
        </w:rPr>
        <w:t>wzór</w:t>
      </w:r>
      <w:r w:rsidR="009E3DB3" w:rsidRPr="00521D6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E3DB3" w:rsidRPr="00521D60">
        <w:rPr>
          <w:rFonts w:ascii="Arial" w:hAnsi="Arial" w:cs="Arial"/>
          <w:sz w:val="24"/>
          <w:szCs w:val="24"/>
        </w:rPr>
        <w:t>pre</w:t>
      </w:r>
      <w:proofErr w:type="spellEnd"/>
      <w:r w:rsidR="00FE4297" w:rsidRPr="00521D60">
        <w:rPr>
          <w:rFonts w:ascii="Arial" w:hAnsi="Arial" w:cs="Arial"/>
          <w:sz w:val="24"/>
          <w:szCs w:val="24"/>
        </w:rPr>
        <w:t>-</w:t>
      </w:r>
      <w:r w:rsidR="009E3DB3" w:rsidRPr="00521D60">
        <w:rPr>
          <w:rFonts w:ascii="Arial" w:hAnsi="Arial" w:cs="Arial"/>
          <w:sz w:val="24"/>
          <w:szCs w:val="24"/>
        </w:rPr>
        <w:t xml:space="preserve"> i post-testów</w:t>
      </w:r>
      <w:r w:rsidR="00EA4BB4" w:rsidRPr="00521D60">
        <w:rPr>
          <w:rFonts w:ascii="Arial" w:hAnsi="Arial" w:cs="Arial"/>
          <w:sz w:val="24"/>
          <w:szCs w:val="24"/>
        </w:rPr>
        <w:t xml:space="preserve"> wraz z kluczem odpowiedzi,</w:t>
      </w:r>
    </w:p>
    <w:p w14:paraId="22A7E7BA" w14:textId="61E44355" w:rsidR="00947E83" w:rsidRPr="00521D60" w:rsidRDefault="00F06559" w:rsidP="00521D60">
      <w:pPr>
        <w:pStyle w:val="Akapitzlist"/>
        <w:numPr>
          <w:ilvl w:val="0"/>
          <w:numId w:val="43"/>
        </w:numPr>
        <w:tabs>
          <w:tab w:val="left" w:pos="993"/>
        </w:tabs>
        <w:spacing w:after="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521D60">
        <w:rPr>
          <w:rFonts w:ascii="Arial" w:hAnsi="Arial" w:cs="Arial"/>
          <w:sz w:val="24"/>
          <w:szCs w:val="24"/>
        </w:rPr>
        <w:t>wzór</w:t>
      </w:r>
      <w:r w:rsidR="009E3DB3" w:rsidRPr="00521D60">
        <w:rPr>
          <w:rFonts w:ascii="Arial" w:hAnsi="Arial" w:cs="Arial"/>
          <w:sz w:val="24"/>
          <w:szCs w:val="24"/>
        </w:rPr>
        <w:t xml:space="preserve"> </w:t>
      </w:r>
      <w:r w:rsidR="00EA4BB4" w:rsidRPr="00521D60">
        <w:rPr>
          <w:rFonts w:ascii="Arial" w:hAnsi="Arial" w:cs="Arial"/>
          <w:sz w:val="24"/>
          <w:szCs w:val="24"/>
        </w:rPr>
        <w:t>/certyfikatów</w:t>
      </w:r>
      <w:r w:rsidRPr="00521D60">
        <w:rPr>
          <w:rFonts w:ascii="Arial" w:hAnsi="Arial" w:cs="Arial"/>
          <w:sz w:val="24"/>
          <w:szCs w:val="24"/>
        </w:rPr>
        <w:t xml:space="preserve"> potwierdzających ukończenie szkolenia.</w:t>
      </w:r>
    </w:p>
    <w:p w14:paraId="1E719B58" w14:textId="77777777" w:rsidR="0045581C" w:rsidRPr="00521D60" w:rsidRDefault="0045581C" w:rsidP="00521D60">
      <w:pPr>
        <w:pStyle w:val="Akapitzlist"/>
        <w:numPr>
          <w:ilvl w:val="0"/>
          <w:numId w:val="24"/>
        </w:numPr>
        <w:spacing w:after="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521D60">
        <w:rPr>
          <w:rFonts w:ascii="Arial" w:hAnsi="Arial" w:cs="Arial"/>
          <w:sz w:val="24"/>
          <w:szCs w:val="24"/>
        </w:rPr>
        <w:t xml:space="preserve">Zamawiający przygotuje </w:t>
      </w:r>
      <w:r w:rsidR="00853F23" w:rsidRPr="00521D60">
        <w:rPr>
          <w:rFonts w:ascii="Arial" w:hAnsi="Arial" w:cs="Arial"/>
          <w:sz w:val="24"/>
          <w:szCs w:val="24"/>
        </w:rPr>
        <w:t xml:space="preserve">wzór </w:t>
      </w:r>
      <w:r w:rsidRPr="00521D60">
        <w:rPr>
          <w:rFonts w:ascii="Arial" w:hAnsi="Arial" w:cs="Arial"/>
          <w:sz w:val="24"/>
          <w:szCs w:val="24"/>
        </w:rPr>
        <w:t>Dziennik</w:t>
      </w:r>
      <w:r w:rsidR="00853F23" w:rsidRPr="00521D60">
        <w:rPr>
          <w:rFonts w:ascii="Arial" w:hAnsi="Arial" w:cs="Arial"/>
          <w:sz w:val="24"/>
          <w:szCs w:val="24"/>
        </w:rPr>
        <w:t>a</w:t>
      </w:r>
      <w:r w:rsidRPr="00521D60">
        <w:rPr>
          <w:rFonts w:ascii="Arial" w:hAnsi="Arial" w:cs="Arial"/>
          <w:sz w:val="24"/>
          <w:szCs w:val="24"/>
        </w:rPr>
        <w:t xml:space="preserve"> zajęć, w którym zamieści:</w:t>
      </w:r>
    </w:p>
    <w:p w14:paraId="07615178" w14:textId="77777777" w:rsidR="0045581C" w:rsidRPr="00521D60" w:rsidRDefault="000350E0" w:rsidP="00521D60">
      <w:pPr>
        <w:pStyle w:val="Akapitzlist"/>
        <w:numPr>
          <w:ilvl w:val="0"/>
          <w:numId w:val="44"/>
        </w:numPr>
        <w:tabs>
          <w:tab w:val="left" w:pos="993"/>
          <w:tab w:val="left" w:pos="1560"/>
        </w:tabs>
        <w:spacing w:after="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521D60">
        <w:rPr>
          <w:rFonts w:ascii="Arial" w:hAnsi="Arial" w:cs="Arial"/>
          <w:sz w:val="24"/>
          <w:szCs w:val="24"/>
        </w:rPr>
        <w:t>l</w:t>
      </w:r>
      <w:r w:rsidR="0045581C" w:rsidRPr="00521D60">
        <w:rPr>
          <w:rFonts w:ascii="Arial" w:hAnsi="Arial" w:cs="Arial"/>
          <w:sz w:val="24"/>
          <w:szCs w:val="24"/>
        </w:rPr>
        <w:t>istę obecności,</w:t>
      </w:r>
    </w:p>
    <w:p w14:paraId="3B7F1B8C" w14:textId="77777777" w:rsidR="0045581C" w:rsidRPr="00521D60" w:rsidRDefault="000350E0" w:rsidP="00521D60">
      <w:pPr>
        <w:pStyle w:val="Akapitzlist"/>
        <w:numPr>
          <w:ilvl w:val="0"/>
          <w:numId w:val="44"/>
        </w:numPr>
        <w:tabs>
          <w:tab w:val="left" w:pos="993"/>
          <w:tab w:val="left" w:pos="1560"/>
        </w:tabs>
        <w:spacing w:after="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521D60">
        <w:rPr>
          <w:rFonts w:ascii="Arial" w:hAnsi="Arial" w:cs="Arial"/>
          <w:sz w:val="24"/>
          <w:szCs w:val="24"/>
        </w:rPr>
        <w:t>p</w:t>
      </w:r>
      <w:r w:rsidR="0045581C" w:rsidRPr="00521D60">
        <w:rPr>
          <w:rFonts w:ascii="Arial" w:hAnsi="Arial" w:cs="Arial"/>
          <w:sz w:val="24"/>
          <w:szCs w:val="24"/>
        </w:rPr>
        <w:t>rogram zajęć,</w:t>
      </w:r>
    </w:p>
    <w:p w14:paraId="1650911E" w14:textId="77777777" w:rsidR="0045581C" w:rsidRPr="00521D60" w:rsidRDefault="000350E0" w:rsidP="00521D60">
      <w:pPr>
        <w:pStyle w:val="Akapitzlist"/>
        <w:numPr>
          <w:ilvl w:val="0"/>
          <w:numId w:val="44"/>
        </w:numPr>
        <w:tabs>
          <w:tab w:val="left" w:pos="993"/>
          <w:tab w:val="left" w:pos="1560"/>
        </w:tabs>
        <w:spacing w:after="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521D60">
        <w:rPr>
          <w:rFonts w:ascii="Arial" w:hAnsi="Arial" w:cs="Arial"/>
          <w:sz w:val="24"/>
          <w:szCs w:val="24"/>
        </w:rPr>
        <w:t>li</w:t>
      </w:r>
      <w:r w:rsidR="0045581C" w:rsidRPr="00521D60">
        <w:rPr>
          <w:rFonts w:ascii="Arial" w:hAnsi="Arial" w:cs="Arial"/>
          <w:sz w:val="24"/>
          <w:szCs w:val="24"/>
        </w:rPr>
        <w:t>stę potwierdzającą odbiór materiałów szkoleniowych,</w:t>
      </w:r>
    </w:p>
    <w:p w14:paraId="2BDBFBC6" w14:textId="653A52A2" w:rsidR="00EA4BB4" w:rsidRPr="00521D60" w:rsidRDefault="000350E0" w:rsidP="00521D60">
      <w:pPr>
        <w:pStyle w:val="Akapitzlist"/>
        <w:numPr>
          <w:ilvl w:val="0"/>
          <w:numId w:val="44"/>
        </w:numPr>
        <w:tabs>
          <w:tab w:val="left" w:pos="993"/>
          <w:tab w:val="left" w:pos="1560"/>
        </w:tabs>
        <w:spacing w:after="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521D60">
        <w:rPr>
          <w:rFonts w:ascii="Arial" w:hAnsi="Arial" w:cs="Arial"/>
          <w:sz w:val="24"/>
          <w:szCs w:val="24"/>
        </w:rPr>
        <w:t>l</w:t>
      </w:r>
      <w:r w:rsidR="0045581C" w:rsidRPr="00521D60">
        <w:rPr>
          <w:rFonts w:ascii="Arial" w:hAnsi="Arial" w:cs="Arial"/>
          <w:sz w:val="24"/>
          <w:szCs w:val="24"/>
        </w:rPr>
        <w:t xml:space="preserve">istę przystępujących do </w:t>
      </w:r>
      <w:proofErr w:type="spellStart"/>
      <w:r w:rsidR="0045581C" w:rsidRPr="00521D60">
        <w:rPr>
          <w:rFonts w:ascii="Arial" w:hAnsi="Arial" w:cs="Arial"/>
          <w:sz w:val="24"/>
          <w:szCs w:val="24"/>
        </w:rPr>
        <w:t>pre</w:t>
      </w:r>
      <w:proofErr w:type="spellEnd"/>
      <w:r w:rsidR="00FE4297" w:rsidRPr="00521D60">
        <w:rPr>
          <w:rFonts w:ascii="Arial" w:hAnsi="Arial" w:cs="Arial"/>
          <w:sz w:val="24"/>
          <w:szCs w:val="24"/>
        </w:rPr>
        <w:t>-</w:t>
      </w:r>
      <w:r w:rsidR="0045581C" w:rsidRPr="00521D60">
        <w:rPr>
          <w:rFonts w:ascii="Arial" w:hAnsi="Arial" w:cs="Arial"/>
          <w:sz w:val="24"/>
          <w:szCs w:val="24"/>
        </w:rPr>
        <w:t xml:space="preserve"> i post-testów,</w:t>
      </w:r>
    </w:p>
    <w:p w14:paraId="643F93CF" w14:textId="3C2EDC83" w:rsidR="00200346" w:rsidRPr="00521D60" w:rsidRDefault="0045581C" w:rsidP="00521D60">
      <w:pPr>
        <w:pStyle w:val="Akapitzlist"/>
        <w:tabs>
          <w:tab w:val="left" w:pos="993"/>
          <w:tab w:val="left" w:pos="1560"/>
        </w:tabs>
        <w:spacing w:after="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521D60">
        <w:rPr>
          <w:rFonts w:ascii="Arial" w:hAnsi="Arial" w:cs="Arial"/>
          <w:sz w:val="24"/>
          <w:szCs w:val="24"/>
        </w:rPr>
        <w:t>Wykonawca jest zobowiązany do uzupełnienia i prowadzenia Dziennika.</w:t>
      </w:r>
    </w:p>
    <w:p w14:paraId="76165552" w14:textId="77777777" w:rsidR="0028662A" w:rsidRPr="00521D60" w:rsidRDefault="0028662A" w:rsidP="00521D60">
      <w:pPr>
        <w:pStyle w:val="Akapitzlist"/>
        <w:numPr>
          <w:ilvl w:val="0"/>
          <w:numId w:val="26"/>
        </w:numPr>
        <w:tabs>
          <w:tab w:val="left" w:pos="993"/>
          <w:tab w:val="left" w:pos="1560"/>
        </w:tabs>
        <w:spacing w:after="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521D60">
        <w:rPr>
          <w:rFonts w:ascii="Arial" w:hAnsi="Arial" w:cs="Arial"/>
          <w:sz w:val="24"/>
          <w:szCs w:val="24"/>
        </w:rPr>
        <w:t>Po zakończonym szkoleniu Wykonawca zobowiązany jest do dostarczenia Zamawiającemu:</w:t>
      </w:r>
    </w:p>
    <w:p w14:paraId="51D424EC" w14:textId="77777777" w:rsidR="0028662A" w:rsidRPr="00521D60" w:rsidRDefault="0028662A" w:rsidP="00521D60">
      <w:pPr>
        <w:pStyle w:val="Akapitzlist"/>
        <w:numPr>
          <w:ilvl w:val="0"/>
          <w:numId w:val="27"/>
        </w:numPr>
        <w:tabs>
          <w:tab w:val="left" w:pos="993"/>
          <w:tab w:val="left" w:pos="1560"/>
        </w:tabs>
        <w:spacing w:after="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521D60">
        <w:rPr>
          <w:rFonts w:ascii="Arial" w:hAnsi="Arial" w:cs="Arial"/>
          <w:sz w:val="24"/>
          <w:szCs w:val="24"/>
        </w:rPr>
        <w:t>wypełnionego Dziennika zajęć, o którym mowa w powyższym punkcie,</w:t>
      </w:r>
    </w:p>
    <w:p w14:paraId="52994E92" w14:textId="77777777" w:rsidR="0028662A" w:rsidRPr="00521D60" w:rsidRDefault="00BD3A30" w:rsidP="00521D60">
      <w:pPr>
        <w:pStyle w:val="Akapitzlist"/>
        <w:numPr>
          <w:ilvl w:val="0"/>
          <w:numId w:val="27"/>
        </w:numPr>
        <w:tabs>
          <w:tab w:val="left" w:pos="993"/>
          <w:tab w:val="left" w:pos="1560"/>
        </w:tabs>
        <w:spacing w:after="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521D60">
        <w:rPr>
          <w:rFonts w:ascii="Arial" w:hAnsi="Arial" w:cs="Arial"/>
          <w:sz w:val="24"/>
          <w:szCs w:val="24"/>
        </w:rPr>
        <w:t xml:space="preserve">oryginały </w:t>
      </w:r>
      <w:r w:rsidR="00D823F9" w:rsidRPr="00521D60">
        <w:rPr>
          <w:rFonts w:ascii="Arial" w:hAnsi="Arial" w:cs="Arial"/>
          <w:sz w:val="24"/>
          <w:szCs w:val="24"/>
        </w:rPr>
        <w:t xml:space="preserve">oraz </w:t>
      </w:r>
      <w:r w:rsidRPr="00521D60">
        <w:rPr>
          <w:rFonts w:ascii="Arial" w:hAnsi="Arial" w:cs="Arial"/>
          <w:sz w:val="24"/>
          <w:szCs w:val="24"/>
        </w:rPr>
        <w:t xml:space="preserve"> </w:t>
      </w:r>
      <w:r w:rsidR="0028662A" w:rsidRPr="00521D60">
        <w:rPr>
          <w:rFonts w:ascii="Arial" w:hAnsi="Arial" w:cs="Arial"/>
          <w:sz w:val="24"/>
          <w:szCs w:val="24"/>
        </w:rPr>
        <w:t xml:space="preserve">kserokopie lub skany wydanych </w:t>
      </w:r>
      <w:r w:rsidR="00D91580" w:rsidRPr="00521D60">
        <w:rPr>
          <w:rFonts w:ascii="Arial" w:hAnsi="Arial" w:cs="Arial"/>
          <w:sz w:val="24"/>
          <w:szCs w:val="24"/>
        </w:rPr>
        <w:t>certyfikatów</w:t>
      </w:r>
      <w:r w:rsidR="0028662A" w:rsidRPr="00521D60">
        <w:rPr>
          <w:rFonts w:ascii="Arial" w:hAnsi="Arial" w:cs="Arial"/>
          <w:sz w:val="24"/>
          <w:szCs w:val="24"/>
        </w:rPr>
        <w:t xml:space="preserve"> potwierdzających ukończenie szkolenia,</w:t>
      </w:r>
      <w:r w:rsidR="00EA4BB4" w:rsidRPr="00521D60">
        <w:rPr>
          <w:rFonts w:ascii="Arial" w:hAnsi="Arial" w:cs="Arial"/>
          <w:sz w:val="24"/>
          <w:szCs w:val="24"/>
        </w:rPr>
        <w:t xml:space="preserve"> </w:t>
      </w:r>
      <w:r w:rsidR="00EA4BB4" w:rsidRPr="00521D60">
        <w:rPr>
          <w:rFonts w:ascii="Arial" w:eastAsia="Arial" w:hAnsi="Arial" w:cs="Arial"/>
          <w:color w:val="000000"/>
          <w:sz w:val="24"/>
          <w:szCs w:val="24"/>
        </w:rPr>
        <w:t>oznakowanych zgodnie z wytycznymi dotyczącymi oznaczania projektów unijnych w ramach  Programu Operacyjnego Wiedza Edukacja Rozwój 2014-2020 łącznie z logotypem projektu Zintegrowany Program Rozwoju Politechniki Częstochowskiej (dostarcza Zamawiający).</w:t>
      </w:r>
      <w:r w:rsidR="00EA4BB4" w:rsidRPr="00521D60">
        <w:rPr>
          <w:rFonts w:ascii="Arial" w:hAnsi="Arial" w:cs="Arial"/>
          <w:sz w:val="24"/>
          <w:szCs w:val="24"/>
        </w:rPr>
        <w:t xml:space="preserve"> </w:t>
      </w:r>
      <w:r w:rsidR="00EA4BB4" w:rsidRPr="00521D60">
        <w:rPr>
          <w:rFonts w:ascii="Arial" w:eastAsia="Arial" w:hAnsi="Arial" w:cs="Arial"/>
          <w:color w:val="000000"/>
          <w:sz w:val="24"/>
          <w:szCs w:val="24"/>
        </w:rPr>
        <w:t>Wzór certyfikatu musi być zaakceptowany przez Zamawiającego</w:t>
      </w:r>
    </w:p>
    <w:p w14:paraId="5E6812E6" w14:textId="77777777" w:rsidR="0028662A" w:rsidRPr="00521D60" w:rsidRDefault="0028662A" w:rsidP="00521D60">
      <w:pPr>
        <w:pStyle w:val="Akapitzlist"/>
        <w:numPr>
          <w:ilvl w:val="0"/>
          <w:numId w:val="27"/>
        </w:numPr>
        <w:tabs>
          <w:tab w:val="left" w:pos="993"/>
          <w:tab w:val="left" w:pos="1560"/>
        </w:tabs>
        <w:spacing w:after="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521D60">
        <w:rPr>
          <w:rFonts w:ascii="Arial" w:hAnsi="Arial" w:cs="Arial"/>
          <w:sz w:val="24"/>
          <w:szCs w:val="24"/>
        </w:rPr>
        <w:t>wypełnione ankiety ewaluacyjne,</w:t>
      </w:r>
    </w:p>
    <w:p w14:paraId="59A9F5EB" w14:textId="3B6322C9" w:rsidR="008050DC" w:rsidRPr="00521D60" w:rsidRDefault="0028662A" w:rsidP="00521D60">
      <w:pPr>
        <w:pStyle w:val="Akapitzlist"/>
        <w:numPr>
          <w:ilvl w:val="0"/>
          <w:numId w:val="27"/>
        </w:numPr>
        <w:tabs>
          <w:tab w:val="left" w:pos="993"/>
          <w:tab w:val="left" w:pos="1560"/>
        </w:tabs>
        <w:spacing w:after="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521D60">
        <w:rPr>
          <w:rFonts w:ascii="Arial" w:hAnsi="Arial" w:cs="Arial"/>
          <w:sz w:val="24"/>
          <w:szCs w:val="24"/>
        </w:rPr>
        <w:t xml:space="preserve">listę wyników </w:t>
      </w:r>
      <w:proofErr w:type="spellStart"/>
      <w:r w:rsidRPr="00521D60">
        <w:rPr>
          <w:rFonts w:ascii="Arial" w:hAnsi="Arial" w:cs="Arial"/>
          <w:sz w:val="24"/>
          <w:szCs w:val="24"/>
        </w:rPr>
        <w:t>pre</w:t>
      </w:r>
      <w:proofErr w:type="spellEnd"/>
      <w:r w:rsidRPr="00521D60">
        <w:rPr>
          <w:rFonts w:ascii="Arial" w:hAnsi="Arial" w:cs="Arial"/>
          <w:sz w:val="24"/>
          <w:szCs w:val="24"/>
        </w:rPr>
        <w:t xml:space="preserve"> i post-testów</w:t>
      </w:r>
      <w:r w:rsidR="00D823F9" w:rsidRPr="00521D60">
        <w:rPr>
          <w:rFonts w:ascii="Arial" w:hAnsi="Arial" w:cs="Arial"/>
          <w:sz w:val="24"/>
          <w:szCs w:val="24"/>
        </w:rPr>
        <w:t xml:space="preserve"> oraz</w:t>
      </w:r>
      <w:r w:rsidRPr="00521D60">
        <w:rPr>
          <w:rFonts w:ascii="Arial" w:hAnsi="Arial" w:cs="Arial"/>
          <w:sz w:val="24"/>
          <w:szCs w:val="24"/>
        </w:rPr>
        <w:t xml:space="preserve"> </w:t>
      </w:r>
      <w:r w:rsidR="00853F23" w:rsidRPr="00521D60">
        <w:rPr>
          <w:rFonts w:ascii="Arial" w:hAnsi="Arial" w:cs="Arial"/>
          <w:sz w:val="24"/>
          <w:szCs w:val="24"/>
        </w:rPr>
        <w:t xml:space="preserve">wypełnione </w:t>
      </w:r>
      <w:proofErr w:type="spellStart"/>
      <w:r w:rsidR="00853F23" w:rsidRPr="00521D60">
        <w:rPr>
          <w:rFonts w:ascii="Arial" w:hAnsi="Arial" w:cs="Arial"/>
          <w:sz w:val="24"/>
          <w:szCs w:val="24"/>
        </w:rPr>
        <w:t>pre</w:t>
      </w:r>
      <w:proofErr w:type="spellEnd"/>
      <w:r w:rsidR="00FE4297" w:rsidRPr="00521D60">
        <w:rPr>
          <w:rFonts w:ascii="Arial" w:hAnsi="Arial" w:cs="Arial"/>
          <w:sz w:val="24"/>
          <w:szCs w:val="24"/>
        </w:rPr>
        <w:t>-</w:t>
      </w:r>
      <w:r w:rsidR="00853F23" w:rsidRPr="00521D60">
        <w:rPr>
          <w:rFonts w:ascii="Arial" w:hAnsi="Arial" w:cs="Arial"/>
          <w:sz w:val="24"/>
          <w:szCs w:val="24"/>
        </w:rPr>
        <w:t xml:space="preserve"> i post-testy</w:t>
      </w:r>
      <w:r w:rsidR="00FE4297" w:rsidRPr="00521D60">
        <w:rPr>
          <w:rFonts w:ascii="Arial" w:hAnsi="Arial" w:cs="Arial"/>
          <w:sz w:val="24"/>
          <w:szCs w:val="24"/>
        </w:rPr>
        <w:t>.</w:t>
      </w:r>
      <w:r w:rsidR="00853F23" w:rsidRPr="00521D60">
        <w:rPr>
          <w:rFonts w:ascii="Arial" w:hAnsi="Arial" w:cs="Arial"/>
          <w:sz w:val="24"/>
          <w:szCs w:val="24"/>
        </w:rPr>
        <w:t xml:space="preserve"> </w:t>
      </w:r>
    </w:p>
    <w:p w14:paraId="095E84F8" w14:textId="77777777" w:rsidR="008B1D44" w:rsidRPr="00521D60" w:rsidRDefault="008B1D44" w:rsidP="00521D60">
      <w:pPr>
        <w:tabs>
          <w:tab w:val="left" w:pos="993"/>
          <w:tab w:val="left" w:pos="1560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84C1594" w14:textId="7D93DA88" w:rsidR="002D4D17" w:rsidRPr="00521D60" w:rsidRDefault="002D4D17" w:rsidP="00521D60">
      <w:pPr>
        <w:tabs>
          <w:tab w:val="left" w:pos="993"/>
          <w:tab w:val="left" w:pos="1560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2D4D17" w:rsidRPr="00521D60" w:rsidSect="002D4D17">
      <w:headerReference w:type="first" r:id="rId8"/>
      <w:footerReference w:type="first" r:id="rId9"/>
      <w:pgSz w:w="11906" w:h="16838"/>
      <w:pgMar w:top="1417" w:right="1417" w:bottom="1417" w:left="1417" w:header="708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2E14ED" w14:textId="77777777" w:rsidR="00D50243" w:rsidRDefault="00D50243" w:rsidP="008B40F0">
      <w:pPr>
        <w:spacing w:after="0" w:line="240" w:lineRule="auto"/>
      </w:pPr>
      <w:r>
        <w:separator/>
      </w:r>
    </w:p>
  </w:endnote>
  <w:endnote w:type="continuationSeparator" w:id="0">
    <w:p w14:paraId="0F30EFEF" w14:textId="77777777" w:rsidR="00D50243" w:rsidRDefault="00D50243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94E557" w14:textId="77777777" w:rsidR="00CD668B" w:rsidRDefault="00CD668B">
    <w:pPr>
      <w:pStyle w:val="Stopka"/>
    </w:pPr>
    <w:r w:rsidRPr="00111DCC">
      <w:rPr>
        <w:rFonts w:cs="Times New Roman"/>
        <w:noProof/>
        <w:lang w:eastAsia="pl-PL"/>
      </w:rPr>
      <w:drawing>
        <wp:anchor distT="0" distB="0" distL="114300" distR="114300" simplePos="0" relativeHeight="251665408" behindDoc="1" locked="0" layoutInCell="1" allowOverlap="1" wp14:anchorId="1A16BD26" wp14:editId="75631638">
          <wp:simplePos x="0" y="0"/>
          <wp:positionH relativeFrom="page">
            <wp:align>center</wp:align>
          </wp:positionH>
          <wp:positionV relativeFrom="paragraph">
            <wp:posOffset>-439270</wp:posOffset>
          </wp:positionV>
          <wp:extent cx="6840000" cy="381500"/>
          <wp:effectExtent l="0" t="0" r="0" b="0"/>
          <wp:wrapNone/>
          <wp:docPr id="8" name="Obraz 8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000" cy="38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3FA42F9" w14:textId="77777777" w:rsidR="00D50243" w:rsidRDefault="00D50243" w:rsidP="008B40F0">
      <w:pPr>
        <w:spacing w:after="0" w:line="240" w:lineRule="auto"/>
      </w:pPr>
      <w:r>
        <w:separator/>
      </w:r>
    </w:p>
  </w:footnote>
  <w:footnote w:type="continuationSeparator" w:id="0">
    <w:p w14:paraId="047F5E55" w14:textId="77777777" w:rsidR="00D50243" w:rsidRDefault="00D50243" w:rsidP="008B4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D48AA5" w14:textId="77777777" w:rsidR="00CD668B" w:rsidRDefault="00CD668B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3360" behindDoc="0" locked="0" layoutInCell="1" allowOverlap="1" wp14:anchorId="2F49A629" wp14:editId="3778385B">
          <wp:simplePos x="0" y="0"/>
          <wp:positionH relativeFrom="margin">
            <wp:posOffset>-723900</wp:posOffset>
          </wp:positionH>
          <wp:positionV relativeFrom="paragraph">
            <wp:posOffset>-306070</wp:posOffset>
          </wp:positionV>
          <wp:extent cx="1540624" cy="1080000"/>
          <wp:effectExtent l="0" t="0" r="2540" b="6350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624" cy="108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385592"/>
    <w:multiLevelType w:val="hybridMultilevel"/>
    <w:tmpl w:val="135039EC"/>
    <w:lvl w:ilvl="0" w:tplc="79460E30">
      <w:start w:val="1"/>
      <w:numFmt w:val="bullet"/>
      <w:lvlText w:val="‒"/>
      <w:lvlJc w:val="left"/>
      <w:pPr>
        <w:ind w:left="108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77F3300"/>
    <w:multiLevelType w:val="hybridMultilevel"/>
    <w:tmpl w:val="9A1A77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7B013EB"/>
    <w:multiLevelType w:val="hybridMultilevel"/>
    <w:tmpl w:val="8670F1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0C0715"/>
    <w:multiLevelType w:val="hybridMultilevel"/>
    <w:tmpl w:val="CF5A6E7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B70458C"/>
    <w:multiLevelType w:val="hybridMultilevel"/>
    <w:tmpl w:val="876495AC"/>
    <w:lvl w:ilvl="0" w:tplc="79460E30">
      <w:start w:val="1"/>
      <w:numFmt w:val="bullet"/>
      <w:lvlText w:val="‒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796B7D"/>
    <w:multiLevelType w:val="hybridMultilevel"/>
    <w:tmpl w:val="C3D423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5457576"/>
    <w:multiLevelType w:val="hybridMultilevel"/>
    <w:tmpl w:val="FB42D5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749687B"/>
    <w:multiLevelType w:val="hybridMultilevel"/>
    <w:tmpl w:val="18EA332C"/>
    <w:lvl w:ilvl="0" w:tplc="79460E30">
      <w:start w:val="1"/>
      <w:numFmt w:val="bullet"/>
      <w:lvlText w:val="‒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E3119E5"/>
    <w:multiLevelType w:val="hybridMultilevel"/>
    <w:tmpl w:val="5B5402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8524599"/>
    <w:multiLevelType w:val="hybridMultilevel"/>
    <w:tmpl w:val="93F2523E"/>
    <w:lvl w:ilvl="0" w:tplc="66F42A2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Theme="minorHAnsi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2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18"/>
        <w:szCs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72F442DD"/>
    <w:multiLevelType w:val="hybridMultilevel"/>
    <w:tmpl w:val="A6BC2DF8"/>
    <w:lvl w:ilvl="0" w:tplc="79460E30">
      <w:start w:val="1"/>
      <w:numFmt w:val="bullet"/>
      <w:lvlText w:val="‒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0" w15:restartNumberingAfterBreak="0">
    <w:nsid w:val="7AE9087D"/>
    <w:multiLevelType w:val="hybridMultilevel"/>
    <w:tmpl w:val="8BEA3028"/>
    <w:lvl w:ilvl="0" w:tplc="23503A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C2605DE"/>
    <w:multiLevelType w:val="hybridMultilevel"/>
    <w:tmpl w:val="D340C24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3" w15:restartNumberingAfterBreak="0">
    <w:nsid w:val="7D34794A"/>
    <w:multiLevelType w:val="hybridMultilevel"/>
    <w:tmpl w:val="B7DC19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E822495"/>
    <w:multiLevelType w:val="hybridMultilevel"/>
    <w:tmpl w:val="6812DFEE"/>
    <w:lvl w:ilvl="0" w:tplc="79460E30">
      <w:start w:val="1"/>
      <w:numFmt w:val="bullet"/>
      <w:lvlText w:val="‒"/>
      <w:lvlJc w:val="left"/>
      <w:pPr>
        <w:ind w:left="786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26"/>
  </w:num>
  <w:num w:numId="3">
    <w:abstractNumId w:val="37"/>
  </w:num>
  <w:num w:numId="4">
    <w:abstractNumId w:val="39"/>
  </w:num>
  <w:num w:numId="5">
    <w:abstractNumId w:val="29"/>
  </w:num>
  <w:num w:numId="6">
    <w:abstractNumId w:val="23"/>
  </w:num>
  <w:num w:numId="7">
    <w:abstractNumId w:val="35"/>
  </w:num>
  <w:num w:numId="8">
    <w:abstractNumId w:val="1"/>
  </w:num>
  <w:num w:numId="9">
    <w:abstractNumId w:val="31"/>
  </w:num>
  <w:num w:numId="10">
    <w:abstractNumId w:val="42"/>
  </w:num>
  <w:num w:numId="11">
    <w:abstractNumId w:val="25"/>
  </w:num>
  <w:num w:numId="12">
    <w:abstractNumId w:val="30"/>
  </w:num>
  <w:num w:numId="13">
    <w:abstractNumId w:val="27"/>
  </w:num>
  <w:num w:numId="14">
    <w:abstractNumId w:val="34"/>
  </w:num>
  <w:num w:numId="15">
    <w:abstractNumId w:val="9"/>
  </w:num>
  <w:num w:numId="16">
    <w:abstractNumId w:val="22"/>
  </w:num>
  <w:num w:numId="17">
    <w:abstractNumId w:val="7"/>
  </w:num>
  <w:num w:numId="18">
    <w:abstractNumId w:val="21"/>
  </w:num>
  <w:num w:numId="1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7"/>
  </w:num>
  <w:num w:numId="21">
    <w:abstractNumId w:val="2"/>
  </w:num>
  <w:num w:numId="22">
    <w:abstractNumId w:val="24"/>
  </w:num>
  <w:num w:numId="23">
    <w:abstractNumId w:val="0"/>
  </w:num>
  <w:num w:numId="24">
    <w:abstractNumId w:val="4"/>
  </w:num>
  <w:num w:numId="25">
    <w:abstractNumId w:val="19"/>
  </w:num>
  <w:num w:numId="26">
    <w:abstractNumId w:val="12"/>
  </w:num>
  <w:num w:numId="27">
    <w:abstractNumId w:val="28"/>
  </w:num>
  <w:num w:numId="28">
    <w:abstractNumId w:val="5"/>
  </w:num>
  <w:num w:numId="29">
    <w:abstractNumId w:val="32"/>
  </w:num>
  <w:num w:numId="30">
    <w:abstractNumId w:val="20"/>
  </w:num>
  <w:num w:numId="31">
    <w:abstractNumId w:val="33"/>
  </w:num>
  <w:num w:numId="32">
    <w:abstractNumId w:val="38"/>
  </w:num>
  <w:num w:numId="33">
    <w:abstractNumId w:val="15"/>
  </w:num>
  <w:num w:numId="34">
    <w:abstractNumId w:val="11"/>
  </w:num>
  <w:num w:numId="35">
    <w:abstractNumId w:val="43"/>
  </w:num>
  <w:num w:numId="36">
    <w:abstractNumId w:val="6"/>
  </w:num>
  <w:num w:numId="37">
    <w:abstractNumId w:val="14"/>
  </w:num>
  <w:num w:numId="38">
    <w:abstractNumId w:val="36"/>
  </w:num>
  <w:num w:numId="39">
    <w:abstractNumId w:val="40"/>
  </w:num>
  <w:num w:numId="40">
    <w:abstractNumId w:val="3"/>
  </w:num>
  <w:num w:numId="41">
    <w:abstractNumId w:val="8"/>
  </w:num>
  <w:num w:numId="42">
    <w:abstractNumId w:val="41"/>
  </w:num>
  <w:num w:numId="43">
    <w:abstractNumId w:val="18"/>
  </w:num>
  <w:num w:numId="44">
    <w:abstractNumId w:val="13"/>
  </w:num>
  <w:num w:numId="45">
    <w:abstractNumId w:val="10"/>
  </w:num>
  <w:num w:numId="46">
    <w:abstractNumId w:val="4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2142D"/>
    <w:rsid w:val="000350E0"/>
    <w:rsid w:val="00042678"/>
    <w:rsid w:val="00050B42"/>
    <w:rsid w:val="00073887"/>
    <w:rsid w:val="00085D0E"/>
    <w:rsid w:val="000E7CC6"/>
    <w:rsid w:val="00112435"/>
    <w:rsid w:val="001124E7"/>
    <w:rsid w:val="00124428"/>
    <w:rsid w:val="00167660"/>
    <w:rsid w:val="001803FE"/>
    <w:rsid w:val="00185F88"/>
    <w:rsid w:val="00191978"/>
    <w:rsid w:val="00191B4E"/>
    <w:rsid w:val="001A7656"/>
    <w:rsid w:val="001D58EC"/>
    <w:rsid w:val="001D6FF1"/>
    <w:rsid w:val="001E09C1"/>
    <w:rsid w:val="001F3312"/>
    <w:rsid w:val="00200346"/>
    <w:rsid w:val="00201128"/>
    <w:rsid w:val="00224689"/>
    <w:rsid w:val="00263331"/>
    <w:rsid w:val="0028662A"/>
    <w:rsid w:val="00291493"/>
    <w:rsid w:val="00293F48"/>
    <w:rsid w:val="002D4D17"/>
    <w:rsid w:val="002E1CDD"/>
    <w:rsid w:val="002E2C26"/>
    <w:rsid w:val="002E5923"/>
    <w:rsid w:val="002E6056"/>
    <w:rsid w:val="002F4551"/>
    <w:rsid w:val="002F7174"/>
    <w:rsid w:val="003476F1"/>
    <w:rsid w:val="00350FB5"/>
    <w:rsid w:val="00352E29"/>
    <w:rsid w:val="00390B52"/>
    <w:rsid w:val="0039660E"/>
    <w:rsid w:val="003B17A3"/>
    <w:rsid w:val="003C3B0E"/>
    <w:rsid w:val="003E5227"/>
    <w:rsid w:val="004054BD"/>
    <w:rsid w:val="0041328C"/>
    <w:rsid w:val="0042676E"/>
    <w:rsid w:val="00443A74"/>
    <w:rsid w:val="0045581C"/>
    <w:rsid w:val="00484FBB"/>
    <w:rsid w:val="00490A85"/>
    <w:rsid w:val="00492982"/>
    <w:rsid w:val="004C3CC7"/>
    <w:rsid w:val="004C7849"/>
    <w:rsid w:val="00517F3C"/>
    <w:rsid w:val="00521D60"/>
    <w:rsid w:val="00527262"/>
    <w:rsid w:val="005304BA"/>
    <w:rsid w:val="00533809"/>
    <w:rsid w:val="00576F44"/>
    <w:rsid w:val="00581729"/>
    <w:rsid w:val="005845CF"/>
    <w:rsid w:val="005A032B"/>
    <w:rsid w:val="005B26FA"/>
    <w:rsid w:val="005B5CB9"/>
    <w:rsid w:val="005B60BA"/>
    <w:rsid w:val="00604C06"/>
    <w:rsid w:val="00653EBE"/>
    <w:rsid w:val="00687D3E"/>
    <w:rsid w:val="00690CC0"/>
    <w:rsid w:val="00695C14"/>
    <w:rsid w:val="00696F55"/>
    <w:rsid w:val="006A2E04"/>
    <w:rsid w:val="006D0821"/>
    <w:rsid w:val="006D3CB3"/>
    <w:rsid w:val="006F43D2"/>
    <w:rsid w:val="006F50A1"/>
    <w:rsid w:val="00727F52"/>
    <w:rsid w:val="00745BEF"/>
    <w:rsid w:val="0074775D"/>
    <w:rsid w:val="007702A6"/>
    <w:rsid w:val="00791B08"/>
    <w:rsid w:val="007A7BA3"/>
    <w:rsid w:val="007B745A"/>
    <w:rsid w:val="007D3927"/>
    <w:rsid w:val="007D6457"/>
    <w:rsid w:val="007E63DA"/>
    <w:rsid w:val="007F1919"/>
    <w:rsid w:val="00800118"/>
    <w:rsid w:val="0080485E"/>
    <w:rsid w:val="008050DC"/>
    <w:rsid w:val="00832639"/>
    <w:rsid w:val="0084166A"/>
    <w:rsid w:val="00853F23"/>
    <w:rsid w:val="00856252"/>
    <w:rsid w:val="00874144"/>
    <w:rsid w:val="00890E30"/>
    <w:rsid w:val="0089690D"/>
    <w:rsid w:val="008A084C"/>
    <w:rsid w:val="008A1C34"/>
    <w:rsid w:val="008A2AF8"/>
    <w:rsid w:val="008B1D44"/>
    <w:rsid w:val="008B40F0"/>
    <w:rsid w:val="008C2756"/>
    <w:rsid w:val="008D1482"/>
    <w:rsid w:val="008D4E4C"/>
    <w:rsid w:val="008D7CCE"/>
    <w:rsid w:val="008E3916"/>
    <w:rsid w:val="008F1F34"/>
    <w:rsid w:val="008F7322"/>
    <w:rsid w:val="00904604"/>
    <w:rsid w:val="0091004F"/>
    <w:rsid w:val="009252F3"/>
    <w:rsid w:val="009344A6"/>
    <w:rsid w:val="00947E83"/>
    <w:rsid w:val="00956C3D"/>
    <w:rsid w:val="009820E6"/>
    <w:rsid w:val="009A4FDF"/>
    <w:rsid w:val="009C2D99"/>
    <w:rsid w:val="009E2AA7"/>
    <w:rsid w:val="009E3DB3"/>
    <w:rsid w:val="009F45A5"/>
    <w:rsid w:val="00A02C5D"/>
    <w:rsid w:val="00A252EF"/>
    <w:rsid w:val="00A3223D"/>
    <w:rsid w:val="00A44C02"/>
    <w:rsid w:val="00A5265B"/>
    <w:rsid w:val="00A55A58"/>
    <w:rsid w:val="00A646F7"/>
    <w:rsid w:val="00A77B21"/>
    <w:rsid w:val="00A91689"/>
    <w:rsid w:val="00A91A29"/>
    <w:rsid w:val="00A92D60"/>
    <w:rsid w:val="00A96F3E"/>
    <w:rsid w:val="00AA3537"/>
    <w:rsid w:val="00AB080C"/>
    <w:rsid w:val="00AB6ED4"/>
    <w:rsid w:val="00AC7727"/>
    <w:rsid w:val="00AF66C6"/>
    <w:rsid w:val="00B171E1"/>
    <w:rsid w:val="00B34425"/>
    <w:rsid w:val="00B36975"/>
    <w:rsid w:val="00B44017"/>
    <w:rsid w:val="00B5013E"/>
    <w:rsid w:val="00B5369B"/>
    <w:rsid w:val="00B5690D"/>
    <w:rsid w:val="00B73110"/>
    <w:rsid w:val="00B74613"/>
    <w:rsid w:val="00B75404"/>
    <w:rsid w:val="00B953CD"/>
    <w:rsid w:val="00B974AB"/>
    <w:rsid w:val="00BC2D73"/>
    <w:rsid w:val="00BC5143"/>
    <w:rsid w:val="00BD106F"/>
    <w:rsid w:val="00BD3A30"/>
    <w:rsid w:val="00BD6900"/>
    <w:rsid w:val="00BF3481"/>
    <w:rsid w:val="00BF366B"/>
    <w:rsid w:val="00C00FDA"/>
    <w:rsid w:val="00C11BA8"/>
    <w:rsid w:val="00C11C60"/>
    <w:rsid w:val="00C143BE"/>
    <w:rsid w:val="00C46439"/>
    <w:rsid w:val="00C63E8D"/>
    <w:rsid w:val="00C706A3"/>
    <w:rsid w:val="00C91A30"/>
    <w:rsid w:val="00C929D4"/>
    <w:rsid w:val="00C94A14"/>
    <w:rsid w:val="00C9617C"/>
    <w:rsid w:val="00CB15C1"/>
    <w:rsid w:val="00CB24C8"/>
    <w:rsid w:val="00CD226B"/>
    <w:rsid w:val="00CD3ECE"/>
    <w:rsid w:val="00CD668B"/>
    <w:rsid w:val="00CF7C4F"/>
    <w:rsid w:val="00D07666"/>
    <w:rsid w:val="00D20D3E"/>
    <w:rsid w:val="00D35E8E"/>
    <w:rsid w:val="00D50243"/>
    <w:rsid w:val="00D53735"/>
    <w:rsid w:val="00D6491E"/>
    <w:rsid w:val="00D823F9"/>
    <w:rsid w:val="00D85073"/>
    <w:rsid w:val="00D91580"/>
    <w:rsid w:val="00DC1A53"/>
    <w:rsid w:val="00DE4709"/>
    <w:rsid w:val="00DE6FE0"/>
    <w:rsid w:val="00DE74A7"/>
    <w:rsid w:val="00DF7EEB"/>
    <w:rsid w:val="00E0629C"/>
    <w:rsid w:val="00E37D24"/>
    <w:rsid w:val="00E64510"/>
    <w:rsid w:val="00E70ED1"/>
    <w:rsid w:val="00E73AF5"/>
    <w:rsid w:val="00E73F8E"/>
    <w:rsid w:val="00E824B3"/>
    <w:rsid w:val="00E91AE2"/>
    <w:rsid w:val="00EA0C0D"/>
    <w:rsid w:val="00EA4BB4"/>
    <w:rsid w:val="00EC0D35"/>
    <w:rsid w:val="00EC1471"/>
    <w:rsid w:val="00ED3BF4"/>
    <w:rsid w:val="00ED5F55"/>
    <w:rsid w:val="00EF3BC3"/>
    <w:rsid w:val="00F0183C"/>
    <w:rsid w:val="00F06559"/>
    <w:rsid w:val="00F065E2"/>
    <w:rsid w:val="00F13EA8"/>
    <w:rsid w:val="00F30960"/>
    <w:rsid w:val="00F31D63"/>
    <w:rsid w:val="00F36E9F"/>
    <w:rsid w:val="00F516B4"/>
    <w:rsid w:val="00F775C3"/>
    <w:rsid w:val="00F85FD6"/>
    <w:rsid w:val="00F9732D"/>
    <w:rsid w:val="00FB4522"/>
    <w:rsid w:val="00FE002D"/>
    <w:rsid w:val="00FE4297"/>
    <w:rsid w:val="00FF19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B05C3D0"/>
  <w15:docId w15:val="{7B6F4D6F-42D5-435A-AB9E-6BD306B5C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B1D44"/>
  </w:style>
  <w:style w:type="paragraph" w:styleId="Nagwek1">
    <w:name w:val="heading 1"/>
    <w:basedOn w:val="Normalny"/>
    <w:link w:val="Nagwek1Znak"/>
    <w:uiPriority w:val="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F065E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81729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58172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58172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581729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581729"/>
    <w:rPr>
      <w:b/>
      <w:bCs/>
    </w:rPr>
  </w:style>
  <w:style w:type="character" w:styleId="Uwydatnienie">
    <w:name w:val="Emphasis"/>
    <w:basedOn w:val="Domylnaczcionkaakapitu"/>
    <w:uiPriority w:val="20"/>
    <w:qFormat/>
    <w:rsid w:val="00581729"/>
    <w:rPr>
      <w:i/>
      <w:iCs/>
    </w:rPr>
  </w:style>
  <w:style w:type="character" w:styleId="Wyrnieniedelikatne">
    <w:name w:val="Subtle Emphasis"/>
    <w:basedOn w:val="Domylnaczcionkaakapitu"/>
    <w:uiPriority w:val="19"/>
    <w:qFormat/>
    <w:rsid w:val="00581729"/>
  </w:style>
  <w:style w:type="paragraph" w:styleId="Tekstdymka">
    <w:name w:val="Balloon Text"/>
    <w:basedOn w:val="Normalny"/>
    <w:link w:val="TekstdymkaZnak"/>
    <w:uiPriority w:val="99"/>
    <w:semiHidden/>
    <w:unhideWhenUsed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"/>
    <w:uiPriority w:val="99"/>
    <w:qFormat/>
    <w:rsid w:val="001E09C1"/>
    <w:pPr>
      <w:ind w:left="720"/>
      <w:contextualSpacing/>
    </w:pPr>
  </w:style>
  <w:style w:type="character" w:customStyle="1" w:styleId="AkapitzlistZnak">
    <w:name w:val="Akapit z listą Znak"/>
    <w:link w:val="Akapitzlist"/>
    <w:uiPriority w:val="99"/>
    <w:rsid w:val="005A032B"/>
  </w:style>
  <w:style w:type="paragraph" w:styleId="Nagwek">
    <w:name w:val="header"/>
    <w:basedOn w:val="Normalny"/>
    <w:link w:val="NagwekZnak"/>
    <w:uiPriority w:val="99"/>
    <w:unhideWhenUsed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B40F0"/>
  </w:style>
  <w:style w:type="paragraph" w:styleId="Stopka">
    <w:name w:val="footer"/>
    <w:basedOn w:val="Normalny"/>
    <w:link w:val="StopkaZnak"/>
    <w:uiPriority w:val="99"/>
    <w:unhideWhenUsed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B40F0"/>
  </w:style>
  <w:style w:type="table" w:styleId="Tabela-Siatka">
    <w:name w:val="Table Grid"/>
    <w:basedOn w:val="Standardowy"/>
    <w:uiPriority w:val="39"/>
    <w:rsid w:val="00F309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rsid w:val="00E73AF5"/>
    <w:pPr>
      <w:ind w:left="720"/>
    </w:pPr>
    <w:rPr>
      <w:rFonts w:ascii="Calibri" w:eastAsia="Times New Roman" w:hAnsi="Calibri" w:cs="Times New Roman"/>
    </w:rPr>
  </w:style>
  <w:style w:type="character" w:customStyle="1" w:styleId="ListParagraphChar">
    <w:name w:val="List Paragraph Char"/>
    <w:link w:val="Akapitzlist1"/>
    <w:rsid w:val="00E73AF5"/>
    <w:rPr>
      <w:rFonts w:ascii="Calibri" w:eastAsia="Times New Roman" w:hAnsi="Calibri" w:cs="Times New Roman"/>
    </w:rPr>
  </w:style>
  <w:style w:type="paragraph" w:customStyle="1" w:styleId="1">
    <w:name w:val="1."/>
    <w:basedOn w:val="Normalny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803F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803F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803FE"/>
    <w:rPr>
      <w:b/>
      <w:bCs/>
      <w:sz w:val="20"/>
      <w:szCs w:val="20"/>
    </w:rPr>
  </w:style>
  <w:style w:type="character" w:customStyle="1" w:styleId="Nagwek4Znak">
    <w:name w:val="Nagłówek 4 Znak"/>
    <w:basedOn w:val="Domylnaczcionkaakapitu"/>
    <w:link w:val="Nagwek4"/>
    <w:uiPriority w:val="9"/>
    <w:rsid w:val="00F065E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ekstpodstawowy">
    <w:name w:val="Body Text"/>
    <w:basedOn w:val="Normalny"/>
    <w:link w:val="TekstpodstawowyZnak"/>
    <w:uiPriority w:val="99"/>
    <w:unhideWhenUsed/>
    <w:rsid w:val="00B5690D"/>
    <w:pPr>
      <w:pBdr>
        <w:top w:val="nil"/>
        <w:left w:val="nil"/>
        <w:bottom w:val="nil"/>
        <w:right w:val="nil"/>
        <w:between w:val="nil"/>
      </w:pBdr>
    </w:pPr>
    <w:rPr>
      <w:rFonts w:ascii="Calibri Light" w:eastAsia="Arial" w:hAnsi="Calibri Light" w:cs="Aria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5690D"/>
    <w:rPr>
      <w:rFonts w:ascii="Calibri Light" w:eastAsia="Arial" w:hAnsi="Calibri Light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07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94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496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78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35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C1DAD3-4745-4316-9696-1541497535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1165</Words>
  <Characters>6996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Paulina Duszyńska-Wójcik</dc:creator>
  <cp:lastModifiedBy>Maria Taranek-Totoś</cp:lastModifiedBy>
  <cp:revision>2</cp:revision>
  <cp:lastPrinted>2019-10-18T11:10:00Z</cp:lastPrinted>
  <dcterms:created xsi:type="dcterms:W3CDTF">2022-09-30T08:35:00Z</dcterms:created>
  <dcterms:modified xsi:type="dcterms:W3CDTF">2022-09-30T08:35:00Z</dcterms:modified>
</cp:coreProperties>
</file>