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EBB" w:rsidRDefault="00FC0EBB" w:rsidP="00FC0EB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FC0EBB" w:rsidRDefault="00414184" w:rsidP="00FC0EB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C0EBB">
        <w:rPr>
          <w:rFonts w:ascii="Arial" w:hAnsi="Arial" w:cs="Arial"/>
          <w:sz w:val="24"/>
          <w:szCs w:val="24"/>
        </w:rPr>
        <w:t>Częstochowa</w:t>
      </w:r>
      <w:r w:rsidR="00D665F5" w:rsidRPr="00FC0EBB">
        <w:rPr>
          <w:rFonts w:ascii="Arial" w:hAnsi="Arial" w:cs="Arial"/>
          <w:sz w:val="24"/>
          <w:szCs w:val="24"/>
        </w:rPr>
        <w:t xml:space="preserve"> dnia: </w:t>
      </w:r>
      <w:r w:rsidRPr="00FC0EBB">
        <w:rPr>
          <w:rFonts w:ascii="Arial" w:hAnsi="Arial" w:cs="Arial"/>
          <w:sz w:val="24"/>
          <w:szCs w:val="24"/>
        </w:rPr>
        <w:t>2022-09-08</w:t>
      </w:r>
    </w:p>
    <w:p w:rsidR="00D665F5" w:rsidRPr="00FC0EBB" w:rsidRDefault="00414184" w:rsidP="00FC0EBB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C0EB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FC0EBB" w:rsidRDefault="00414184" w:rsidP="00FC0EBB">
      <w:pPr>
        <w:spacing w:line="360" w:lineRule="auto"/>
        <w:rPr>
          <w:rFonts w:ascii="Arial" w:hAnsi="Arial" w:cs="Arial"/>
          <w:sz w:val="24"/>
          <w:szCs w:val="24"/>
        </w:rPr>
      </w:pPr>
      <w:r w:rsidRPr="00FC0EBB">
        <w:rPr>
          <w:rFonts w:ascii="Arial" w:hAnsi="Arial" w:cs="Arial"/>
          <w:sz w:val="24"/>
          <w:szCs w:val="24"/>
        </w:rPr>
        <w:t>Dąbrowskiego</w:t>
      </w:r>
      <w:r w:rsidR="00D665F5" w:rsidRPr="00FC0EBB">
        <w:rPr>
          <w:rFonts w:ascii="Arial" w:hAnsi="Arial" w:cs="Arial"/>
          <w:sz w:val="24"/>
          <w:szCs w:val="24"/>
        </w:rPr>
        <w:t xml:space="preserve"> </w:t>
      </w:r>
      <w:r w:rsidRPr="00FC0EBB">
        <w:rPr>
          <w:rFonts w:ascii="Arial" w:hAnsi="Arial" w:cs="Arial"/>
          <w:sz w:val="24"/>
          <w:szCs w:val="24"/>
        </w:rPr>
        <w:t>69</w:t>
      </w:r>
    </w:p>
    <w:p w:rsidR="00D665F5" w:rsidRPr="00FC0EBB" w:rsidRDefault="00414184" w:rsidP="00FC0EBB">
      <w:pPr>
        <w:spacing w:line="360" w:lineRule="auto"/>
        <w:rPr>
          <w:rFonts w:ascii="Arial" w:hAnsi="Arial" w:cs="Arial"/>
          <w:sz w:val="24"/>
          <w:szCs w:val="24"/>
        </w:rPr>
      </w:pPr>
      <w:r w:rsidRPr="00FC0EBB">
        <w:rPr>
          <w:rFonts w:ascii="Arial" w:hAnsi="Arial" w:cs="Arial"/>
          <w:sz w:val="24"/>
          <w:szCs w:val="24"/>
        </w:rPr>
        <w:t>42-201</w:t>
      </w:r>
      <w:r w:rsidR="00D665F5" w:rsidRPr="00FC0EBB">
        <w:rPr>
          <w:rFonts w:ascii="Arial" w:hAnsi="Arial" w:cs="Arial"/>
          <w:sz w:val="24"/>
          <w:szCs w:val="24"/>
        </w:rPr>
        <w:t xml:space="preserve"> </w:t>
      </w:r>
      <w:r w:rsidRPr="00FC0EBB">
        <w:rPr>
          <w:rFonts w:ascii="Arial" w:hAnsi="Arial" w:cs="Arial"/>
          <w:sz w:val="24"/>
          <w:szCs w:val="24"/>
        </w:rPr>
        <w:t>Częstochowa</w:t>
      </w:r>
    </w:p>
    <w:p w:rsidR="00A80738" w:rsidRPr="00FC0EBB" w:rsidRDefault="00D665F5" w:rsidP="00FC0EB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C0EBB">
        <w:rPr>
          <w:rFonts w:ascii="Arial" w:hAnsi="Arial" w:cs="Arial"/>
          <w:sz w:val="24"/>
          <w:szCs w:val="24"/>
        </w:rPr>
        <w:t>Znak sprawy:</w:t>
      </w:r>
      <w:r w:rsidRPr="00FC0EBB">
        <w:rPr>
          <w:rFonts w:ascii="Arial" w:hAnsi="Arial" w:cs="Arial"/>
          <w:b/>
          <w:sz w:val="24"/>
          <w:szCs w:val="24"/>
        </w:rPr>
        <w:t xml:space="preserve"> </w:t>
      </w:r>
      <w:r w:rsidR="00414184" w:rsidRPr="00FC0EBB">
        <w:rPr>
          <w:rFonts w:ascii="Arial" w:hAnsi="Arial" w:cs="Arial"/>
          <w:b/>
          <w:sz w:val="24"/>
          <w:szCs w:val="24"/>
        </w:rPr>
        <w:t>RK-NZ.261.66.2022.AR</w:t>
      </w:r>
      <w:r w:rsidR="00A80738" w:rsidRPr="00FC0EB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C0EBB" w:rsidRDefault="00A80738" w:rsidP="00FC0EB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C0EBB" w:rsidRDefault="00A80738" w:rsidP="00FC0EB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C0EBB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FC0EBB" w:rsidRDefault="00A80738" w:rsidP="00FC0EB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FC0EBB" w:rsidRDefault="00C659E2" w:rsidP="00FC0EBB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C0EBB">
        <w:rPr>
          <w:rFonts w:ascii="Arial" w:hAnsi="Arial" w:cs="Arial"/>
          <w:bCs/>
          <w:sz w:val="24"/>
          <w:szCs w:val="24"/>
        </w:rPr>
        <w:t xml:space="preserve">Dotyczy </w:t>
      </w:r>
      <w:r w:rsidRPr="00FC0EB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14184" w:rsidRPr="00FC0EBB">
        <w:rPr>
          <w:rFonts w:ascii="Arial" w:hAnsi="Arial" w:cs="Arial"/>
          <w:sz w:val="24"/>
          <w:szCs w:val="24"/>
        </w:rPr>
        <w:t>Tryb podstawowy bez negocjacji - art. 275 pkt. 1 ustawy Pzp</w:t>
      </w:r>
      <w:r w:rsidRPr="00FC0EBB">
        <w:rPr>
          <w:rFonts w:ascii="Arial" w:hAnsi="Arial" w:cs="Arial"/>
          <w:sz w:val="24"/>
          <w:szCs w:val="24"/>
        </w:rPr>
        <w:t xml:space="preserve"> na: </w:t>
      </w:r>
    </w:p>
    <w:p w:rsidR="00A80738" w:rsidRPr="00FC0EBB" w:rsidRDefault="00414184" w:rsidP="00FC0EBB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FC0EBB">
        <w:rPr>
          <w:rFonts w:ascii="Arial" w:hAnsi="Arial" w:cs="Arial"/>
          <w:b/>
          <w:szCs w:val="24"/>
        </w:rPr>
        <w:t>Sukcesywna dostawa  gazów technicznych i specjalnych wraz z dzierżawą butli dla jednostek organizacyjnych Politechniki Częstochowskiej przez okres 24 miesięcy</w:t>
      </w:r>
    </w:p>
    <w:p w:rsidR="00D665F5" w:rsidRPr="00FC0EBB" w:rsidRDefault="00D665F5" w:rsidP="00FC0EB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C0EBB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FC0EBB">
        <w:rPr>
          <w:rFonts w:ascii="Arial" w:hAnsi="Arial" w:cs="Arial"/>
          <w:sz w:val="24"/>
          <w:szCs w:val="24"/>
        </w:rPr>
        <w:t>2</w:t>
      </w:r>
      <w:r w:rsidRPr="00FC0EBB">
        <w:rPr>
          <w:rFonts w:ascii="Arial" w:hAnsi="Arial" w:cs="Arial"/>
          <w:sz w:val="24"/>
          <w:szCs w:val="24"/>
        </w:rPr>
        <w:t xml:space="preserve"> ust. 5 </w:t>
      </w:r>
      <w:r w:rsidRPr="00FC0EB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C0EBB">
        <w:rPr>
          <w:rFonts w:ascii="Arial" w:hAnsi="Arial" w:cs="Arial"/>
          <w:sz w:val="24"/>
          <w:szCs w:val="24"/>
        </w:rPr>
        <w:t xml:space="preserve"> </w:t>
      </w:r>
      <w:r w:rsidR="00414184" w:rsidRPr="00FC0EBB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FC0EBB">
        <w:rPr>
          <w:rFonts w:ascii="Arial" w:hAnsi="Arial" w:cs="Arial"/>
          <w:sz w:val="24"/>
          <w:szCs w:val="24"/>
        </w:rPr>
        <w:t xml:space="preserve"> </w:t>
      </w:r>
      <w:r w:rsidRPr="00FC0EBB">
        <w:rPr>
          <w:rFonts w:ascii="Arial" w:hAnsi="Arial" w:cs="Arial"/>
          <w:sz w:val="24"/>
          <w:szCs w:val="24"/>
        </w:rPr>
        <w:t>udostępnia</w:t>
      </w:r>
      <w:r w:rsidR="00F95C33" w:rsidRPr="00FC0EBB">
        <w:rPr>
          <w:rFonts w:ascii="Arial" w:hAnsi="Arial" w:cs="Arial"/>
          <w:sz w:val="24"/>
          <w:szCs w:val="24"/>
        </w:rPr>
        <w:t xml:space="preserve"> </w:t>
      </w:r>
      <w:r w:rsidR="004C7E9B" w:rsidRPr="00FC0EBB">
        <w:rPr>
          <w:rFonts w:ascii="Arial" w:hAnsi="Arial" w:cs="Arial"/>
          <w:sz w:val="24"/>
          <w:szCs w:val="24"/>
        </w:rPr>
        <w:t>informacj</w:t>
      </w:r>
      <w:r w:rsidR="00577BC6" w:rsidRPr="00FC0EBB">
        <w:rPr>
          <w:rFonts w:ascii="Arial" w:hAnsi="Arial" w:cs="Arial"/>
          <w:sz w:val="24"/>
          <w:szCs w:val="24"/>
        </w:rPr>
        <w:t>ę</w:t>
      </w:r>
      <w:r w:rsidR="00035488" w:rsidRPr="00FC0EBB">
        <w:rPr>
          <w:rFonts w:ascii="Arial" w:hAnsi="Arial" w:cs="Arial"/>
          <w:sz w:val="24"/>
          <w:szCs w:val="24"/>
        </w:rPr>
        <w:t xml:space="preserve"> z otwarcia ofert</w:t>
      </w:r>
      <w:r w:rsidR="00577BC6" w:rsidRPr="00FC0EBB">
        <w:rPr>
          <w:rFonts w:ascii="Arial" w:hAnsi="Arial" w:cs="Arial"/>
          <w:sz w:val="24"/>
          <w:szCs w:val="24"/>
        </w:rPr>
        <w:t>.</w:t>
      </w:r>
    </w:p>
    <w:p w:rsidR="00A80738" w:rsidRPr="00FC0EBB" w:rsidRDefault="00D665F5" w:rsidP="00FC0EB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C0EB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C0EBB">
        <w:rPr>
          <w:rFonts w:ascii="Arial" w:hAnsi="Arial" w:cs="Arial"/>
          <w:sz w:val="24"/>
          <w:szCs w:val="24"/>
        </w:rPr>
        <w:t xml:space="preserve"> w dniu </w:t>
      </w:r>
      <w:r w:rsidR="00414184" w:rsidRPr="00FC0EBB">
        <w:rPr>
          <w:rFonts w:ascii="Arial" w:hAnsi="Arial" w:cs="Arial"/>
          <w:sz w:val="24"/>
          <w:szCs w:val="24"/>
        </w:rPr>
        <w:t>08/09/2022</w:t>
      </w:r>
      <w:r w:rsidR="00FF4AB1" w:rsidRPr="00FC0EBB">
        <w:rPr>
          <w:rFonts w:ascii="Arial" w:hAnsi="Arial" w:cs="Arial"/>
          <w:sz w:val="24"/>
          <w:szCs w:val="24"/>
        </w:rPr>
        <w:t xml:space="preserve"> o godz. </w:t>
      </w:r>
      <w:r w:rsidR="00414184" w:rsidRPr="00FC0EBB">
        <w:rPr>
          <w:rFonts w:ascii="Arial" w:hAnsi="Arial" w:cs="Arial"/>
          <w:sz w:val="24"/>
          <w:szCs w:val="24"/>
        </w:rPr>
        <w:t>11:10</w:t>
      </w:r>
      <w:r w:rsidRPr="00FC0EB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C0EBB" w:rsidTr="003F57CD">
        <w:tc>
          <w:tcPr>
            <w:tcW w:w="993" w:type="dxa"/>
            <w:shd w:val="clear" w:color="auto" w:fill="auto"/>
            <w:vAlign w:val="center"/>
          </w:tcPr>
          <w:p w:rsidR="00D665F5" w:rsidRPr="00FC0EBB" w:rsidRDefault="00D665F5" w:rsidP="00FC0EB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0EB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C0EBB" w:rsidRDefault="00D665F5" w:rsidP="00FC0EB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0EBB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FC0E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0EBB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C0EBB" w:rsidRDefault="00D665F5" w:rsidP="00FC0EB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0EBB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14184" w:rsidRPr="00FC0EBB" w:rsidTr="00DD062E">
        <w:tc>
          <w:tcPr>
            <w:tcW w:w="993" w:type="dxa"/>
            <w:shd w:val="clear" w:color="auto" w:fill="auto"/>
            <w:vAlign w:val="center"/>
          </w:tcPr>
          <w:p w:rsidR="00414184" w:rsidRPr="00FC0EBB" w:rsidRDefault="00414184" w:rsidP="00FC0E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0EB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14184" w:rsidRPr="00FC0EBB" w:rsidRDefault="00414184" w:rsidP="00FC0EBB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C0EBB">
              <w:rPr>
                <w:rFonts w:ascii="Arial" w:hAnsi="Arial" w:cs="Arial"/>
                <w:sz w:val="24"/>
                <w:szCs w:val="24"/>
              </w:rPr>
              <w:t>SIAD POLAND SP. Z O.O.</w:t>
            </w:r>
          </w:p>
          <w:p w:rsidR="00414184" w:rsidRPr="00FC0EBB" w:rsidRDefault="00414184" w:rsidP="00FC0EB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0EBB">
              <w:rPr>
                <w:rFonts w:ascii="Arial" w:hAnsi="Arial" w:cs="Arial"/>
                <w:sz w:val="24"/>
                <w:szCs w:val="24"/>
              </w:rPr>
              <w:t>KOKOTEK</w:t>
            </w:r>
            <w:r w:rsidRPr="00FC0E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0EBB">
              <w:rPr>
                <w:rFonts w:ascii="Arial" w:hAnsi="Arial" w:cs="Arial"/>
                <w:sz w:val="24"/>
                <w:szCs w:val="24"/>
              </w:rPr>
              <w:t>66</w:t>
            </w:r>
            <w:r w:rsidRPr="00FC0EB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14184" w:rsidRPr="00FC0EBB" w:rsidRDefault="00414184" w:rsidP="00FC0EB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0EBB">
              <w:rPr>
                <w:rFonts w:ascii="Arial" w:hAnsi="Arial" w:cs="Arial"/>
                <w:sz w:val="24"/>
                <w:szCs w:val="24"/>
              </w:rPr>
              <w:t>41-700</w:t>
            </w:r>
            <w:r w:rsidRPr="00FC0E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C0EBB">
              <w:rPr>
                <w:rFonts w:ascii="Arial" w:hAnsi="Arial" w:cs="Arial"/>
                <w:sz w:val="24"/>
                <w:szCs w:val="24"/>
              </w:rPr>
              <w:t>Ruda - Śląska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414184" w:rsidRPr="00FC0EBB" w:rsidRDefault="00414184" w:rsidP="00FC0EB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0EBB">
              <w:rPr>
                <w:rFonts w:ascii="Arial" w:hAnsi="Arial" w:cs="Arial"/>
                <w:sz w:val="24"/>
                <w:szCs w:val="24"/>
              </w:rPr>
              <w:t>65 535.97 zł</w:t>
            </w:r>
          </w:p>
        </w:tc>
      </w:tr>
    </w:tbl>
    <w:p w:rsidR="00C236D3" w:rsidRDefault="00C236D3" w:rsidP="00FC0EBB">
      <w:pPr>
        <w:spacing w:line="360" w:lineRule="auto"/>
        <w:jc w:val="right"/>
        <w:rPr>
          <w:rFonts w:ascii="Arial" w:hAnsi="Arial" w:cs="Arial"/>
          <w:i/>
          <w:sz w:val="24"/>
          <w:szCs w:val="24"/>
        </w:rPr>
      </w:pPr>
    </w:p>
    <w:p w:rsidR="00FC0EBB" w:rsidRPr="00FC0EBB" w:rsidRDefault="00FC0EBB" w:rsidP="00FC0EBB">
      <w:pPr>
        <w:spacing w:line="360" w:lineRule="auto"/>
        <w:jc w:val="right"/>
        <w:rPr>
          <w:sz w:val="24"/>
          <w:szCs w:val="24"/>
        </w:rPr>
      </w:pPr>
    </w:p>
    <w:sectPr w:rsidR="00FC0EBB" w:rsidRPr="00FC0E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6C6" w:rsidRDefault="008166C6">
      <w:r>
        <w:separator/>
      </w:r>
    </w:p>
  </w:endnote>
  <w:endnote w:type="continuationSeparator" w:id="0">
    <w:p w:rsidR="008166C6" w:rsidRDefault="00816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EBB" w:rsidRPr="00FC0EBB" w:rsidRDefault="00FC0EBB" w:rsidP="00FC0EBB">
    <w:pPr>
      <w:spacing w:line="276" w:lineRule="auto"/>
      <w:rPr>
        <w:rFonts w:ascii="Roboto" w:hAnsi="Roboto"/>
        <w:b/>
        <w:bCs/>
        <w:sz w:val="22"/>
        <w:szCs w:val="18"/>
      </w:rPr>
    </w:pPr>
    <w:r w:rsidRPr="00FC0EB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C0EBB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C0EB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C0EBB" w:rsidRPr="00FC0EBB" w:rsidTr="00DD062E">
      <w:tc>
        <w:tcPr>
          <w:tcW w:w="0" w:type="auto"/>
          <w:shd w:val="clear" w:color="auto" w:fill="auto"/>
          <w:vAlign w:val="center"/>
        </w:tcPr>
        <w:p w:rsidR="00FC0EBB" w:rsidRPr="00FC0EBB" w:rsidRDefault="00FC0EBB" w:rsidP="00FC0EB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C0EBB" w:rsidRPr="00FC0EBB" w:rsidRDefault="00FC0EBB" w:rsidP="00FC0EB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C0EB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C0EBB" w:rsidRPr="00FC0EBB" w:rsidRDefault="00FC0EBB" w:rsidP="00FC0EB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C0EBB" w:rsidRPr="00FC0EBB" w:rsidRDefault="00FC0EBB" w:rsidP="00FC0EB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C0EBB" w:rsidRPr="00FC0EBB" w:rsidRDefault="00FC0EBB" w:rsidP="00FC0EBB">
    <w:pPr>
      <w:spacing w:line="276" w:lineRule="auto"/>
      <w:rPr>
        <w:rFonts w:ascii="Roboto" w:hAnsi="Roboto"/>
        <w:b/>
        <w:bCs/>
        <w:sz w:val="24"/>
        <w:szCs w:val="24"/>
      </w:rPr>
    </w:pPr>
    <w:r w:rsidRPr="00FC0EBB">
      <w:rPr>
        <w:rFonts w:ascii="Roboto" w:hAnsi="Roboto"/>
        <w:b/>
        <w:bCs/>
        <w:sz w:val="24"/>
        <w:szCs w:val="18"/>
      </w:rPr>
      <w:t>Kanclerz Politechniki Częstochowskiej</w:t>
    </w:r>
  </w:p>
  <w:p w:rsidR="00FC0EBB" w:rsidRPr="00FC0EBB" w:rsidRDefault="00FC0EBB" w:rsidP="00FC0EBB">
    <w:pPr>
      <w:spacing w:line="276" w:lineRule="auto"/>
      <w:rPr>
        <w:rFonts w:ascii="Roboto" w:hAnsi="Roboto"/>
        <w:sz w:val="24"/>
        <w:szCs w:val="24"/>
      </w:rPr>
    </w:pPr>
    <w:r w:rsidRPr="00FC0EBB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C0EBB">
      <w:rPr>
        <w:rFonts w:ascii="Roboto" w:hAnsi="Roboto"/>
        <w:sz w:val="24"/>
        <w:szCs w:val="24"/>
      </w:rPr>
      <w:t>ul. Gen. J.H. Dąbrowskiego 69, 42-201 Częstochowa</w:t>
    </w:r>
  </w:p>
  <w:p w:rsidR="00FC0EBB" w:rsidRPr="00FC0EBB" w:rsidRDefault="00FC0EBB" w:rsidP="00FC0EBB">
    <w:pPr>
      <w:spacing w:line="276" w:lineRule="auto"/>
      <w:rPr>
        <w:rFonts w:ascii="Arial" w:hAnsi="Arial"/>
        <w:noProof/>
        <w:sz w:val="24"/>
        <w:szCs w:val="24"/>
      </w:rPr>
    </w:pPr>
    <w:r w:rsidRPr="00FC0EBB">
      <w:rPr>
        <w:rFonts w:ascii="Roboto" w:hAnsi="Roboto"/>
        <w:sz w:val="24"/>
        <w:szCs w:val="24"/>
      </w:rPr>
      <w:t>tel. +48 34 325 02 56, e-mail: kanclerz@pcz.pl</w:t>
    </w:r>
  </w:p>
  <w:p w:rsidR="00FC0EBB" w:rsidRPr="00FC0EBB" w:rsidRDefault="00FC0EBB" w:rsidP="00FC0EBB">
    <w:pPr>
      <w:rPr>
        <w:rFonts w:ascii="Roboto" w:hAnsi="Roboto"/>
        <w:b/>
        <w:sz w:val="24"/>
        <w:szCs w:val="24"/>
      </w:rPr>
    </w:pPr>
    <w:r w:rsidRPr="00FC0EBB">
      <w:rPr>
        <w:rFonts w:ascii="Roboto" w:hAnsi="Roboto"/>
        <w:b/>
        <w:sz w:val="24"/>
        <w:szCs w:val="24"/>
      </w:rPr>
      <w:t>www.pcz.pl</w:t>
    </w:r>
  </w:p>
  <w:p w:rsidR="009F189D" w:rsidRPr="00FC0EBB" w:rsidRDefault="009F189D" w:rsidP="00FC0E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0E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6C6" w:rsidRDefault="008166C6">
      <w:r>
        <w:separator/>
      </w:r>
    </w:p>
  </w:footnote>
  <w:footnote w:type="continuationSeparator" w:id="0">
    <w:p w:rsidR="008166C6" w:rsidRDefault="008166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184" w:rsidRDefault="004141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EBB" w:rsidRPr="00FC0EBB" w:rsidRDefault="00FC0EBB" w:rsidP="00FC0EB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C0EB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FC0EB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14184" w:rsidRDefault="004141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184" w:rsidRDefault="004141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66C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14184"/>
    <w:rsid w:val="00423179"/>
    <w:rsid w:val="00490DC0"/>
    <w:rsid w:val="00493F8C"/>
    <w:rsid w:val="004C7E9B"/>
    <w:rsid w:val="00577BC6"/>
    <w:rsid w:val="00601802"/>
    <w:rsid w:val="0069085C"/>
    <w:rsid w:val="008166C6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C0EB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EA60564"/>
  <w15:chartTrackingRefBased/>
  <w15:docId w15:val="{CF506C74-7213-4162-B185-9EAC4E38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2022-09-08T09:26:00Z</cp:lastPrinted>
  <dcterms:created xsi:type="dcterms:W3CDTF">2022-09-08T09:26:00Z</dcterms:created>
  <dcterms:modified xsi:type="dcterms:W3CDTF">2022-09-08T09:26:00Z</dcterms:modified>
</cp:coreProperties>
</file>