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8702C">
        <w:rPr>
          <w:rFonts w:ascii="Calibri" w:hAnsi="Calibri"/>
          <w:bCs/>
          <w:i w:val="0"/>
          <w:sz w:val="22"/>
          <w:szCs w:val="22"/>
        </w:rPr>
        <w:t>3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03A58" w:rsidRPr="00403A58">
        <w:rPr>
          <w:b/>
        </w:rPr>
        <w:t>CRZP/191/2022/AZP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03A58" w:rsidRPr="004A5DB6" w:rsidTr="00F63942">
        <w:tc>
          <w:tcPr>
            <w:tcW w:w="9212" w:type="dxa"/>
            <w:shd w:val="clear" w:color="auto" w:fill="auto"/>
          </w:tcPr>
          <w:p w:rsidR="00403A58" w:rsidRPr="004A5DB6" w:rsidRDefault="00403A58" w:rsidP="00F6394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03A58" w:rsidRPr="004A5DB6" w:rsidRDefault="00403A58" w:rsidP="00F6394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03A58">
              <w:t>(</w:t>
            </w:r>
            <w:proofErr w:type="spellStart"/>
            <w:r w:rsidRPr="00403A58">
              <w:t>t.j</w:t>
            </w:r>
            <w:proofErr w:type="spellEnd"/>
            <w:r w:rsidRPr="00403A58">
              <w:t xml:space="preserve">. Dz.U. z 2021r. poz. 1129 z </w:t>
            </w:r>
            <w:proofErr w:type="spellStart"/>
            <w:r w:rsidRPr="00403A58">
              <w:t>późn</w:t>
            </w:r>
            <w:proofErr w:type="spellEnd"/>
            <w:r w:rsidRPr="00403A58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03A58" w:rsidRPr="004A5DB6" w:rsidRDefault="00403A58" w:rsidP="00F6394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03A58" w:rsidRPr="004A5DB6" w:rsidRDefault="00403A58" w:rsidP="00F6394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03A58" w:rsidRPr="004A5DB6" w:rsidRDefault="00403A58" w:rsidP="00F6394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03A58" w:rsidRPr="00403A5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03A58" w:rsidP="005434B3">
      <w:pPr>
        <w:spacing w:after="240" w:line="276" w:lineRule="auto"/>
        <w:jc w:val="center"/>
      </w:pPr>
      <w:r w:rsidRPr="00403A58">
        <w:rPr>
          <w:b/>
        </w:rPr>
        <w:t>Dostawa gadżetów reklamowych dla UMG w 2022 roku  - 8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78702C" w:rsidRPr="004A5DB6" w:rsidRDefault="0078702C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6A4C" w:rsidRDefault="007A6A4C" w:rsidP="0038231F">
      <w:pPr>
        <w:spacing w:after="0" w:line="240" w:lineRule="auto"/>
      </w:pPr>
      <w:r>
        <w:separator/>
      </w:r>
    </w:p>
  </w:endnote>
  <w:endnote w:type="continuationSeparator" w:id="0">
    <w:p w:rsidR="007A6A4C" w:rsidRDefault="007A6A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A58" w:rsidRDefault="00403A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A58" w:rsidRDefault="00403A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6A4C" w:rsidRDefault="007A6A4C" w:rsidP="0038231F">
      <w:pPr>
        <w:spacing w:after="0" w:line="240" w:lineRule="auto"/>
      </w:pPr>
      <w:r>
        <w:separator/>
      </w:r>
    </w:p>
  </w:footnote>
  <w:footnote w:type="continuationSeparator" w:id="0">
    <w:p w:rsidR="007A6A4C" w:rsidRDefault="007A6A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A58" w:rsidRDefault="00403A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A58" w:rsidRDefault="00403A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A58" w:rsidRDefault="00403A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A4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03A5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8702C"/>
    <w:rsid w:val="007936D6"/>
    <w:rsid w:val="007961C8"/>
    <w:rsid w:val="007A6A4C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25716E"/>
  <w15:chartTrackingRefBased/>
  <w15:docId w15:val="{690693D2-ECBE-49E0-B390-85B202A1B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E003E-0695-407D-9E11-CD9D6DB1B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243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2022-09-06T11:09:00Z</cp:lastPrinted>
  <dcterms:created xsi:type="dcterms:W3CDTF">2022-09-06T11:09:00Z</dcterms:created>
  <dcterms:modified xsi:type="dcterms:W3CDTF">2022-09-06T11:09:00Z</dcterms:modified>
</cp:coreProperties>
</file>