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972" w:rsidRDefault="00885972" w:rsidP="00B31A3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B31A35" w:rsidRDefault="009A7F20" w:rsidP="00B31A3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>Częstochowa</w:t>
      </w:r>
      <w:r w:rsidR="006A5DF1" w:rsidRPr="00B31A35">
        <w:rPr>
          <w:rFonts w:ascii="Arial" w:hAnsi="Arial" w:cs="Arial"/>
          <w:sz w:val="24"/>
          <w:szCs w:val="24"/>
        </w:rPr>
        <w:t xml:space="preserve"> dnia: </w:t>
      </w:r>
      <w:r w:rsidRPr="00B31A35">
        <w:rPr>
          <w:rFonts w:ascii="Arial" w:hAnsi="Arial" w:cs="Arial"/>
          <w:sz w:val="24"/>
          <w:szCs w:val="24"/>
        </w:rPr>
        <w:t>2022-09-05</w:t>
      </w:r>
    </w:p>
    <w:p w:rsidR="006A5DF1" w:rsidRPr="00B31A35" w:rsidRDefault="009A7F20" w:rsidP="00B31A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31A3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B31A35" w:rsidRDefault="009A7F20" w:rsidP="00B31A35">
      <w:pPr>
        <w:spacing w:line="360" w:lineRule="auto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>Dąbrowskiego</w:t>
      </w:r>
      <w:r w:rsidR="006A5DF1" w:rsidRPr="00B31A35">
        <w:rPr>
          <w:rFonts w:ascii="Arial" w:hAnsi="Arial" w:cs="Arial"/>
          <w:sz w:val="24"/>
          <w:szCs w:val="24"/>
        </w:rPr>
        <w:t xml:space="preserve"> </w:t>
      </w:r>
      <w:r w:rsidRPr="00B31A35">
        <w:rPr>
          <w:rFonts w:ascii="Arial" w:hAnsi="Arial" w:cs="Arial"/>
          <w:sz w:val="24"/>
          <w:szCs w:val="24"/>
        </w:rPr>
        <w:t>69</w:t>
      </w:r>
    </w:p>
    <w:p w:rsidR="006A5DF1" w:rsidRPr="00B31A35" w:rsidRDefault="009A7F20" w:rsidP="00B31A35">
      <w:pPr>
        <w:spacing w:line="360" w:lineRule="auto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>42-201</w:t>
      </w:r>
      <w:r w:rsidR="006A5DF1" w:rsidRPr="00B31A35">
        <w:rPr>
          <w:rFonts w:ascii="Arial" w:hAnsi="Arial" w:cs="Arial"/>
          <w:sz w:val="24"/>
          <w:szCs w:val="24"/>
        </w:rPr>
        <w:t xml:space="preserve"> </w:t>
      </w:r>
      <w:r w:rsidRPr="00B31A35">
        <w:rPr>
          <w:rFonts w:ascii="Arial" w:hAnsi="Arial" w:cs="Arial"/>
          <w:sz w:val="24"/>
          <w:szCs w:val="24"/>
        </w:rPr>
        <w:t>Częstochowa</w:t>
      </w:r>
    </w:p>
    <w:p w:rsidR="006A5DF1" w:rsidRPr="00B31A35" w:rsidRDefault="006A5DF1" w:rsidP="00B31A3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31A3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B31A35" w:rsidRDefault="006A5DF1" w:rsidP="00B31A3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31A35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B31A35" w:rsidRDefault="00885972" w:rsidP="00B31A3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46758A">
        <w:rPr>
          <w:rFonts w:ascii="Arial" w:hAnsi="Arial" w:cs="Arial"/>
          <w:sz w:val="24"/>
          <w:szCs w:val="24"/>
        </w:rPr>
        <w:t>734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6A5DF1" w:rsidRPr="00B31A35" w:rsidRDefault="006A5DF1" w:rsidP="00B31A3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B31A35" w:rsidRDefault="006A5DF1" w:rsidP="00B31A3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B31A35" w:rsidRDefault="006A5DF1" w:rsidP="00B31A3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B31A35">
        <w:rPr>
          <w:rFonts w:ascii="Arial" w:hAnsi="Arial" w:cs="Arial"/>
          <w:b/>
          <w:sz w:val="24"/>
          <w:szCs w:val="24"/>
        </w:rPr>
        <w:t>WYKONAWCY</w:t>
      </w:r>
    </w:p>
    <w:p w:rsidR="006A5DF1" w:rsidRPr="00B31A35" w:rsidRDefault="006A5DF1" w:rsidP="00B31A3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B31A35" w:rsidRDefault="006D4AB3" w:rsidP="00B31A3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B31A35" w:rsidRDefault="006D4AB3" w:rsidP="00B31A3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B31A35" w:rsidRDefault="006D4AB3" w:rsidP="00B31A3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B31A35" w:rsidRDefault="00E21B49" w:rsidP="00B31A35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B31A35">
        <w:rPr>
          <w:rFonts w:cs="Arial"/>
          <w:sz w:val="24"/>
          <w:szCs w:val="24"/>
        </w:rPr>
        <w:t>WYJAŚNIENI</w:t>
      </w:r>
      <w:r w:rsidR="00520165" w:rsidRPr="00B31A35">
        <w:rPr>
          <w:rFonts w:cs="Arial"/>
          <w:sz w:val="24"/>
          <w:szCs w:val="24"/>
        </w:rPr>
        <w:t>A</w:t>
      </w:r>
      <w:r w:rsidR="00632C3C" w:rsidRPr="00B31A35">
        <w:rPr>
          <w:rFonts w:cs="Arial"/>
          <w:sz w:val="24"/>
          <w:szCs w:val="24"/>
        </w:rPr>
        <w:t xml:space="preserve"> TREŚCI</w:t>
      </w:r>
      <w:r w:rsidR="0029606A" w:rsidRPr="00B31A35">
        <w:rPr>
          <w:rFonts w:cs="Arial"/>
          <w:sz w:val="24"/>
          <w:szCs w:val="24"/>
        </w:rPr>
        <w:t xml:space="preserve"> SWZ</w:t>
      </w:r>
    </w:p>
    <w:p w:rsidR="006D4AB3" w:rsidRPr="00B31A35" w:rsidRDefault="00632C3C" w:rsidP="00B31A35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 xml:space="preserve">Dotyczy: </w:t>
      </w:r>
      <w:r w:rsidR="006A5DF1" w:rsidRPr="00B31A35">
        <w:rPr>
          <w:rFonts w:ascii="Arial" w:hAnsi="Arial" w:cs="Arial"/>
          <w:sz w:val="24"/>
          <w:szCs w:val="24"/>
        </w:rPr>
        <w:t>p</w:t>
      </w:r>
      <w:r w:rsidRPr="00B31A35">
        <w:rPr>
          <w:rFonts w:ascii="Arial" w:hAnsi="Arial" w:cs="Arial"/>
          <w:sz w:val="24"/>
          <w:szCs w:val="24"/>
        </w:rPr>
        <w:t>ostępowani</w:t>
      </w:r>
      <w:r w:rsidR="006A5DF1" w:rsidRPr="00B31A35">
        <w:rPr>
          <w:rFonts w:ascii="Arial" w:hAnsi="Arial" w:cs="Arial"/>
          <w:sz w:val="24"/>
          <w:szCs w:val="24"/>
        </w:rPr>
        <w:t>a</w:t>
      </w:r>
      <w:r w:rsidRPr="00B31A3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B31A35">
        <w:rPr>
          <w:rFonts w:ascii="Arial" w:hAnsi="Arial" w:cs="Arial"/>
          <w:sz w:val="24"/>
          <w:szCs w:val="24"/>
        </w:rPr>
        <w:t>go</w:t>
      </w:r>
      <w:r w:rsidRPr="00B31A35">
        <w:rPr>
          <w:rFonts w:ascii="Arial" w:hAnsi="Arial" w:cs="Arial"/>
          <w:sz w:val="24"/>
          <w:szCs w:val="24"/>
        </w:rPr>
        <w:t xml:space="preserve"> w trybie </w:t>
      </w:r>
      <w:r w:rsidR="009A7F20" w:rsidRPr="00B31A3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A7F20" w:rsidRPr="00B31A35">
        <w:rPr>
          <w:rFonts w:ascii="Arial" w:hAnsi="Arial" w:cs="Arial"/>
          <w:sz w:val="24"/>
          <w:szCs w:val="24"/>
        </w:rPr>
        <w:t>Pzp</w:t>
      </w:r>
      <w:proofErr w:type="spellEnd"/>
      <w:r w:rsidRPr="00B31A35">
        <w:rPr>
          <w:rFonts w:ascii="Arial" w:hAnsi="Arial" w:cs="Arial"/>
          <w:b/>
          <w:sz w:val="24"/>
          <w:szCs w:val="24"/>
        </w:rPr>
        <w:t xml:space="preserve"> </w:t>
      </w:r>
      <w:r w:rsidRPr="00B31A35">
        <w:rPr>
          <w:rFonts w:ascii="Arial" w:hAnsi="Arial" w:cs="Arial"/>
          <w:bCs/>
          <w:sz w:val="24"/>
          <w:szCs w:val="24"/>
        </w:rPr>
        <w:t>na</w:t>
      </w:r>
      <w:r w:rsidRPr="00B31A35">
        <w:rPr>
          <w:rFonts w:ascii="Arial" w:hAnsi="Arial" w:cs="Arial"/>
          <w:b/>
          <w:sz w:val="24"/>
          <w:szCs w:val="24"/>
        </w:rPr>
        <w:t xml:space="preserve"> </w:t>
      </w:r>
      <w:r w:rsidR="00E72428" w:rsidRPr="00B31A35">
        <w:rPr>
          <w:rFonts w:ascii="Arial" w:hAnsi="Arial" w:cs="Arial"/>
          <w:bCs/>
          <w:sz w:val="24"/>
          <w:szCs w:val="24"/>
        </w:rPr>
        <w:t>”</w:t>
      </w:r>
      <w:r w:rsidR="009A7F20" w:rsidRPr="00B31A35">
        <w:rPr>
          <w:rFonts w:ascii="Arial" w:hAnsi="Arial" w:cs="Arial"/>
          <w:b/>
          <w:bCs/>
          <w:sz w:val="24"/>
          <w:szCs w:val="24"/>
        </w:rPr>
        <w:t>Sukcesywna dostawa  gazów technicznych i specjalnych wraz z dzierżawą butli dla jednostek organizacyjnych Politechniki Częstochowskiej przez okres 24 miesięcy</w:t>
      </w:r>
      <w:r w:rsidR="00E72428" w:rsidRPr="00B31A35">
        <w:rPr>
          <w:rFonts w:ascii="Arial" w:hAnsi="Arial" w:cs="Arial"/>
          <w:bCs/>
          <w:sz w:val="24"/>
          <w:szCs w:val="24"/>
        </w:rPr>
        <w:t>”</w:t>
      </w:r>
      <w:r w:rsidRPr="00B31A35">
        <w:rPr>
          <w:rFonts w:ascii="Arial" w:hAnsi="Arial" w:cs="Arial"/>
          <w:b/>
          <w:sz w:val="24"/>
          <w:szCs w:val="24"/>
        </w:rPr>
        <w:t xml:space="preserve"> </w:t>
      </w:r>
      <w:r w:rsidRPr="00B31A35">
        <w:rPr>
          <w:rFonts w:ascii="Arial" w:hAnsi="Arial" w:cs="Arial"/>
          <w:bCs/>
          <w:sz w:val="24"/>
          <w:szCs w:val="24"/>
        </w:rPr>
        <w:t>– znak sprawy</w:t>
      </w:r>
      <w:r w:rsidRPr="00B31A35">
        <w:rPr>
          <w:rFonts w:ascii="Arial" w:hAnsi="Arial" w:cs="Arial"/>
          <w:b/>
          <w:sz w:val="24"/>
          <w:szCs w:val="24"/>
        </w:rPr>
        <w:t xml:space="preserve"> </w:t>
      </w:r>
      <w:r w:rsidR="009A7F20" w:rsidRPr="00B31A35">
        <w:rPr>
          <w:rFonts w:ascii="Arial" w:hAnsi="Arial" w:cs="Arial"/>
          <w:b/>
          <w:sz w:val="24"/>
          <w:szCs w:val="24"/>
        </w:rPr>
        <w:t>RK-NZ.261.66.2022.AR</w:t>
      </w:r>
      <w:r w:rsidRPr="00B31A35">
        <w:rPr>
          <w:rFonts w:ascii="Arial" w:hAnsi="Arial" w:cs="Arial"/>
          <w:b/>
          <w:sz w:val="24"/>
          <w:szCs w:val="24"/>
        </w:rPr>
        <w:t>.</w:t>
      </w:r>
    </w:p>
    <w:p w:rsidR="0012774F" w:rsidRPr="00B31A35" w:rsidRDefault="00520165" w:rsidP="00B31A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31A35">
        <w:rPr>
          <w:rFonts w:ascii="Arial" w:hAnsi="Arial" w:cs="Arial"/>
          <w:sz w:val="24"/>
          <w:szCs w:val="24"/>
        </w:rPr>
        <w:t xml:space="preserve">Zamawiający, </w:t>
      </w:r>
      <w:r w:rsidR="009A7F20" w:rsidRPr="00B31A35">
        <w:rPr>
          <w:rFonts w:ascii="Arial" w:hAnsi="Arial" w:cs="Arial"/>
          <w:b/>
          <w:sz w:val="24"/>
          <w:szCs w:val="24"/>
        </w:rPr>
        <w:t>Politechnika Częstochowska</w:t>
      </w:r>
      <w:r w:rsidRPr="00B31A3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B31A35">
        <w:rPr>
          <w:rFonts w:ascii="Arial" w:hAnsi="Arial" w:cs="Arial"/>
          <w:sz w:val="24"/>
          <w:szCs w:val="24"/>
        </w:rPr>
        <w:t>284</w:t>
      </w:r>
      <w:r w:rsidRPr="00B31A35">
        <w:rPr>
          <w:rFonts w:ascii="Arial" w:hAnsi="Arial" w:cs="Arial"/>
          <w:sz w:val="24"/>
          <w:szCs w:val="24"/>
        </w:rPr>
        <w:t xml:space="preserve"> ust. </w:t>
      </w:r>
      <w:r w:rsidR="0029606A" w:rsidRPr="00B31A35">
        <w:rPr>
          <w:rFonts w:ascii="Arial" w:hAnsi="Arial" w:cs="Arial"/>
          <w:sz w:val="24"/>
          <w:szCs w:val="24"/>
        </w:rPr>
        <w:t>6</w:t>
      </w:r>
      <w:r w:rsidRPr="00B31A35">
        <w:rPr>
          <w:rFonts w:ascii="Arial" w:hAnsi="Arial" w:cs="Arial"/>
          <w:sz w:val="24"/>
          <w:szCs w:val="24"/>
        </w:rPr>
        <w:t xml:space="preserve"> ustawy z dnia </w:t>
      </w:r>
      <w:r w:rsidR="0029606A" w:rsidRPr="00B31A35">
        <w:rPr>
          <w:rFonts w:ascii="Arial" w:hAnsi="Arial" w:cs="Arial"/>
          <w:sz w:val="24"/>
          <w:szCs w:val="24"/>
        </w:rPr>
        <w:t>11</w:t>
      </w:r>
      <w:r w:rsidRPr="00B31A35">
        <w:rPr>
          <w:rFonts w:ascii="Arial" w:hAnsi="Arial" w:cs="Arial"/>
          <w:sz w:val="24"/>
          <w:szCs w:val="24"/>
        </w:rPr>
        <w:t xml:space="preserve"> </w:t>
      </w:r>
      <w:r w:rsidR="0029606A" w:rsidRPr="00B31A35">
        <w:rPr>
          <w:rFonts w:ascii="Arial" w:hAnsi="Arial" w:cs="Arial"/>
          <w:sz w:val="24"/>
          <w:szCs w:val="24"/>
        </w:rPr>
        <w:t xml:space="preserve">września </w:t>
      </w:r>
      <w:r w:rsidRPr="00B31A35">
        <w:rPr>
          <w:rFonts w:ascii="Arial" w:hAnsi="Arial" w:cs="Arial"/>
          <w:sz w:val="24"/>
          <w:szCs w:val="24"/>
        </w:rPr>
        <w:t>20</w:t>
      </w:r>
      <w:r w:rsidR="0029606A" w:rsidRPr="00B31A35">
        <w:rPr>
          <w:rFonts w:ascii="Arial" w:hAnsi="Arial" w:cs="Arial"/>
          <w:sz w:val="24"/>
          <w:szCs w:val="24"/>
        </w:rPr>
        <w:t>19</w:t>
      </w:r>
      <w:r w:rsidRPr="00B31A35">
        <w:rPr>
          <w:rFonts w:ascii="Arial" w:hAnsi="Arial" w:cs="Arial"/>
          <w:sz w:val="24"/>
          <w:szCs w:val="24"/>
        </w:rPr>
        <w:t xml:space="preserve"> r</w:t>
      </w:r>
      <w:r w:rsidR="0029606A" w:rsidRPr="00B31A35">
        <w:rPr>
          <w:rFonts w:ascii="Arial" w:hAnsi="Arial" w:cs="Arial"/>
          <w:sz w:val="24"/>
          <w:szCs w:val="24"/>
        </w:rPr>
        <w:t>.</w:t>
      </w:r>
      <w:r w:rsidRPr="00B31A35">
        <w:rPr>
          <w:rFonts w:ascii="Arial" w:hAnsi="Arial" w:cs="Arial"/>
          <w:sz w:val="24"/>
          <w:szCs w:val="24"/>
        </w:rPr>
        <w:t xml:space="preserve"> Prawo </w:t>
      </w:r>
      <w:r w:rsidR="0029606A" w:rsidRPr="00B31A35">
        <w:rPr>
          <w:rFonts w:ascii="Arial" w:hAnsi="Arial" w:cs="Arial"/>
          <w:sz w:val="24"/>
          <w:szCs w:val="24"/>
        </w:rPr>
        <w:t>z</w:t>
      </w:r>
      <w:r w:rsidRPr="00B31A35">
        <w:rPr>
          <w:rFonts w:ascii="Arial" w:hAnsi="Arial" w:cs="Arial"/>
          <w:sz w:val="24"/>
          <w:szCs w:val="24"/>
        </w:rPr>
        <w:t xml:space="preserve">amówień </w:t>
      </w:r>
      <w:r w:rsidR="0029606A" w:rsidRPr="00B31A35">
        <w:rPr>
          <w:rFonts w:ascii="Arial" w:hAnsi="Arial" w:cs="Arial"/>
          <w:sz w:val="24"/>
          <w:szCs w:val="24"/>
        </w:rPr>
        <w:t>p</w:t>
      </w:r>
      <w:r w:rsidRPr="00B31A35">
        <w:rPr>
          <w:rFonts w:ascii="Arial" w:hAnsi="Arial" w:cs="Arial"/>
          <w:sz w:val="24"/>
          <w:szCs w:val="24"/>
        </w:rPr>
        <w:t xml:space="preserve">ublicznych </w:t>
      </w:r>
      <w:r w:rsidR="009A7F20" w:rsidRPr="00B31A35">
        <w:rPr>
          <w:rFonts w:ascii="Arial" w:hAnsi="Arial" w:cs="Arial"/>
          <w:sz w:val="24"/>
          <w:szCs w:val="24"/>
        </w:rPr>
        <w:t>(</w:t>
      </w:r>
      <w:proofErr w:type="spellStart"/>
      <w:r w:rsidR="009A7F20" w:rsidRPr="00B31A35">
        <w:rPr>
          <w:rFonts w:ascii="Arial" w:hAnsi="Arial" w:cs="Arial"/>
          <w:sz w:val="24"/>
          <w:szCs w:val="24"/>
        </w:rPr>
        <w:t>t.j</w:t>
      </w:r>
      <w:proofErr w:type="spellEnd"/>
      <w:r w:rsidR="009A7F20" w:rsidRPr="00B31A3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A7F20" w:rsidRPr="00B31A35">
        <w:rPr>
          <w:rFonts w:ascii="Arial" w:hAnsi="Arial" w:cs="Arial"/>
          <w:sz w:val="24"/>
          <w:szCs w:val="24"/>
        </w:rPr>
        <w:t>późn</w:t>
      </w:r>
      <w:proofErr w:type="spellEnd"/>
      <w:r w:rsidR="009A7F20" w:rsidRPr="00B31A35">
        <w:rPr>
          <w:rFonts w:ascii="Arial" w:hAnsi="Arial" w:cs="Arial"/>
          <w:sz w:val="24"/>
          <w:szCs w:val="24"/>
        </w:rPr>
        <w:t>. zm.)</w:t>
      </w:r>
      <w:r w:rsidR="00BE7BFD" w:rsidRPr="00B31A35">
        <w:rPr>
          <w:rFonts w:ascii="Arial" w:hAnsi="Arial" w:cs="Arial"/>
          <w:sz w:val="24"/>
          <w:szCs w:val="24"/>
        </w:rPr>
        <w:t xml:space="preserve">, </w:t>
      </w:r>
      <w:r w:rsidR="00E74BC3" w:rsidRPr="00B31A35">
        <w:rPr>
          <w:rFonts w:ascii="Arial" w:hAnsi="Arial" w:cs="Arial"/>
          <w:sz w:val="24"/>
          <w:szCs w:val="24"/>
        </w:rPr>
        <w:t>udostępnia</w:t>
      </w:r>
      <w:r w:rsidR="00BE7BFD" w:rsidRPr="00B31A3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B31A35">
        <w:rPr>
          <w:rFonts w:ascii="Arial" w:hAnsi="Arial" w:cs="Arial"/>
          <w:sz w:val="24"/>
          <w:szCs w:val="24"/>
        </w:rPr>
        <w:t>pecyfikacji Warunków Zamówienia (</w:t>
      </w:r>
      <w:r w:rsidR="0012774F" w:rsidRPr="00B31A3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B31A3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B31A3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B31A3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B31A35">
        <w:rPr>
          <w:rFonts w:ascii="Arial" w:hAnsi="Arial" w:cs="Arial"/>
          <w:sz w:val="24"/>
          <w:szCs w:val="24"/>
        </w:rPr>
        <w:t>wraz z wyjaśnieniami</w:t>
      </w:r>
      <w:r w:rsidR="0012774F" w:rsidRPr="00B31A3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7F20" w:rsidRPr="00B31A35" w:rsidTr="006D025B">
        <w:tc>
          <w:tcPr>
            <w:tcW w:w="9356" w:type="dxa"/>
            <w:shd w:val="clear" w:color="auto" w:fill="auto"/>
          </w:tcPr>
          <w:p w:rsidR="00885972" w:rsidRDefault="00885972" w:rsidP="00B31A3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A7F20" w:rsidRPr="00B31A35" w:rsidRDefault="009A7F20" w:rsidP="00B31A3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1A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</w:p>
          <w:p w:rsidR="00B31A35" w:rsidRPr="00B31A35" w:rsidRDefault="00B31A35" w:rsidP="00B31A3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B31A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1A35">
              <w:rPr>
                <w:rFonts w:ascii="Arial" w:hAnsi="Arial" w:cs="Arial"/>
                <w:i/>
                <w:sz w:val="24"/>
                <w:szCs w:val="24"/>
              </w:rPr>
              <w:t>Prosimy o informację o dopuszczalnym poziomie zanieczyszczeń w dwutlenku węgla wymienionym w pozycji nr 26.</w:t>
            </w:r>
          </w:p>
          <w:p w:rsidR="009A7F20" w:rsidRPr="00B31A35" w:rsidRDefault="009A7F20" w:rsidP="00B31A3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1A3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54F67" w:rsidRPr="00354F67" w:rsidRDefault="00354F67" w:rsidP="00354F67">
            <w:pPr>
              <w:spacing w:after="200"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354F67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Dwutlenek węgla o parametrach nie gorszych niż:</w:t>
            </w:r>
          </w:p>
          <w:p w:rsidR="00354F67" w:rsidRPr="00354F67" w:rsidRDefault="00354F67" w:rsidP="00354F67">
            <w:pPr>
              <w:spacing w:after="200"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>ditlenek</w:t>
            </w:r>
            <w:proofErr w:type="spellEnd"/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węgla ≥99,5 %</w:t>
            </w:r>
          </w:p>
          <w:p w:rsidR="00354F67" w:rsidRPr="00354F67" w:rsidRDefault="00354F67" w:rsidP="00354F67">
            <w:pPr>
              <w:spacing w:after="200"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- tlen ≤40 </w:t>
            </w:r>
            <w:proofErr w:type="spellStart"/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>ppm</w:t>
            </w:r>
            <w:proofErr w:type="spellEnd"/>
          </w:p>
          <w:p w:rsidR="00354F67" w:rsidRPr="00354F67" w:rsidRDefault="00354F67" w:rsidP="00354F67">
            <w:pPr>
              <w:spacing w:after="200"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tlenek węgla ≤ 10ppm</w:t>
            </w:r>
          </w:p>
          <w:p w:rsidR="00354F67" w:rsidRPr="00354F67" w:rsidRDefault="00354F67" w:rsidP="00354F67">
            <w:pPr>
              <w:spacing w:after="200"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- woda ≤ 100 </w:t>
            </w:r>
            <w:proofErr w:type="spellStart"/>
            <w:r w:rsidRPr="00354F67">
              <w:rPr>
                <w:rFonts w:ascii="Arial" w:eastAsia="Calibri" w:hAnsi="Arial" w:cs="Arial"/>
                <w:sz w:val="24"/>
                <w:szCs w:val="24"/>
                <w:lang w:eastAsia="en-US"/>
              </w:rPr>
              <w:t>ppm</w:t>
            </w:r>
            <w:proofErr w:type="spellEnd"/>
          </w:p>
          <w:p w:rsidR="009A7F20" w:rsidRPr="00B31A35" w:rsidRDefault="009A7F20" w:rsidP="00B31A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8C7353" w:rsidRPr="008C7353" w:rsidRDefault="008C7353" w:rsidP="008C7353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C7353">
        <w:rPr>
          <w:rFonts w:ascii="Arial" w:hAnsi="Arial" w:cs="Arial"/>
          <w:bCs/>
          <w:sz w:val="24"/>
          <w:szCs w:val="24"/>
        </w:rPr>
        <w:t>Kanclerz</w:t>
      </w:r>
    </w:p>
    <w:p w:rsidR="008C7353" w:rsidRPr="008C7353" w:rsidRDefault="008C7353" w:rsidP="008C7353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C7353">
        <w:rPr>
          <w:rFonts w:ascii="Arial" w:hAnsi="Arial" w:cs="Arial"/>
          <w:bCs/>
          <w:sz w:val="24"/>
          <w:szCs w:val="24"/>
        </w:rPr>
        <w:t>Politechniki Częstochowskiej</w:t>
      </w:r>
    </w:p>
    <w:p w:rsidR="008C7353" w:rsidRPr="008C7353" w:rsidRDefault="008C7353" w:rsidP="008C7353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C7353">
        <w:rPr>
          <w:rFonts w:ascii="Arial" w:hAnsi="Arial" w:cs="Arial"/>
          <w:bCs/>
          <w:sz w:val="24"/>
          <w:szCs w:val="24"/>
        </w:rPr>
        <w:t>Arkadiusz Kociszewski</w:t>
      </w:r>
    </w:p>
    <w:p w:rsidR="00BE7BFD" w:rsidRPr="00B31A35" w:rsidRDefault="00BE7BFD" w:rsidP="00B31A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B31A3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D41" w:rsidRDefault="00796D41">
      <w:r>
        <w:separator/>
      </w:r>
    </w:p>
  </w:endnote>
  <w:endnote w:type="continuationSeparator" w:id="0">
    <w:p w:rsidR="00796D41" w:rsidRDefault="0079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972" w:rsidRPr="00885972" w:rsidRDefault="0046758A" w:rsidP="0088597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5972" w:rsidRPr="00885972" w:rsidTr="006D025B">
      <w:tc>
        <w:tcPr>
          <w:tcW w:w="0" w:type="auto"/>
          <w:shd w:val="clear" w:color="auto" w:fill="auto"/>
          <w:vAlign w:val="center"/>
        </w:tcPr>
        <w:p w:rsidR="00885972" w:rsidRPr="00885972" w:rsidRDefault="00885972" w:rsidP="0088597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5972" w:rsidRPr="00885972" w:rsidRDefault="00885972" w:rsidP="0088597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8597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5972" w:rsidRPr="00885972" w:rsidRDefault="00885972" w:rsidP="0088597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5972" w:rsidRPr="00885972" w:rsidRDefault="00885972" w:rsidP="0088597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85972" w:rsidRPr="00885972" w:rsidRDefault="00885972" w:rsidP="00885972">
    <w:pPr>
      <w:spacing w:line="276" w:lineRule="auto"/>
      <w:rPr>
        <w:rFonts w:ascii="Roboto" w:hAnsi="Roboto"/>
        <w:b/>
        <w:bCs/>
        <w:sz w:val="24"/>
        <w:szCs w:val="24"/>
      </w:rPr>
    </w:pPr>
    <w:r w:rsidRPr="00885972">
      <w:rPr>
        <w:rFonts w:ascii="Roboto" w:hAnsi="Roboto"/>
        <w:b/>
        <w:bCs/>
        <w:sz w:val="24"/>
        <w:szCs w:val="18"/>
      </w:rPr>
      <w:t>Kanclerz Politechniki Częstochowskiej</w:t>
    </w:r>
  </w:p>
  <w:p w:rsidR="00885972" w:rsidRPr="00885972" w:rsidRDefault="0046758A" w:rsidP="0088597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85972" w:rsidRPr="00885972">
      <w:rPr>
        <w:rFonts w:ascii="Roboto" w:hAnsi="Roboto"/>
        <w:sz w:val="24"/>
        <w:szCs w:val="24"/>
      </w:rPr>
      <w:t>ul. Gen. J.H. Dąbrowskiego 69, 42-201 Częstochowa</w:t>
    </w:r>
  </w:p>
  <w:p w:rsidR="00885972" w:rsidRPr="00885972" w:rsidRDefault="00885972" w:rsidP="00885972">
    <w:pPr>
      <w:spacing w:line="276" w:lineRule="auto"/>
      <w:rPr>
        <w:rFonts w:ascii="Arial" w:hAnsi="Arial"/>
        <w:noProof/>
        <w:sz w:val="24"/>
        <w:szCs w:val="24"/>
      </w:rPr>
    </w:pPr>
    <w:r w:rsidRPr="00885972">
      <w:rPr>
        <w:rFonts w:ascii="Roboto" w:hAnsi="Roboto"/>
        <w:sz w:val="24"/>
        <w:szCs w:val="24"/>
      </w:rPr>
      <w:t>tel. +48 34 325 02 56, e-mail: kanclerz@pcz.pl</w:t>
    </w:r>
  </w:p>
  <w:p w:rsidR="00885972" w:rsidRPr="00885972" w:rsidRDefault="00885972" w:rsidP="00885972">
    <w:pPr>
      <w:rPr>
        <w:rFonts w:ascii="Roboto" w:hAnsi="Roboto"/>
        <w:b/>
        <w:sz w:val="24"/>
        <w:szCs w:val="24"/>
      </w:rPr>
    </w:pPr>
    <w:r w:rsidRPr="00885972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4F6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D41" w:rsidRDefault="00796D41">
      <w:r>
        <w:separator/>
      </w:r>
    </w:p>
  </w:footnote>
  <w:footnote w:type="continuationSeparator" w:id="0">
    <w:p w:rsidR="00796D41" w:rsidRDefault="00796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20" w:rsidRDefault="009A7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972" w:rsidRPr="00885972" w:rsidRDefault="0046758A" w:rsidP="0088597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A7F20" w:rsidRDefault="009A7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20" w:rsidRDefault="009A7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D41"/>
    <w:rsid w:val="00031374"/>
    <w:rsid w:val="000A1097"/>
    <w:rsid w:val="000E2A8F"/>
    <w:rsid w:val="0012774F"/>
    <w:rsid w:val="00144B7A"/>
    <w:rsid w:val="00180C6E"/>
    <w:rsid w:val="0029606A"/>
    <w:rsid w:val="00354F67"/>
    <w:rsid w:val="0046758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D41"/>
    <w:rsid w:val="007D7198"/>
    <w:rsid w:val="00864A4B"/>
    <w:rsid w:val="00870F9F"/>
    <w:rsid w:val="008804B6"/>
    <w:rsid w:val="00885972"/>
    <w:rsid w:val="00897AB0"/>
    <w:rsid w:val="008A3553"/>
    <w:rsid w:val="008C7353"/>
    <w:rsid w:val="009A7F20"/>
    <w:rsid w:val="00A905AC"/>
    <w:rsid w:val="00B31A3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5F41D0E"/>
  <w15:chartTrackingRefBased/>
  <w15:docId w15:val="{94D1716D-DC41-4258-A386-AB89516D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1A3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2022-09-05T07:38:00Z</cp:lastPrinted>
  <dcterms:created xsi:type="dcterms:W3CDTF">2022-09-05T10:53:00Z</dcterms:created>
  <dcterms:modified xsi:type="dcterms:W3CDTF">2022-09-05T10:53:00Z</dcterms:modified>
</cp:coreProperties>
</file>