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567BDD" w14:textId="3C6BDDF2" w:rsidR="00824B96" w:rsidRPr="00824B96" w:rsidRDefault="00824B96" w:rsidP="00824B96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A53EA4">
        <w:rPr>
          <w:rFonts w:eastAsia="Times New Roman" w:cs="Calibri"/>
          <w:b/>
          <w:sz w:val="24"/>
          <w:szCs w:val="24"/>
          <w:lang w:eastAsia="pl-PL"/>
        </w:rPr>
        <w:t>4</w:t>
      </w:r>
      <w:bookmarkStart w:id="0" w:name="_GoBack"/>
      <w:bookmarkEnd w:id="0"/>
    </w:p>
    <w:p w14:paraId="576B03EF" w14:textId="77777777" w:rsidR="00824B96" w:rsidRPr="00824B96" w:rsidRDefault="00824B96" w:rsidP="00824B96">
      <w:pPr>
        <w:spacing w:after="120" w:line="240" w:lineRule="auto"/>
        <w:jc w:val="center"/>
        <w:rPr>
          <w:rFonts w:cs="Tahoma"/>
          <w:b/>
          <w:sz w:val="28"/>
          <w:szCs w:val="28"/>
        </w:rPr>
      </w:pPr>
      <w:r w:rsidRPr="00824B96">
        <w:rPr>
          <w:rFonts w:cs="Tahoma"/>
          <w:b/>
          <w:sz w:val="28"/>
          <w:szCs w:val="28"/>
        </w:rPr>
        <w:t>Szczegółowy opis przedmiotu zamówienia</w:t>
      </w:r>
    </w:p>
    <w:p w14:paraId="221F2A3D" w14:textId="1CE2061C" w:rsidR="00824B96" w:rsidRPr="00824B96" w:rsidRDefault="00824B96" w:rsidP="00824B96">
      <w:pPr>
        <w:spacing w:after="120" w:line="240" w:lineRule="auto"/>
        <w:jc w:val="center"/>
        <w:rPr>
          <w:rFonts w:cs="Tahoma"/>
          <w:b/>
          <w:sz w:val="28"/>
          <w:szCs w:val="28"/>
        </w:rPr>
      </w:pPr>
      <w:r w:rsidRPr="00824B96">
        <w:rPr>
          <w:rFonts w:cs="Tahoma"/>
          <w:b/>
          <w:sz w:val="28"/>
          <w:szCs w:val="28"/>
        </w:rPr>
        <w:t>dla zamówienia nr CRZP/</w:t>
      </w:r>
      <w:r w:rsidR="00717F44">
        <w:rPr>
          <w:rFonts w:cs="Tahoma"/>
          <w:b/>
          <w:sz w:val="28"/>
          <w:szCs w:val="28"/>
        </w:rPr>
        <w:t>124</w:t>
      </w:r>
      <w:r w:rsidRPr="00824B96">
        <w:rPr>
          <w:rFonts w:cs="Tahoma"/>
          <w:b/>
          <w:sz w:val="28"/>
          <w:szCs w:val="28"/>
        </w:rPr>
        <w:t>/202</w:t>
      </w:r>
      <w:r>
        <w:rPr>
          <w:rFonts w:cs="Tahoma"/>
          <w:b/>
          <w:sz w:val="28"/>
          <w:szCs w:val="28"/>
        </w:rPr>
        <w:t>2</w:t>
      </w:r>
      <w:r w:rsidRPr="00824B96">
        <w:rPr>
          <w:rFonts w:cs="Tahoma"/>
          <w:b/>
          <w:sz w:val="28"/>
          <w:szCs w:val="28"/>
        </w:rPr>
        <w:t xml:space="preserve">/AZP </w:t>
      </w:r>
    </w:p>
    <w:p w14:paraId="20A430A4" w14:textId="77777777" w:rsidR="00824B96" w:rsidRPr="00824B96" w:rsidRDefault="00824B96" w:rsidP="00824B96">
      <w:pPr>
        <w:spacing w:after="0" w:line="240" w:lineRule="auto"/>
        <w:ind w:right="22"/>
        <w:jc w:val="center"/>
        <w:rPr>
          <w:rFonts w:cs="Calibri"/>
          <w:b/>
          <w:color w:val="FF0000"/>
          <w:sz w:val="28"/>
          <w:szCs w:val="28"/>
        </w:rPr>
      </w:pPr>
    </w:p>
    <w:p w14:paraId="3CAB0F1D" w14:textId="2890A9DC" w:rsidR="00824B96" w:rsidRPr="00824B96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824B96">
        <w:rPr>
          <w:rFonts w:eastAsia="Times New Roman"/>
          <w:bCs/>
          <w:iCs/>
          <w:color w:val="000000"/>
          <w:szCs w:val="28"/>
          <w:lang w:eastAsia="pl-PL"/>
        </w:rPr>
        <w:t>Przedmiotem zamówienia jest konserwacj</w:t>
      </w:r>
      <w:r>
        <w:rPr>
          <w:rFonts w:eastAsia="Times New Roman"/>
          <w:bCs/>
          <w:iCs/>
          <w:color w:val="000000"/>
          <w:szCs w:val="28"/>
          <w:lang w:eastAsia="pl-PL"/>
        </w:rPr>
        <w:t>a</w:t>
      </w:r>
      <w:r w:rsidRPr="00824B96">
        <w:rPr>
          <w:rFonts w:eastAsia="Times New Roman"/>
          <w:bCs/>
          <w:iCs/>
          <w:color w:val="000000"/>
          <w:szCs w:val="28"/>
          <w:lang w:eastAsia="pl-PL"/>
        </w:rPr>
        <w:t xml:space="preserve"> zbiorów </w:t>
      </w:r>
      <w:r w:rsidR="005B7BB8" w:rsidRPr="005B7BB8">
        <w:rPr>
          <w:rFonts w:eastAsia="Times New Roman"/>
          <w:bCs/>
          <w:iCs/>
          <w:color w:val="000000"/>
          <w:szCs w:val="28"/>
          <w:lang w:eastAsia="pl-PL"/>
        </w:rPr>
        <w:t xml:space="preserve">Sali Tradycji Uniwersytetu Morskiego w Gdyni, </w:t>
      </w:r>
      <w:r w:rsidRPr="00824B96">
        <w:rPr>
          <w:rFonts w:eastAsia="Times New Roman"/>
          <w:bCs/>
          <w:iCs/>
          <w:color w:val="000000"/>
          <w:szCs w:val="28"/>
          <w:lang w:eastAsia="pl-PL"/>
        </w:rPr>
        <w:t>realizowan</w:t>
      </w:r>
      <w:r>
        <w:rPr>
          <w:rFonts w:eastAsia="Times New Roman"/>
          <w:bCs/>
          <w:iCs/>
          <w:color w:val="000000"/>
          <w:szCs w:val="28"/>
          <w:lang w:eastAsia="pl-PL"/>
        </w:rPr>
        <w:t>a</w:t>
      </w:r>
      <w:r w:rsidRPr="00824B96">
        <w:rPr>
          <w:rFonts w:eastAsia="Times New Roman"/>
          <w:bCs/>
          <w:iCs/>
          <w:color w:val="000000"/>
          <w:szCs w:val="28"/>
          <w:lang w:eastAsia="pl-PL"/>
        </w:rPr>
        <w:t xml:space="preserve"> w ramach projektu pod nazwą „Udostępnianie zbiorów naukowo-historycznych dziedzictwa polskiego szkolnictwa morskiego”, współfinansowanego ze środków Ministerstwa Edukacji i Nauki w ramach programu „Społeczna odpowiedzialność nauki – Wsparcie dla bibliotek naukowych” .</w:t>
      </w:r>
    </w:p>
    <w:p w14:paraId="67464208" w14:textId="77777777" w:rsidR="00824B96" w:rsidRPr="00824B96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highlight w:val="yellow"/>
          <w:lang w:eastAsia="pl-PL"/>
        </w:rPr>
      </w:pPr>
    </w:p>
    <w:p w14:paraId="0D60180F" w14:textId="77777777" w:rsidR="00824B96" w:rsidRPr="00824B96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824B96">
        <w:rPr>
          <w:rFonts w:eastAsia="Times New Roman"/>
          <w:bCs/>
          <w:iCs/>
          <w:color w:val="000000"/>
          <w:szCs w:val="28"/>
          <w:lang w:eastAsia="pl-PL"/>
        </w:rPr>
        <w:t xml:space="preserve">Wspólny Słownik Zamówień: </w:t>
      </w:r>
    </w:p>
    <w:p w14:paraId="48F2FFDF" w14:textId="40F275B6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9F3B33">
        <w:rPr>
          <w:rFonts w:eastAsia="Times New Roman"/>
          <w:bCs/>
          <w:iCs/>
          <w:color w:val="000000"/>
          <w:szCs w:val="28"/>
          <w:lang w:eastAsia="pl-PL"/>
        </w:rPr>
        <w:t>508000000- 3 – różne usługi w zakresie konserwacji</w:t>
      </w:r>
    </w:p>
    <w:p w14:paraId="264F07FF" w14:textId="77777777" w:rsidR="00824B96" w:rsidRPr="00824B96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</w:p>
    <w:p w14:paraId="2D4EE59B" w14:textId="77777777" w:rsidR="00824B96" w:rsidRPr="00824B96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824B96">
        <w:rPr>
          <w:rFonts w:eastAsia="Times New Roman"/>
          <w:bCs/>
          <w:iCs/>
          <w:color w:val="000000"/>
          <w:szCs w:val="28"/>
          <w:lang w:eastAsia="pl-PL"/>
        </w:rPr>
        <w:t>Zamawiający dopuszcza składanie ofert równoważnych</w:t>
      </w:r>
    </w:p>
    <w:p w14:paraId="46CB2BBF" w14:textId="77777777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824B96">
        <w:rPr>
          <w:rFonts w:eastAsia="Times New Roman"/>
          <w:bCs/>
          <w:iCs/>
          <w:color w:val="000000"/>
          <w:szCs w:val="28"/>
          <w:lang w:eastAsia="pl-PL"/>
        </w:rPr>
        <w:t>Zamawiający nie dopuszcza składania ofert wariantowych.</w:t>
      </w:r>
    </w:p>
    <w:p w14:paraId="5653120B" w14:textId="77777777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</w:p>
    <w:p w14:paraId="49E94A2B" w14:textId="1BBDD9D3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824B96">
        <w:rPr>
          <w:rFonts w:eastAsia="Times New Roman"/>
          <w:bCs/>
          <w:iCs/>
          <w:color w:val="000000"/>
          <w:szCs w:val="28"/>
          <w:lang w:eastAsia="pl-PL"/>
        </w:rPr>
        <w:t>Okres gwarancji</w:t>
      </w:r>
      <w:r w:rsidRPr="009F3B33">
        <w:rPr>
          <w:rFonts w:eastAsia="Times New Roman"/>
          <w:bCs/>
          <w:iCs/>
          <w:color w:val="000000"/>
          <w:szCs w:val="28"/>
          <w:lang w:eastAsia="pl-PL"/>
        </w:rPr>
        <w:t xml:space="preserve"> – 60 m-</w:t>
      </w:r>
      <w:proofErr w:type="spellStart"/>
      <w:r w:rsidRPr="009F3B33">
        <w:rPr>
          <w:rFonts w:eastAsia="Times New Roman"/>
          <w:bCs/>
          <w:iCs/>
          <w:color w:val="000000"/>
          <w:szCs w:val="28"/>
          <w:lang w:eastAsia="pl-PL"/>
        </w:rPr>
        <w:t>cy</w:t>
      </w:r>
      <w:proofErr w:type="spellEnd"/>
    </w:p>
    <w:p w14:paraId="2B01409C" w14:textId="77777777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</w:p>
    <w:p w14:paraId="0F00920C" w14:textId="5699D1C9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9F3B33">
        <w:rPr>
          <w:rFonts w:eastAsia="Times New Roman"/>
          <w:bCs/>
          <w:iCs/>
          <w:color w:val="000000"/>
          <w:szCs w:val="28"/>
          <w:lang w:eastAsia="pl-PL"/>
        </w:rPr>
        <w:t>Przedmiotem zamówienia konserwacja tkanin</w:t>
      </w:r>
      <w:r w:rsidR="00717F44">
        <w:rPr>
          <w:rFonts w:eastAsia="Times New Roman"/>
          <w:bCs/>
          <w:iCs/>
          <w:color w:val="000000"/>
          <w:szCs w:val="28"/>
          <w:lang w:eastAsia="pl-PL"/>
        </w:rPr>
        <w:t>.</w:t>
      </w:r>
    </w:p>
    <w:p w14:paraId="5BFF7380" w14:textId="77777777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</w:p>
    <w:p w14:paraId="079E4C2F" w14:textId="10F6644A" w:rsidR="00824B96" w:rsidRPr="009F3B33" w:rsidRDefault="00824B96" w:rsidP="00824B96">
      <w:pPr>
        <w:spacing w:before="60" w:after="0" w:line="240" w:lineRule="auto"/>
        <w:jc w:val="both"/>
        <w:outlineLvl w:val="1"/>
        <w:rPr>
          <w:rFonts w:eastAsia="Times New Roman"/>
          <w:bCs/>
          <w:iCs/>
          <w:color w:val="000000"/>
          <w:szCs w:val="28"/>
          <w:lang w:eastAsia="pl-PL"/>
        </w:rPr>
      </w:pPr>
      <w:r w:rsidRPr="009F3B33">
        <w:rPr>
          <w:rFonts w:eastAsia="Times New Roman"/>
          <w:bCs/>
          <w:iCs/>
          <w:color w:val="000000"/>
          <w:szCs w:val="28"/>
          <w:lang w:eastAsia="pl-PL"/>
        </w:rPr>
        <w:t>Termin realizacji:</w:t>
      </w:r>
      <w:r w:rsidR="00717F44">
        <w:rPr>
          <w:rFonts w:eastAsia="Times New Roman"/>
          <w:bCs/>
          <w:iCs/>
          <w:color w:val="000000"/>
          <w:szCs w:val="28"/>
          <w:lang w:eastAsia="pl-PL"/>
        </w:rPr>
        <w:t xml:space="preserve"> </w:t>
      </w:r>
      <w:r w:rsidRPr="009F3B33">
        <w:rPr>
          <w:rFonts w:eastAsia="Times New Roman"/>
          <w:bCs/>
          <w:iCs/>
          <w:color w:val="000000"/>
          <w:szCs w:val="28"/>
          <w:lang w:eastAsia="pl-PL"/>
        </w:rPr>
        <w:t>30.10.2023r.</w:t>
      </w:r>
    </w:p>
    <w:p w14:paraId="3CA82694" w14:textId="77777777" w:rsidR="00824B96" w:rsidRPr="009F3B33" w:rsidRDefault="00824B96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14:paraId="37DBA18E" w14:textId="77777777" w:rsidR="00824B96" w:rsidRPr="00824B96" w:rsidRDefault="00824B96" w:rsidP="00824B96">
      <w:pPr>
        <w:spacing w:after="34" w:line="256" w:lineRule="auto"/>
        <w:ind w:right="138"/>
        <w:jc w:val="both"/>
        <w:rPr>
          <w:rFonts w:cs="Calibri"/>
        </w:rPr>
      </w:pPr>
      <w:r w:rsidRPr="00824B96">
        <w:rPr>
          <w:rFonts w:cs="Calibri"/>
        </w:rPr>
        <w:t xml:space="preserve">Zakres przedmiotu zamówienia obejmuje konserwację zbiorów, a działania konserwatorskie podjęte przez Wykonawcę powinny zahamować dalszą deteriorację zbiorów, a także przywrócić im właściwe walory estetyczne, przy zachowaniu oryginalności przedmiotu konserwacji. Proces konserwacji każdego z muzealiów składać się będzie z następujących działań: </w:t>
      </w:r>
    </w:p>
    <w:p w14:paraId="76962E91" w14:textId="77777777" w:rsidR="00824B96" w:rsidRPr="009F3B33" w:rsidRDefault="00824B96" w:rsidP="00824B96">
      <w:pPr>
        <w:pStyle w:val="Akapitzlist"/>
        <w:numPr>
          <w:ilvl w:val="0"/>
          <w:numId w:val="20"/>
        </w:numPr>
        <w:spacing w:after="34" w:line="256" w:lineRule="auto"/>
        <w:ind w:right="138"/>
        <w:jc w:val="both"/>
        <w:rPr>
          <w:rFonts w:cs="Calibri"/>
        </w:rPr>
      </w:pPr>
      <w:r w:rsidRPr="009F3B33">
        <w:rPr>
          <w:rFonts w:cs="Calibri"/>
        </w:rPr>
        <w:t xml:space="preserve">opracowanie programu prac konserwatorskich, </w:t>
      </w:r>
    </w:p>
    <w:p w14:paraId="61CDAD08" w14:textId="77777777" w:rsidR="00824B96" w:rsidRPr="009F3B33" w:rsidRDefault="00824B96" w:rsidP="00824B96">
      <w:pPr>
        <w:pStyle w:val="Akapitzlist"/>
        <w:numPr>
          <w:ilvl w:val="0"/>
          <w:numId w:val="20"/>
        </w:numPr>
        <w:spacing w:after="34" w:line="256" w:lineRule="auto"/>
        <w:ind w:right="138"/>
        <w:jc w:val="both"/>
        <w:rPr>
          <w:rFonts w:cs="Calibri"/>
        </w:rPr>
      </w:pPr>
      <w:r w:rsidRPr="009F3B33">
        <w:rPr>
          <w:rFonts w:cs="Calibri"/>
        </w:rPr>
        <w:t xml:space="preserve">przeprowadzenie właściwej konserwacji, </w:t>
      </w:r>
      <w:r w:rsidRPr="009F3B33">
        <w:rPr>
          <w:rFonts w:cs="Calibri"/>
        </w:rPr>
        <w:tab/>
      </w:r>
    </w:p>
    <w:p w14:paraId="1AC0523F" w14:textId="77777777" w:rsidR="00824B96" w:rsidRPr="009F3B33" w:rsidRDefault="00824B96" w:rsidP="00824B96">
      <w:pPr>
        <w:pStyle w:val="Akapitzlist"/>
        <w:numPr>
          <w:ilvl w:val="0"/>
          <w:numId w:val="20"/>
        </w:numPr>
        <w:spacing w:after="34" w:line="256" w:lineRule="auto"/>
        <w:ind w:right="138"/>
        <w:jc w:val="both"/>
        <w:rPr>
          <w:rFonts w:cs="Calibri"/>
        </w:rPr>
      </w:pPr>
      <w:r w:rsidRPr="009F3B33">
        <w:rPr>
          <w:rFonts w:cs="Calibri"/>
        </w:rPr>
        <w:t xml:space="preserve">wykonanie i przekazanie Zamawiającemu na własność dokumentacji konserwatorskiej, </w:t>
      </w:r>
    </w:p>
    <w:p w14:paraId="6718E949" w14:textId="77777777" w:rsidR="00824B96" w:rsidRPr="009F3B33" w:rsidRDefault="00824B96" w:rsidP="00824B96">
      <w:pPr>
        <w:pStyle w:val="Akapitzlist"/>
        <w:numPr>
          <w:ilvl w:val="0"/>
          <w:numId w:val="20"/>
        </w:numPr>
        <w:spacing w:after="34" w:line="256" w:lineRule="auto"/>
        <w:ind w:right="138"/>
        <w:jc w:val="both"/>
        <w:rPr>
          <w:rFonts w:cs="Calibri"/>
        </w:rPr>
      </w:pPr>
      <w:r w:rsidRPr="009F3B33">
        <w:rPr>
          <w:rFonts w:cs="Calibri"/>
        </w:rPr>
        <w:t>transport muzealiów z miejsca przekazania – z siedziby Zamawiającego do miejsca konserwacji oraz z miejsca konserwacji do miejsca zwrotu – do siedziby Zamawiającego,</w:t>
      </w:r>
    </w:p>
    <w:p w14:paraId="14422E71" w14:textId="1FA55357" w:rsidR="00824B96" w:rsidRPr="005B7BB8" w:rsidRDefault="00824B96" w:rsidP="00824B96">
      <w:pPr>
        <w:pStyle w:val="Akapitzlist"/>
        <w:numPr>
          <w:ilvl w:val="0"/>
          <w:numId w:val="20"/>
        </w:numPr>
        <w:spacing w:after="34" w:line="256" w:lineRule="auto"/>
        <w:ind w:right="138"/>
        <w:jc w:val="both"/>
        <w:rPr>
          <w:rFonts w:cs="Calibri"/>
        </w:rPr>
      </w:pPr>
      <w:r w:rsidRPr="009F3B33">
        <w:rPr>
          <w:rFonts w:cs="Calibri"/>
        </w:rPr>
        <w:t xml:space="preserve">zapewnienie niezbędnego zabezpieczenia muzealiów podczas </w:t>
      </w:r>
      <w:r w:rsidRPr="005B7BB8">
        <w:rPr>
          <w:rFonts w:cs="Calibri"/>
        </w:rPr>
        <w:t>transportu</w:t>
      </w:r>
      <w:r w:rsidR="005B7BB8" w:rsidRPr="005B7BB8">
        <w:rPr>
          <w:rFonts w:cs="Calibri"/>
        </w:rPr>
        <w:t xml:space="preserve"> i przechowywania.</w:t>
      </w:r>
      <w:r w:rsidRPr="005B7BB8">
        <w:rPr>
          <w:rFonts w:cs="Calibri"/>
        </w:rPr>
        <w:t xml:space="preserve"> </w:t>
      </w:r>
    </w:p>
    <w:p w14:paraId="7EDD4846" w14:textId="77777777" w:rsidR="00841FCA" w:rsidRPr="009F3B33" w:rsidRDefault="00841FCA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14:paraId="12E07928" w14:textId="77777777" w:rsidR="00841FCA" w:rsidRPr="00841FCA" w:rsidRDefault="00841FCA" w:rsidP="00841FCA">
      <w:pPr>
        <w:tabs>
          <w:tab w:val="num" w:pos="680"/>
        </w:tabs>
        <w:spacing w:after="34" w:line="256" w:lineRule="auto"/>
        <w:ind w:right="138"/>
        <w:jc w:val="both"/>
        <w:rPr>
          <w:rFonts w:cs="Calibri"/>
          <w:bCs/>
          <w:iCs/>
        </w:rPr>
      </w:pPr>
      <w:r w:rsidRPr="00841FCA">
        <w:rPr>
          <w:rFonts w:cs="Calibri"/>
          <w:bCs/>
          <w:iCs/>
        </w:rPr>
        <w:t xml:space="preserve">Wizja lokalna </w:t>
      </w:r>
    </w:p>
    <w:p w14:paraId="4894A728" w14:textId="77777777" w:rsidR="00841FCA" w:rsidRPr="00841FCA" w:rsidRDefault="00841FCA" w:rsidP="00841FCA">
      <w:pPr>
        <w:spacing w:after="34" w:line="256" w:lineRule="auto"/>
        <w:ind w:right="138"/>
        <w:jc w:val="both"/>
        <w:rPr>
          <w:rFonts w:cs="Calibri"/>
          <w:bCs/>
          <w:iCs/>
        </w:rPr>
      </w:pPr>
      <w:r w:rsidRPr="00841FCA">
        <w:rPr>
          <w:rFonts w:cs="Calibri"/>
          <w:bCs/>
          <w:iCs/>
        </w:rPr>
        <w:t>Zamawiający nie przewiduje obowiązku odbycia przez Wykonawcę wizji lokalnej lub sprawdzenia przez Wykonawcę dokumentów niezbędnych do realizacji zamówienia przed złożeniem oferty.</w:t>
      </w:r>
    </w:p>
    <w:p w14:paraId="09DD8925" w14:textId="77777777" w:rsidR="00841FCA" w:rsidRPr="00841FCA" w:rsidRDefault="00841FCA" w:rsidP="00841FCA">
      <w:pPr>
        <w:spacing w:after="34" w:line="256" w:lineRule="auto"/>
        <w:ind w:right="138"/>
        <w:jc w:val="both"/>
        <w:rPr>
          <w:rFonts w:cs="Calibri"/>
          <w:bCs/>
          <w:iCs/>
        </w:rPr>
      </w:pPr>
      <w:r w:rsidRPr="00841FCA">
        <w:rPr>
          <w:rFonts w:cs="Calibri"/>
          <w:bCs/>
          <w:iCs/>
        </w:rPr>
        <w:t>Zamawiający przewiduje fakultatywne umożliwienie Wykonawcom dokonania wizji lokalnej po kontakcie z pracownikiem Sali Tradycji Joanną Stasiak pod numerem telefonicznym 58 5586 650  (miejsce wizji lokalnej: Sala Tradycji Uniwersytetu Morskiego w Gdyni, ul. Morska 81-87, 81-225 Gdynia; pok. B-208 a).</w:t>
      </w:r>
    </w:p>
    <w:p w14:paraId="7BEAA20F" w14:textId="77777777" w:rsidR="002A03E4" w:rsidRPr="00824B96" w:rsidRDefault="002A03E4" w:rsidP="00824B96">
      <w:pPr>
        <w:spacing w:after="34" w:line="256" w:lineRule="auto"/>
        <w:ind w:right="138"/>
        <w:jc w:val="both"/>
        <w:rPr>
          <w:rFonts w:cs="Calibri"/>
        </w:rPr>
      </w:pPr>
    </w:p>
    <w:p w14:paraId="50BFA573" w14:textId="77777777" w:rsidR="002A03E4" w:rsidRPr="002A03E4" w:rsidRDefault="002A03E4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tbl>
      <w:tblPr>
        <w:tblW w:w="88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8381"/>
      </w:tblGrid>
      <w:tr w:rsidR="002A03E4" w:rsidRPr="002A03E4" w14:paraId="139889CF" w14:textId="77777777" w:rsidTr="005C540B"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E5E8C" w14:textId="77777777" w:rsidR="002A03E4" w:rsidRDefault="002A03E4" w:rsidP="002A03E4">
            <w:pPr>
              <w:spacing w:after="0" w:line="240" w:lineRule="auto"/>
            </w:pPr>
          </w:p>
          <w:p w14:paraId="437FACB9" w14:textId="77777777" w:rsidR="002A03E4" w:rsidRPr="002A03E4" w:rsidRDefault="002A03E4" w:rsidP="002A03E4">
            <w:pPr>
              <w:spacing w:after="0" w:line="240" w:lineRule="auto"/>
            </w:pPr>
            <w:r w:rsidRPr="002A03E4">
              <w:t>1</w:t>
            </w:r>
          </w:p>
        </w:tc>
        <w:tc>
          <w:tcPr>
            <w:tcW w:w="8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0A0EC" w14:textId="77777777" w:rsidR="002A03E4" w:rsidRDefault="002A03E4" w:rsidP="002A03E4">
            <w:pPr>
              <w:spacing w:after="0" w:line="240" w:lineRule="auto"/>
              <w:rPr>
                <w:rFonts w:ascii="Arial Narrow" w:hAnsi="Arial Narrow"/>
                <w:b/>
              </w:rPr>
            </w:pPr>
          </w:p>
          <w:p w14:paraId="5A56F840" w14:textId="2518D8B5" w:rsidR="002A03E4" w:rsidRDefault="002A03E4" w:rsidP="002A03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2A03E4">
              <w:rPr>
                <w:rFonts w:ascii="Arial Narrow" w:hAnsi="Arial Narrow"/>
                <w:b/>
              </w:rPr>
              <w:t xml:space="preserve">Konserwacja tkanin </w:t>
            </w:r>
            <w:r w:rsidRPr="002A03E4">
              <w:rPr>
                <w:rFonts w:ascii="Arial Narrow" w:hAnsi="Arial Narrow"/>
              </w:rPr>
              <w:t>- w</w:t>
            </w:r>
            <w:r w:rsidRPr="002A03E4">
              <w:rPr>
                <w:rFonts w:ascii="Arial Narrow" w:eastAsia="Times New Roman" w:hAnsi="Arial Narrow"/>
                <w:color w:val="000000"/>
                <w:lang w:eastAsia="pl-PL"/>
              </w:rPr>
              <w:t xml:space="preserve">ykaz obiektów: </w:t>
            </w:r>
          </w:p>
          <w:p w14:paraId="6301988D" w14:textId="77777777" w:rsidR="002A03E4" w:rsidRPr="002A03E4" w:rsidRDefault="002A03E4" w:rsidP="002A03E4">
            <w:pPr>
              <w:spacing w:after="0" w:line="240" w:lineRule="auto"/>
              <w:rPr>
                <w:rFonts w:ascii="Arial Narrow" w:hAnsi="Arial Narrow"/>
              </w:rPr>
            </w:pPr>
          </w:p>
          <w:p w14:paraId="6C62E964" w14:textId="77777777" w:rsidR="00717F44" w:rsidRPr="00717F44" w:rsidRDefault="00717F44" w:rsidP="00717F44">
            <w:pPr>
              <w:numPr>
                <w:ilvl w:val="0"/>
                <w:numId w:val="24"/>
              </w:numPr>
              <w:spacing w:after="0" w:line="240" w:lineRule="auto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717F44">
              <w:rPr>
                <w:rFonts w:ascii="Arial Narrow" w:eastAsia="Times New Roman" w:hAnsi="Arial Narrow"/>
                <w:color w:val="000000"/>
                <w:lang w:eastAsia="pl-PL"/>
              </w:rPr>
              <w:t>Bandera z s/s „Kościuszko”; wym. 253 cm × 190 cm; mocno zniszczona, zabrudzona, plamy, dziury o średnicy 0,5 cm i więcej; sygn. SZ/96.</w:t>
            </w:r>
          </w:p>
          <w:p w14:paraId="63491E82" w14:textId="77777777" w:rsidR="002A03E4" w:rsidRPr="002A03E4" w:rsidRDefault="002A03E4" w:rsidP="002A03E4">
            <w:pPr>
              <w:spacing w:after="0" w:line="240" w:lineRule="auto"/>
              <w:ind w:left="360"/>
              <w:contextualSpacing/>
              <w:rPr>
                <w:rFonts w:ascii="Arial Narrow" w:eastAsia="Times New Roman" w:hAnsi="Arial Narrow"/>
                <w:color w:val="000000"/>
                <w:u w:val="single"/>
                <w:lang w:eastAsia="pl-PL"/>
              </w:rPr>
            </w:pPr>
          </w:p>
          <w:p w14:paraId="20A53BE9" w14:textId="77777777" w:rsidR="002A03E4" w:rsidRPr="002A03E4" w:rsidRDefault="002A03E4" w:rsidP="002A03E4">
            <w:pPr>
              <w:spacing w:after="0" w:line="240" w:lineRule="auto"/>
              <w:ind w:left="360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</w:p>
          <w:p w14:paraId="7DF82445" w14:textId="77777777" w:rsidR="002A03E4" w:rsidRPr="002A03E4" w:rsidRDefault="002A03E4" w:rsidP="005C540B">
            <w:p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iCs/>
                <w:color w:val="000000"/>
                <w:lang w:eastAsia="pl-PL"/>
              </w:rPr>
            </w:pPr>
            <w:r w:rsidRPr="002A03E4">
              <w:rPr>
                <w:rFonts w:ascii="Arial Narrow" w:eastAsia="Times New Roman" w:hAnsi="Arial Narrow"/>
                <w:iCs/>
                <w:color w:val="000000"/>
                <w:lang w:eastAsia="pl-PL"/>
              </w:rPr>
              <w:t xml:space="preserve">W zakres zamówienia wchodzi: </w:t>
            </w:r>
          </w:p>
          <w:p w14:paraId="30404B21" w14:textId="32877092" w:rsidR="00717F44" w:rsidRPr="00717F44" w:rsidRDefault="00717F44" w:rsidP="00717F44">
            <w:pPr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717F44">
              <w:rPr>
                <w:rFonts w:ascii="Arial Narrow" w:eastAsia="Times New Roman" w:hAnsi="Arial Narrow"/>
                <w:color w:val="000000"/>
                <w:lang w:eastAsia="pl-PL"/>
              </w:rPr>
              <w:t xml:space="preserve">Odbiór eksponatu z siedziby Zamawiającego oraz przewóz do pracowni konserwatorskiej Wykonawcy. Bandera zostanie wydana Wykonawcy jednorazowo w dniu podpisania umowy. Miejscem wydania bandery będzie siedziba Zamawiającego. Z przekazania bandery Strony sporządzą protokół zdawczo-odbiorczy. </w:t>
            </w:r>
          </w:p>
          <w:p w14:paraId="2D8F0822" w14:textId="77777777" w:rsidR="00717F44" w:rsidRPr="00717F44" w:rsidRDefault="00717F44" w:rsidP="00717F44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717F44">
              <w:rPr>
                <w:rFonts w:ascii="Arial Narrow" w:eastAsia="Times New Roman" w:hAnsi="Arial Narrow"/>
                <w:color w:val="000000"/>
                <w:lang w:eastAsia="pl-PL"/>
              </w:rPr>
              <w:t xml:space="preserve">Przygotowanie przez Wykonawcę programu prac konserwatorskich. </w:t>
            </w:r>
          </w:p>
          <w:p w14:paraId="6337BD57" w14:textId="77777777" w:rsidR="00717F44" w:rsidRPr="00717F44" w:rsidRDefault="00717F44" w:rsidP="00717F44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717F44">
              <w:rPr>
                <w:rFonts w:ascii="Arial Narrow" w:eastAsia="Times New Roman" w:hAnsi="Arial Narrow"/>
                <w:color w:val="000000"/>
                <w:lang w:eastAsia="pl-PL"/>
              </w:rPr>
              <w:t xml:space="preserve">Wykonanie konserwacji właściwej zgodnie z programem prac konserwatorskich. </w:t>
            </w:r>
          </w:p>
          <w:p w14:paraId="6C67AD43" w14:textId="77777777" w:rsidR="00717F44" w:rsidRPr="00717F44" w:rsidRDefault="00717F44" w:rsidP="00717F44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717F44">
              <w:rPr>
                <w:rFonts w:ascii="Arial Narrow" w:eastAsia="Times New Roman" w:hAnsi="Arial Narrow"/>
                <w:color w:val="000000"/>
                <w:lang w:eastAsia="pl-PL"/>
              </w:rPr>
              <w:t>Sporządzenie i przekazanie Zamawiającemu na własność dokumentacji konserwatorskiej.</w:t>
            </w:r>
          </w:p>
          <w:p w14:paraId="606ECA71" w14:textId="77777777" w:rsidR="00717F44" w:rsidRPr="00717F44" w:rsidRDefault="00717F44" w:rsidP="00717F44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717F44">
              <w:rPr>
                <w:rFonts w:ascii="Arial Narrow" w:eastAsia="Times New Roman" w:hAnsi="Arial Narrow"/>
                <w:color w:val="000000"/>
                <w:lang w:eastAsia="pl-PL"/>
              </w:rPr>
              <w:t xml:space="preserve">Transport eksponatu z miejsca przekazania do miejsca konserwacji oraz z miejsca konserwacji do miejsca zwrotu. </w:t>
            </w:r>
          </w:p>
          <w:p w14:paraId="1559287F" w14:textId="77777777" w:rsidR="00717F44" w:rsidRPr="00717F44" w:rsidRDefault="00717F44" w:rsidP="00717F44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/>
                <w:color w:val="000000"/>
                <w:lang w:eastAsia="pl-PL"/>
              </w:rPr>
            </w:pPr>
            <w:r w:rsidRPr="00717F44">
              <w:rPr>
                <w:rFonts w:ascii="Arial Narrow" w:eastAsia="Times New Roman" w:hAnsi="Arial Narrow"/>
                <w:color w:val="000000"/>
                <w:lang w:eastAsia="pl-PL"/>
              </w:rPr>
              <w:t xml:space="preserve">Niezbędne zabezpieczenie eksponatu przez Wykonawcę podczas transportu. </w:t>
            </w:r>
          </w:p>
          <w:p w14:paraId="70F5750E" w14:textId="3C8C3514" w:rsidR="002A03E4" w:rsidRPr="002A03E4" w:rsidRDefault="002A03E4" w:rsidP="002A03E4">
            <w:pPr>
              <w:spacing w:after="0" w:line="240" w:lineRule="auto"/>
              <w:ind w:left="360"/>
              <w:contextualSpacing/>
              <w:rPr>
                <w:rFonts w:ascii="Arial Narrow" w:eastAsia="Times New Roman" w:hAnsi="Arial Narrow"/>
                <w:color w:val="000000"/>
                <w:lang w:eastAsia="pl-PL"/>
              </w:rPr>
            </w:pPr>
          </w:p>
        </w:tc>
      </w:tr>
    </w:tbl>
    <w:p w14:paraId="633B0724" w14:textId="77777777" w:rsidR="002A03E4" w:rsidRDefault="002A03E4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14:paraId="147D3488" w14:textId="5A628F63" w:rsidR="00E8700D" w:rsidRDefault="00E8700D" w:rsidP="00824B96">
      <w:pPr>
        <w:spacing w:after="0" w:line="240" w:lineRule="auto"/>
        <w:rPr>
          <w:rFonts w:eastAsia="Times New Roman" w:cs="Calibri"/>
          <w:b/>
          <w:sz w:val="24"/>
          <w:szCs w:val="24"/>
          <w:lang w:eastAsia="pl-PL"/>
        </w:rPr>
      </w:pPr>
      <w:r w:rsidRPr="009643BE">
        <w:rPr>
          <w:rFonts w:eastAsia="Times New Roman" w:cs="Calibri"/>
          <w:b/>
          <w:sz w:val="24"/>
          <w:szCs w:val="24"/>
          <w:lang w:eastAsia="pl-PL"/>
        </w:rPr>
        <w:t xml:space="preserve">Dodatkowo Zamawiający </w:t>
      </w:r>
      <w:r w:rsidR="00F32694" w:rsidRPr="009643BE">
        <w:rPr>
          <w:rFonts w:eastAsia="Times New Roman" w:cs="Calibri"/>
          <w:b/>
          <w:sz w:val="24"/>
          <w:szCs w:val="24"/>
          <w:lang w:eastAsia="pl-PL"/>
        </w:rPr>
        <w:t xml:space="preserve">załącza dokumentację fotograficzną </w:t>
      </w:r>
      <w:r w:rsidR="009643BE" w:rsidRPr="009643BE">
        <w:rPr>
          <w:rFonts w:eastAsia="Times New Roman" w:cs="Calibri"/>
          <w:b/>
          <w:sz w:val="24"/>
          <w:szCs w:val="24"/>
          <w:lang w:eastAsia="pl-PL"/>
        </w:rPr>
        <w:t>obiektó</w:t>
      </w:r>
      <w:r w:rsidR="00971B40">
        <w:rPr>
          <w:rFonts w:eastAsia="Times New Roman" w:cs="Calibri"/>
          <w:b/>
          <w:sz w:val="24"/>
          <w:szCs w:val="24"/>
          <w:lang w:eastAsia="pl-PL"/>
        </w:rPr>
        <w:t>w przeznaczonych do konserwacji:</w:t>
      </w:r>
    </w:p>
    <w:p w14:paraId="754E5D6A" w14:textId="77777777" w:rsidR="00971B40" w:rsidRDefault="00971B40" w:rsidP="00824B96">
      <w:pPr>
        <w:spacing w:after="0" w:line="240" w:lineRule="auto"/>
        <w:rPr>
          <w:rFonts w:eastAsia="Times New Roman" w:cs="Calibri"/>
          <w:b/>
          <w:sz w:val="24"/>
          <w:szCs w:val="24"/>
          <w:lang w:eastAsia="pl-PL"/>
        </w:rPr>
      </w:pPr>
    </w:p>
    <w:p w14:paraId="1223A7C1" w14:textId="1CECEB05" w:rsidR="00971B40" w:rsidRPr="000A1051" w:rsidRDefault="00971B40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  <w:r w:rsidRPr="000A1051">
        <w:rPr>
          <w:rFonts w:eastAsia="Times New Roman" w:cs="Calibri"/>
          <w:sz w:val="24"/>
          <w:szCs w:val="24"/>
          <w:lang w:eastAsia="pl-PL"/>
        </w:rPr>
        <w:t>plik „</w:t>
      </w:r>
      <w:r w:rsidR="000A1051" w:rsidRPr="000A1051">
        <w:rPr>
          <w:rFonts w:eastAsia="Times New Roman" w:cs="Calibri"/>
          <w:sz w:val="24"/>
          <w:szCs w:val="24"/>
          <w:lang w:eastAsia="pl-PL"/>
        </w:rPr>
        <w:t>Bandera - Kościuszko</w:t>
      </w:r>
      <w:r w:rsidRPr="000A1051">
        <w:rPr>
          <w:rFonts w:eastAsia="Times New Roman" w:cs="Calibri"/>
          <w:sz w:val="24"/>
          <w:szCs w:val="24"/>
          <w:lang w:eastAsia="pl-PL"/>
        </w:rPr>
        <w:t xml:space="preserve">.zip „ </w:t>
      </w:r>
    </w:p>
    <w:p w14:paraId="4A77FB8A" w14:textId="55C4A7D7" w:rsidR="00971B40" w:rsidRPr="000A1051" w:rsidRDefault="00971B40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  <w:r w:rsidRPr="000A1051">
        <w:rPr>
          <w:rFonts w:eastAsia="Times New Roman" w:cs="Calibri"/>
          <w:sz w:val="24"/>
          <w:szCs w:val="24"/>
          <w:lang w:eastAsia="pl-PL"/>
        </w:rPr>
        <w:t xml:space="preserve">rozmiar </w:t>
      </w:r>
      <w:r w:rsidR="000A1051" w:rsidRPr="000A1051">
        <w:rPr>
          <w:rFonts w:eastAsia="Times New Roman" w:cs="Calibri"/>
          <w:sz w:val="24"/>
          <w:szCs w:val="24"/>
          <w:lang w:eastAsia="pl-PL"/>
        </w:rPr>
        <w:t>105</w:t>
      </w:r>
      <w:r w:rsidRPr="000A1051">
        <w:rPr>
          <w:rFonts w:eastAsia="Times New Roman" w:cs="Calibri"/>
          <w:sz w:val="24"/>
          <w:szCs w:val="24"/>
          <w:lang w:eastAsia="pl-PL"/>
        </w:rPr>
        <w:t xml:space="preserve"> MB</w:t>
      </w:r>
    </w:p>
    <w:p w14:paraId="37F55A81" w14:textId="175F860C" w:rsidR="00971B40" w:rsidRDefault="00971B40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  <w:r w:rsidRPr="000A1051">
        <w:rPr>
          <w:rFonts w:eastAsia="Times New Roman" w:cs="Calibri"/>
          <w:sz w:val="24"/>
          <w:szCs w:val="24"/>
          <w:lang w:eastAsia="pl-PL"/>
        </w:rPr>
        <w:t xml:space="preserve">dostęp pod adresem: </w:t>
      </w:r>
      <w:hyperlink r:id="rId8" w:history="1">
        <w:r w:rsidR="000A1051" w:rsidRPr="000A1051">
          <w:rPr>
            <w:rStyle w:val="Hipercze"/>
            <w:rFonts w:eastAsia="Times New Roman" w:cs="Calibri"/>
            <w:sz w:val="24"/>
            <w:szCs w:val="24"/>
            <w:lang w:eastAsia="pl-PL"/>
          </w:rPr>
          <w:t>http://gofile.me/5YuQa/KGx72Ob2p</w:t>
        </w:r>
      </w:hyperlink>
    </w:p>
    <w:p w14:paraId="60262D85" w14:textId="77777777" w:rsidR="000A1051" w:rsidRDefault="000A1051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14:paraId="2F01E823" w14:textId="77777777" w:rsidR="00971B40" w:rsidRDefault="00971B40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p w14:paraId="0F6B4A43" w14:textId="77777777" w:rsidR="00971B40" w:rsidRPr="00971B40" w:rsidRDefault="00971B40" w:rsidP="00824B96">
      <w:pPr>
        <w:spacing w:after="0" w:line="240" w:lineRule="auto"/>
        <w:rPr>
          <w:rFonts w:eastAsia="Times New Roman" w:cs="Calibri"/>
          <w:sz w:val="24"/>
          <w:szCs w:val="24"/>
          <w:lang w:eastAsia="pl-PL"/>
        </w:rPr>
      </w:pPr>
    </w:p>
    <w:sectPr w:rsidR="00971B40" w:rsidRPr="00971B40" w:rsidSect="002E779D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709" w:left="1417" w:header="397" w:footer="10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F936C7" w14:textId="77777777" w:rsidR="00C90CC1" w:rsidRPr="00FF056B" w:rsidRDefault="00C90CC1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endnote>
  <w:endnote w:type="continuationSeparator" w:id="0">
    <w:p w14:paraId="60C2BC8F" w14:textId="77777777" w:rsidR="00C90CC1" w:rsidRPr="00FF056B" w:rsidRDefault="00C90CC1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2D477B" w14:textId="43211F2C" w:rsidR="002F3453" w:rsidRPr="00544E47" w:rsidRDefault="002F3453" w:rsidP="00544E47">
    <w:pPr>
      <w:jc w:val="center"/>
      <w:rPr>
        <w:rFonts w:eastAsiaTheme="minorHAnsi"/>
        <w:sz w:val="20"/>
        <w:szCs w:val="21"/>
      </w:rPr>
    </w:pPr>
    <w:r w:rsidRPr="00544E47">
      <w:rPr>
        <w:sz w:val="20"/>
        <w:szCs w:val="21"/>
      </w:rPr>
      <w:t>Postępowanie realizowane w ramach projektu „Udostępnianie zbiorów naukowo-historycznych dziedzictwa polskiego szkolnictwa morskiego”, współfinansowanego ze środków Ministerstwa Edukacji i Nauki w ramach programu „Społeczna odpowiedzialność nauki – Wsparcie dla bibliotek naukowych.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52535C" w14:textId="77777777" w:rsidR="00C90CC1" w:rsidRPr="00FF056B" w:rsidRDefault="00C90CC1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footnote>
  <w:footnote w:type="continuationSeparator" w:id="0">
    <w:p w14:paraId="5169B546" w14:textId="77777777" w:rsidR="00C90CC1" w:rsidRPr="00FF056B" w:rsidRDefault="00C90CC1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596AF" w14:textId="77777777" w:rsidR="00810142" w:rsidRPr="00FF056B" w:rsidRDefault="00A53EA4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40CADB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9" o:spid="_x0000_s2050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07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904"/>
      <w:gridCol w:w="2106"/>
      <w:gridCol w:w="2556"/>
      <w:gridCol w:w="2506"/>
    </w:tblGrid>
    <w:tr w:rsidR="001D7AE0" w14:paraId="423EFF4D" w14:textId="77777777" w:rsidTr="002C7AC5">
      <w:trPr>
        <w:jc w:val="center"/>
      </w:trPr>
      <w:tc>
        <w:tcPr>
          <w:tcW w:w="1908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F13BD1" w14:textId="77777777" w:rsidR="001D7AE0" w:rsidRDefault="001D7AE0" w:rsidP="001D7AE0">
          <w:pPr>
            <w:pStyle w:val="Nagwek"/>
            <w:rPr>
              <w:lang w:eastAsia="pl-PL"/>
            </w:rPr>
          </w:pPr>
        </w:p>
      </w:tc>
      <w:tc>
        <w:tcPr>
          <w:tcW w:w="2097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490C5A0" w14:textId="77777777" w:rsidR="001D7AE0" w:rsidRDefault="001D7AE0" w:rsidP="001D7AE0">
          <w:pPr>
            <w:pStyle w:val="Nagwek"/>
            <w:rPr>
              <w:sz w:val="24"/>
              <w:szCs w:val="24"/>
            </w:rPr>
          </w:pPr>
          <w:r w:rsidRPr="00317E38">
            <w:rPr>
              <w:noProof/>
              <w:lang w:eastAsia="pl-PL"/>
            </w:rPr>
            <w:drawing>
              <wp:inline distT="0" distB="0" distL="0" distR="0" wp14:anchorId="003E9A29" wp14:editId="7CACC4BF">
                <wp:extent cx="1190625" cy="400050"/>
                <wp:effectExtent l="0" t="0" r="9525" b="0"/>
                <wp:docPr id="2" name="Obraz 2" descr="znak_barw_rp_poziom_szara_ramka_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 descr="znak_barw_rp_poziom_szara_ramka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6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0FA58FB" w14:textId="73F18B43" w:rsidR="001D7AE0" w:rsidRDefault="00295752" w:rsidP="001D7AE0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0E35ADCF" wp14:editId="01B0BA8E">
                <wp:extent cx="1475105" cy="658495"/>
                <wp:effectExtent l="0" t="0" r="0" b="8255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5105" cy="6584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1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343E18" w14:textId="77777777" w:rsidR="001D7AE0" w:rsidRDefault="001D7AE0" w:rsidP="001D7AE0">
          <w:pPr>
            <w:pStyle w:val="Nagwek"/>
          </w:pPr>
        </w:p>
      </w:tc>
    </w:tr>
  </w:tbl>
  <w:p w14:paraId="71F00EC2" w14:textId="672CD7C3" w:rsidR="002E779D" w:rsidRPr="002E779D" w:rsidRDefault="002E779D" w:rsidP="002F3453">
    <w:pPr>
      <w:pStyle w:val="Bezodstpw"/>
      <w:jc w:val="both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7AAD17" w14:textId="77777777" w:rsidR="00810142" w:rsidRPr="00FF056B" w:rsidRDefault="00A53EA4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0EC3AF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8" o:spid="_x0000_s2049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1951"/>
    <w:multiLevelType w:val="hybridMultilevel"/>
    <w:tmpl w:val="D0585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F504B"/>
    <w:multiLevelType w:val="hybridMultilevel"/>
    <w:tmpl w:val="435EEC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C1605"/>
    <w:multiLevelType w:val="hybridMultilevel"/>
    <w:tmpl w:val="2EBAFD78"/>
    <w:lvl w:ilvl="0" w:tplc="7CBCC7A2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868" w:hanging="360"/>
      </w:pPr>
    </w:lvl>
    <w:lvl w:ilvl="2" w:tplc="0415001B">
      <w:start w:val="1"/>
      <w:numFmt w:val="lowerRoman"/>
      <w:lvlText w:val="%3."/>
      <w:lvlJc w:val="right"/>
      <w:pPr>
        <w:ind w:left="1588" w:hanging="180"/>
      </w:pPr>
    </w:lvl>
    <w:lvl w:ilvl="3" w:tplc="0415000F">
      <w:start w:val="1"/>
      <w:numFmt w:val="decimal"/>
      <w:lvlText w:val="%4."/>
      <w:lvlJc w:val="left"/>
      <w:pPr>
        <w:ind w:left="2308" w:hanging="360"/>
      </w:pPr>
    </w:lvl>
    <w:lvl w:ilvl="4" w:tplc="04150019">
      <w:start w:val="1"/>
      <w:numFmt w:val="lowerLetter"/>
      <w:lvlText w:val="%5."/>
      <w:lvlJc w:val="left"/>
      <w:pPr>
        <w:ind w:left="3028" w:hanging="360"/>
      </w:pPr>
    </w:lvl>
    <w:lvl w:ilvl="5" w:tplc="0415001B">
      <w:start w:val="1"/>
      <w:numFmt w:val="lowerRoman"/>
      <w:lvlText w:val="%6."/>
      <w:lvlJc w:val="right"/>
      <w:pPr>
        <w:ind w:left="3748" w:hanging="180"/>
      </w:pPr>
    </w:lvl>
    <w:lvl w:ilvl="6" w:tplc="0415000F">
      <w:start w:val="1"/>
      <w:numFmt w:val="decimal"/>
      <w:lvlText w:val="%7."/>
      <w:lvlJc w:val="left"/>
      <w:pPr>
        <w:ind w:left="4468" w:hanging="360"/>
      </w:pPr>
    </w:lvl>
    <w:lvl w:ilvl="7" w:tplc="04150019">
      <w:start w:val="1"/>
      <w:numFmt w:val="lowerLetter"/>
      <w:lvlText w:val="%8."/>
      <w:lvlJc w:val="left"/>
      <w:pPr>
        <w:ind w:left="5188" w:hanging="360"/>
      </w:pPr>
    </w:lvl>
    <w:lvl w:ilvl="8" w:tplc="0415001B">
      <w:start w:val="1"/>
      <w:numFmt w:val="lowerRoman"/>
      <w:lvlText w:val="%9."/>
      <w:lvlJc w:val="right"/>
      <w:pPr>
        <w:ind w:left="5908" w:hanging="180"/>
      </w:pPr>
    </w:lvl>
  </w:abstractNum>
  <w:abstractNum w:abstractNumId="3">
    <w:nsid w:val="16945AE1"/>
    <w:multiLevelType w:val="hybridMultilevel"/>
    <w:tmpl w:val="2DDCADD4"/>
    <w:lvl w:ilvl="0" w:tplc="0415000F">
      <w:start w:val="1"/>
      <w:numFmt w:val="decimal"/>
      <w:lvlText w:val="%1."/>
      <w:lvlJc w:val="left"/>
      <w:pPr>
        <w:ind w:left="-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080" w:hanging="180"/>
      </w:pPr>
    </w:lvl>
    <w:lvl w:ilvl="3" w:tplc="0415000F">
      <w:start w:val="1"/>
      <w:numFmt w:val="decimal"/>
      <w:lvlText w:val="%4."/>
      <w:lvlJc w:val="left"/>
      <w:pPr>
        <w:ind w:left="1800" w:hanging="360"/>
      </w:pPr>
    </w:lvl>
    <w:lvl w:ilvl="4" w:tplc="04150019">
      <w:start w:val="1"/>
      <w:numFmt w:val="lowerLetter"/>
      <w:lvlText w:val="%5."/>
      <w:lvlJc w:val="left"/>
      <w:pPr>
        <w:ind w:left="2520" w:hanging="360"/>
      </w:pPr>
    </w:lvl>
    <w:lvl w:ilvl="5" w:tplc="0415001B">
      <w:start w:val="1"/>
      <w:numFmt w:val="lowerRoman"/>
      <w:lvlText w:val="%6."/>
      <w:lvlJc w:val="right"/>
      <w:pPr>
        <w:ind w:left="3240" w:hanging="180"/>
      </w:pPr>
    </w:lvl>
    <w:lvl w:ilvl="6" w:tplc="0415000F">
      <w:start w:val="1"/>
      <w:numFmt w:val="decimal"/>
      <w:lvlText w:val="%7."/>
      <w:lvlJc w:val="left"/>
      <w:pPr>
        <w:ind w:left="3960" w:hanging="360"/>
      </w:pPr>
    </w:lvl>
    <w:lvl w:ilvl="7" w:tplc="04150019">
      <w:start w:val="1"/>
      <w:numFmt w:val="lowerLetter"/>
      <w:lvlText w:val="%8."/>
      <w:lvlJc w:val="left"/>
      <w:pPr>
        <w:ind w:left="4680" w:hanging="360"/>
      </w:pPr>
    </w:lvl>
    <w:lvl w:ilvl="8" w:tplc="0415001B">
      <w:start w:val="1"/>
      <w:numFmt w:val="lowerRoman"/>
      <w:lvlText w:val="%9."/>
      <w:lvlJc w:val="right"/>
      <w:pPr>
        <w:ind w:left="5400" w:hanging="180"/>
      </w:pPr>
    </w:lvl>
  </w:abstractNum>
  <w:abstractNum w:abstractNumId="4">
    <w:nsid w:val="1AC70330"/>
    <w:multiLevelType w:val="hybridMultilevel"/>
    <w:tmpl w:val="2DDCADD4"/>
    <w:lvl w:ilvl="0" w:tplc="0415000F">
      <w:start w:val="1"/>
      <w:numFmt w:val="decimal"/>
      <w:lvlText w:val="%1."/>
      <w:lvlJc w:val="left"/>
      <w:pPr>
        <w:ind w:left="-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080" w:hanging="180"/>
      </w:pPr>
    </w:lvl>
    <w:lvl w:ilvl="3" w:tplc="0415000F">
      <w:start w:val="1"/>
      <w:numFmt w:val="decimal"/>
      <w:lvlText w:val="%4."/>
      <w:lvlJc w:val="left"/>
      <w:pPr>
        <w:ind w:left="1800" w:hanging="360"/>
      </w:pPr>
    </w:lvl>
    <w:lvl w:ilvl="4" w:tplc="04150019">
      <w:start w:val="1"/>
      <w:numFmt w:val="lowerLetter"/>
      <w:lvlText w:val="%5."/>
      <w:lvlJc w:val="left"/>
      <w:pPr>
        <w:ind w:left="2520" w:hanging="360"/>
      </w:pPr>
    </w:lvl>
    <w:lvl w:ilvl="5" w:tplc="0415001B">
      <w:start w:val="1"/>
      <w:numFmt w:val="lowerRoman"/>
      <w:lvlText w:val="%6."/>
      <w:lvlJc w:val="right"/>
      <w:pPr>
        <w:ind w:left="3240" w:hanging="180"/>
      </w:pPr>
    </w:lvl>
    <w:lvl w:ilvl="6" w:tplc="0415000F">
      <w:start w:val="1"/>
      <w:numFmt w:val="decimal"/>
      <w:lvlText w:val="%7."/>
      <w:lvlJc w:val="left"/>
      <w:pPr>
        <w:ind w:left="3960" w:hanging="360"/>
      </w:pPr>
    </w:lvl>
    <w:lvl w:ilvl="7" w:tplc="04150019">
      <w:start w:val="1"/>
      <w:numFmt w:val="lowerLetter"/>
      <w:lvlText w:val="%8."/>
      <w:lvlJc w:val="left"/>
      <w:pPr>
        <w:ind w:left="4680" w:hanging="360"/>
      </w:pPr>
    </w:lvl>
    <w:lvl w:ilvl="8" w:tplc="0415001B">
      <w:start w:val="1"/>
      <w:numFmt w:val="lowerRoman"/>
      <w:lvlText w:val="%9."/>
      <w:lvlJc w:val="right"/>
      <w:pPr>
        <w:ind w:left="5400" w:hanging="180"/>
      </w:pPr>
    </w:lvl>
  </w:abstractNum>
  <w:abstractNum w:abstractNumId="5">
    <w:nsid w:val="1F7B68DE"/>
    <w:multiLevelType w:val="hybridMultilevel"/>
    <w:tmpl w:val="04661160"/>
    <w:lvl w:ilvl="0" w:tplc="1570C06C">
      <w:start w:val="1"/>
      <w:numFmt w:val="decimal"/>
      <w:lvlText w:val="%1)"/>
      <w:lvlJc w:val="left"/>
      <w:pPr>
        <w:ind w:left="757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6">
    <w:nsid w:val="253C1BCD"/>
    <w:multiLevelType w:val="hybridMultilevel"/>
    <w:tmpl w:val="27D0CC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74E10C4"/>
    <w:multiLevelType w:val="hybridMultilevel"/>
    <w:tmpl w:val="2EBAFD78"/>
    <w:lvl w:ilvl="0" w:tplc="7CBCC7A2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868" w:hanging="360"/>
      </w:pPr>
    </w:lvl>
    <w:lvl w:ilvl="2" w:tplc="0415001B">
      <w:start w:val="1"/>
      <w:numFmt w:val="lowerRoman"/>
      <w:lvlText w:val="%3."/>
      <w:lvlJc w:val="right"/>
      <w:pPr>
        <w:ind w:left="1588" w:hanging="180"/>
      </w:pPr>
    </w:lvl>
    <w:lvl w:ilvl="3" w:tplc="0415000F">
      <w:start w:val="1"/>
      <w:numFmt w:val="decimal"/>
      <w:lvlText w:val="%4."/>
      <w:lvlJc w:val="left"/>
      <w:pPr>
        <w:ind w:left="2308" w:hanging="360"/>
      </w:pPr>
    </w:lvl>
    <w:lvl w:ilvl="4" w:tplc="04150019">
      <w:start w:val="1"/>
      <w:numFmt w:val="lowerLetter"/>
      <w:lvlText w:val="%5."/>
      <w:lvlJc w:val="left"/>
      <w:pPr>
        <w:ind w:left="3028" w:hanging="360"/>
      </w:pPr>
    </w:lvl>
    <w:lvl w:ilvl="5" w:tplc="0415001B">
      <w:start w:val="1"/>
      <w:numFmt w:val="lowerRoman"/>
      <w:lvlText w:val="%6."/>
      <w:lvlJc w:val="right"/>
      <w:pPr>
        <w:ind w:left="3748" w:hanging="180"/>
      </w:pPr>
    </w:lvl>
    <w:lvl w:ilvl="6" w:tplc="0415000F">
      <w:start w:val="1"/>
      <w:numFmt w:val="decimal"/>
      <w:lvlText w:val="%7."/>
      <w:lvlJc w:val="left"/>
      <w:pPr>
        <w:ind w:left="4468" w:hanging="360"/>
      </w:pPr>
    </w:lvl>
    <w:lvl w:ilvl="7" w:tplc="04150019">
      <w:start w:val="1"/>
      <w:numFmt w:val="lowerLetter"/>
      <w:lvlText w:val="%8."/>
      <w:lvlJc w:val="left"/>
      <w:pPr>
        <w:ind w:left="5188" w:hanging="360"/>
      </w:pPr>
    </w:lvl>
    <w:lvl w:ilvl="8" w:tplc="0415001B">
      <w:start w:val="1"/>
      <w:numFmt w:val="lowerRoman"/>
      <w:lvlText w:val="%9."/>
      <w:lvlJc w:val="right"/>
      <w:pPr>
        <w:ind w:left="5908" w:hanging="180"/>
      </w:pPr>
    </w:lvl>
  </w:abstractNum>
  <w:abstractNum w:abstractNumId="8">
    <w:nsid w:val="34A60120"/>
    <w:multiLevelType w:val="hybridMultilevel"/>
    <w:tmpl w:val="CCBAAA06"/>
    <w:lvl w:ilvl="0" w:tplc="1D24536E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37340907"/>
    <w:multiLevelType w:val="hybridMultilevel"/>
    <w:tmpl w:val="FC304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8B6413"/>
    <w:multiLevelType w:val="hybridMultilevel"/>
    <w:tmpl w:val="CEB478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2130A1"/>
    <w:multiLevelType w:val="hybridMultilevel"/>
    <w:tmpl w:val="7C0E9D76"/>
    <w:lvl w:ilvl="0" w:tplc="4404C19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sz w:val="22"/>
        <w:szCs w:val="22"/>
      </w:rPr>
    </w:lvl>
    <w:lvl w:ilvl="1" w:tplc="4B58DE7E">
      <w:start w:val="7"/>
      <w:numFmt w:val="decimal"/>
      <w:lvlText w:val="%2.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2" w:tplc="28549C8C">
      <w:start w:val="16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EA468BE">
      <w:start w:val="3"/>
      <w:numFmt w:val="upp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/>
      </w:rPr>
    </w:lvl>
    <w:lvl w:ilvl="4" w:tplc="58EE0EE8">
      <w:start w:val="2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BE876CA"/>
    <w:multiLevelType w:val="hybridMultilevel"/>
    <w:tmpl w:val="2DDCADD4"/>
    <w:lvl w:ilvl="0" w:tplc="0415000F">
      <w:start w:val="1"/>
      <w:numFmt w:val="decimal"/>
      <w:lvlText w:val="%1."/>
      <w:lvlJc w:val="left"/>
      <w:pPr>
        <w:ind w:left="-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080" w:hanging="180"/>
      </w:pPr>
    </w:lvl>
    <w:lvl w:ilvl="3" w:tplc="0415000F">
      <w:start w:val="1"/>
      <w:numFmt w:val="decimal"/>
      <w:lvlText w:val="%4."/>
      <w:lvlJc w:val="left"/>
      <w:pPr>
        <w:ind w:left="1800" w:hanging="360"/>
      </w:pPr>
    </w:lvl>
    <w:lvl w:ilvl="4" w:tplc="04150019">
      <w:start w:val="1"/>
      <w:numFmt w:val="lowerLetter"/>
      <w:lvlText w:val="%5."/>
      <w:lvlJc w:val="left"/>
      <w:pPr>
        <w:ind w:left="2520" w:hanging="360"/>
      </w:pPr>
    </w:lvl>
    <w:lvl w:ilvl="5" w:tplc="0415001B">
      <w:start w:val="1"/>
      <w:numFmt w:val="lowerRoman"/>
      <w:lvlText w:val="%6."/>
      <w:lvlJc w:val="right"/>
      <w:pPr>
        <w:ind w:left="3240" w:hanging="180"/>
      </w:pPr>
    </w:lvl>
    <w:lvl w:ilvl="6" w:tplc="0415000F">
      <w:start w:val="1"/>
      <w:numFmt w:val="decimal"/>
      <w:lvlText w:val="%7."/>
      <w:lvlJc w:val="left"/>
      <w:pPr>
        <w:ind w:left="3960" w:hanging="360"/>
      </w:pPr>
    </w:lvl>
    <w:lvl w:ilvl="7" w:tplc="04150019">
      <w:start w:val="1"/>
      <w:numFmt w:val="lowerLetter"/>
      <w:lvlText w:val="%8."/>
      <w:lvlJc w:val="left"/>
      <w:pPr>
        <w:ind w:left="4680" w:hanging="360"/>
      </w:pPr>
    </w:lvl>
    <w:lvl w:ilvl="8" w:tplc="0415001B">
      <w:start w:val="1"/>
      <w:numFmt w:val="lowerRoman"/>
      <w:lvlText w:val="%9."/>
      <w:lvlJc w:val="right"/>
      <w:pPr>
        <w:ind w:left="5400" w:hanging="180"/>
      </w:pPr>
    </w:lvl>
  </w:abstractNum>
  <w:abstractNum w:abstractNumId="13">
    <w:nsid w:val="3DE23959"/>
    <w:multiLevelType w:val="hybridMultilevel"/>
    <w:tmpl w:val="3D70803E"/>
    <w:lvl w:ilvl="0" w:tplc="5CE2C89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73D3095"/>
    <w:multiLevelType w:val="hybridMultilevel"/>
    <w:tmpl w:val="EB8011E0"/>
    <w:lvl w:ilvl="0" w:tplc="B120BC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9D52ABD"/>
    <w:multiLevelType w:val="hybridMultilevel"/>
    <w:tmpl w:val="9CC0153C"/>
    <w:lvl w:ilvl="0" w:tplc="ED708336">
      <w:start w:val="1"/>
      <w:numFmt w:val="decimal"/>
      <w:lvlText w:val="%1."/>
      <w:lvlJc w:val="left"/>
      <w:pPr>
        <w:tabs>
          <w:tab w:val="num" w:pos="-162"/>
        </w:tabs>
        <w:ind w:left="-162" w:hanging="720"/>
      </w:pPr>
      <w:rPr>
        <w:rFonts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98"/>
        </w:tabs>
        <w:ind w:left="198" w:hanging="360"/>
      </w:pPr>
    </w:lvl>
    <w:lvl w:ilvl="2" w:tplc="F21E1812">
      <w:start w:val="1"/>
      <w:numFmt w:val="decimal"/>
      <w:lvlText w:val="%3."/>
      <w:lvlJc w:val="left"/>
      <w:pPr>
        <w:tabs>
          <w:tab w:val="num" w:pos="1098"/>
        </w:tabs>
        <w:ind w:left="109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1638"/>
        </w:tabs>
        <w:ind w:left="16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358"/>
        </w:tabs>
        <w:ind w:left="23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078"/>
        </w:tabs>
        <w:ind w:left="30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798"/>
        </w:tabs>
        <w:ind w:left="37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518"/>
        </w:tabs>
        <w:ind w:left="45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238"/>
        </w:tabs>
        <w:ind w:left="5238" w:hanging="180"/>
      </w:pPr>
    </w:lvl>
  </w:abstractNum>
  <w:abstractNum w:abstractNumId="16">
    <w:nsid w:val="4ABA03F2"/>
    <w:multiLevelType w:val="hybridMultilevel"/>
    <w:tmpl w:val="2C865842"/>
    <w:lvl w:ilvl="0" w:tplc="5B34730E">
      <w:start w:val="1"/>
      <w:numFmt w:val="decimal"/>
      <w:lvlText w:val="%1)"/>
      <w:lvlJc w:val="left"/>
      <w:pPr>
        <w:ind w:left="1068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E7D5F7A"/>
    <w:multiLevelType w:val="hybridMultilevel"/>
    <w:tmpl w:val="1CE8456C"/>
    <w:lvl w:ilvl="0" w:tplc="79BCC4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50423D5B"/>
    <w:multiLevelType w:val="hybridMultilevel"/>
    <w:tmpl w:val="E394217E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8F362E"/>
    <w:multiLevelType w:val="hybridMultilevel"/>
    <w:tmpl w:val="2EBAFD78"/>
    <w:lvl w:ilvl="0" w:tplc="7CBCC7A2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868" w:hanging="360"/>
      </w:pPr>
    </w:lvl>
    <w:lvl w:ilvl="2" w:tplc="0415001B">
      <w:start w:val="1"/>
      <w:numFmt w:val="lowerRoman"/>
      <w:lvlText w:val="%3."/>
      <w:lvlJc w:val="right"/>
      <w:pPr>
        <w:ind w:left="1588" w:hanging="180"/>
      </w:pPr>
    </w:lvl>
    <w:lvl w:ilvl="3" w:tplc="0415000F">
      <w:start w:val="1"/>
      <w:numFmt w:val="decimal"/>
      <w:lvlText w:val="%4."/>
      <w:lvlJc w:val="left"/>
      <w:pPr>
        <w:ind w:left="2308" w:hanging="360"/>
      </w:pPr>
    </w:lvl>
    <w:lvl w:ilvl="4" w:tplc="04150019">
      <w:start w:val="1"/>
      <w:numFmt w:val="lowerLetter"/>
      <w:lvlText w:val="%5."/>
      <w:lvlJc w:val="left"/>
      <w:pPr>
        <w:ind w:left="3028" w:hanging="360"/>
      </w:pPr>
    </w:lvl>
    <w:lvl w:ilvl="5" w:tplc="0415001B">
      <w:start w:val="1"/>
      <w:numFmt w:val="lowerRoman"/>
      <w:lvlText w:val="%6."/>
      <w:lvlJc w:val="right"/>
      <w:pPr>
        <w:ind w:left="3748" w:hanging="180"/>
      </w:pPr>
    </w:lvl>
    <w:lvl w:ilvl="6" w:tplc="0415000F">
      <w:start w:val="1"/>
      <w:numFmt w:val="decimal"/>
      <w:lvlText w:val="%7."/>
      <w:lvlJc w:val="left"/>
      <w:pPr>
        <w:ind w:left="4468" w:hanging="360"/>
      </w:pPr>
    </w:lvl>
    <w:lvl w:ilvl="7" w:tplc="04150019">
      <w:start w:val="1"/>
      <w:numFmt w:val="lowerLetter"/>
      <w:lvlText w:val="%8."/>
      <w:lvlJc w:val="left"/>
      <w:pPr>
        <w:ind w:left="5188" w:hanging="360"/>
      </w:pPr>
    </w:lvl>
    <w:lvl w:ilvl="8" w:tplc="0415001B">
      <w:start w:val="1"/>
      <w:numFmt w:val="lowerRoman"/>
      <w:lvlText w:val="%9."/>
      <w:lvlJc w:val="right"/>
      <w:pPr>
        <w:ind w:left="5908" w:hanging="180"/>
      </w:pPr>
    </w:lvl>
  </w:abstractNum>
  <w:abstractNum w:abstractNumId="20">
    <w:nsid w:val="54F162D3"/>
    <w:multiLevelType w:val="hybridMultilevel"/>
    <w:tmpl w:val="32DA24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3B7D0A"/>
    <w:multiLevelType w:val="hybridMultilevel"/>
    <w:tmpl w:val="A8C291F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872644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4E5408"/>
    <w:multiLevelType w:val="hybridMultilevel"/>
    <w:tmpl w:val="B99E8AC4"/>
    <w:lvl w:ilvl="0" w:tplc="0466FA8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B95794"/>
    <w:multiLevelType w:val="hybridMultilevel"/>
    <w:tmpl w:val="41C205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291ABB"/>
    <w:multiLevelType w:val="hybridMultilevel"/>
    <w:tmpl w:val="823CBCE8"/>
    <w:lvl w:ilvl="0" w:tplc="0415000F">
      <w:start w:val="1"/>
      <w:numFmt w:val="decimal"/>
      <w:lvlText w:val="%1."/>
      <w:lvlJc w:val="left"/>
      <w:pPr>
        <w:ind w:left="99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25">
    <w:nsid w:val="68B40379"/>
    <w:multiLevelType w:val="hybridMultilevel"/>
    <w:tmpl w:val="AA24A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1F6D0E"/>
    <w:multiLevelType w:val="hybridMultilevel"/>
    <w:tmpl w:val="6568BFD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C763F6"/>
    <w:multiLevelType w:val="hybridMultilevel"/>
    <w:tmpl w:val="60423C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476580"/>
    <w:multiLevelType w:val="hybridMultilevel"/>
    <w:tmpl w:val="2EBAFD78"/>
    <w:lvl w:ilvl="0" w:tplc="7CBCC7A2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868" w:hanging="360"/>
      </w:pPr>
    </w:lvl>
    <w:lvl w:ilvl="2" w:tplc="0415001B">
      <w:start w:val="1"/>
      <w:numFmt w:val="lowerRoman"/>
      <w:lvlText w:val="%3."/>
      <w:lvlJc w:val="right"/>
      <w:pPr>
        <w:ind w:left="1588" w:hanging="180"/>
      </w:pPr>
    </w:lvl>
    <w:lvl w:ilvl="3" w:tplc="0415000F">
      <w:start w:val="1"/>
      <w:numFmt w:val="decimal"/>
      <w:lvlText w:val="%4."/>
      <w:lvlJc w:val="left"/>
      <w:pPr>
        <w:ind w:left="2308" w:hanging="360"/>
      </w:pPr>
    </w:lvl>
    <w:lvl w:ilvl="4" w:tplc="04150019">
      <w:start w:val="1"/>
      <w:numFmt w:val="lowerLetter"/>
      <w:lvlText w:val="%5."/>
      <w:lvlJc w:val="left"/>
      <w:pPr>
        <w:ind w:left="3028" w:hanging="360"/>
      </w:pPr>
    </w:lvl>
    <w:lvl w:ilvl="5" w:tplc="0415001B">
      <w:start w:val="1"/>
      <w:numFmt w:val="lowerRoman"/>
      <w:lvlText w:val="%6."/>
      <w:lvlJc w:val="right"/>
      <w:pPr>
        <w:ind w:left="3748" w:hanging="180"/>
      </w:pPr>
    </w:lvl>
    <w:lvl w:ilvl="6" w:tplc="0415000F">
      <w:start w:val="1"/>
      <w:numFmt w:val="decimal"/>
      <w:lvlText w:val="%7."/>
      <w:lvlJc w:val="left"/>
      <w:pPr>
        <w:ind w:left="4468" w:hanging="360"/>
      </w:pPr>
    </w:lvl>
    <w:lvl w:ilvl="7" w:tplc="04150019">
      <w:start w:val="1"/>
      <w:numFmt w:val="lowerLetter"/>
      <w:lvlText w:val="%8."/>
      <w:lvlJc w:val="left"/>
      <w:pPr>
        <w:ind w:left="5188" w:hanging="360"/>
      </w:pPr>
    </w:lvl>
    <w:lvl w:ilvl="8" w:tplc="0415001B">
      <w:start w:val="1"/>
      <w:numFmt w:val="lowerRoman"/>
      <w:lvlText w:val="%9."/>
      <w:lvlJc w:val="right"/>
      <w:pPr>
        <w:ind w:left="5908" w:hanging="180"/>
      </w:pPr>
    </w:lvl>
  </w:abstractNum>
  <w:abstractNum w:abstractNumId="29">
    <w:nsid w:val="7BBB1994"/>
    <w:multiLevelType w:val="hybridMultilevel"/>
    <w:tmpl w:val="E5D83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17"/>
  </w:num>
  <w:num w:numId="4">
    <w:abstractNumId w:val="21"/>
  </w:num>
  <w:num w:numId="5">
    <w:abstractNumId w:val="15"/>
  </w:num>
  <w:num w:numId="6">
    <w:abstractNumId w:val="16"/>
  </w:num>
  <w:num w:numId="7">
    <w:abstractNumId w:val="22"/>
  </w:num>
  <w:num w:numId="8">
    <w:abstractNumId w:val="11"/>
  </w:num>
  <w:num w:numId="9">
    <w:abstractNumId w:val="5"/>
  </w:num>
  <w:num w:numId="10">
    <w:abstractNumId w:val="18"/>
  </w:num>
  <w:num w:numId="11">
    <w:abstractNumId w:val="20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6"/>
  </w:num>
  <w:num w:numId="16">
    <w:abstractNumId w:val="25"/>
  </w:num>
  <w:num w:numId="17">
    <w:abstractNumId w:val="1"/>
  </w:num>
  <w:num w:numId="18">
    <w:abstractNumId w:val="9"/>
  </w:num>
  <w:num w:numId="19">
    <w:abstractNumId w:val="26"/>
  </w:num>
  <w:num w:numId="20">
    <w:abstractNumId w:val="14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</w:num>
  <w:num w:numId="2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9"/>
  </w:num>
  <w:num w:numId="27">
    <w:abstractNumId w:val="24"/>
  </w:num>
  <w:num w:numId="28">
    <w:abstractNumId w:val="28"/>
  </w:num>
  <w:num w:numId="29">
    <w:abstractNumId w:val="19"/>
  </w:num>
  <w:num w:numId="30">
    <w:abstractNumId w:val="2"/>
  </w:num>
  <w:num w:numId="31">
    <w:abstractNumId w:val="7"/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142"/>
    <w:rsid w:val="00014808"/>
    <w:rsid w:val="000272A8"/>
    <w:rsid w:val="0002767D"/>
    <w:rsid w:val="00030C7C"/>
    <w:rsid w:val="0003533F"/>
    <w:rsid w:val="00036F25"/>
    <w:rsid w:val="00040BE6"/>
    <w:rsid w:val="0004498B"/>
    <w:rsid w:val="000820D8"/>
    <w:rsid w:val="00082CD2"/>
    <w:rsid w:val="00083BE8"/>
    <w:rsid w:val="000975B1"/>
    <w:rsid w:val="00097A8F"/>
    <w:rsid w:val="000A09A8"/>
    <w:rsid w:val="000A1051"/>
    <w:rsid w:val="000B0DE4"/>
    <w:rsid w:val="000B70E2"/>
    <w:rsid w:val="000C0FA2"/>
    <w:rsid w:val="000C6565"/>
    <w:rsid w:val="000D0671"/>
    <w:rsid w:val="000D192E"/>
    <w:rsid w:val="000D5203"/>
    <w:rsid w:val="000D571E"/>
    <w:rsid w:val="000E6A87"/>
    <w:rsid w:val="001161C1"/>
    <w:rsid w:val="0012195C"/>
    <w:rsid w:val="0013447B"/>
    <w:rsid w:val="00142B37"/>
    <w:rsid w:val="00150963"/>
    <w:rsid w:val="00153ED3"/>
    <w:rsid w:val="00165539"/>
    <w:rsid w:val="0017417A"/>
    <w:rsid w:val="00174657"/>
    <w:rsid w:val="001834ED"/>
    <w:rsid w:val="0018461E"/>
    <w:rsid w:val="001864B8"/>
    <w:rsid w:val="00187AC0"/>
    <w:rsid w:val="0019133A"/>
    <w:rsid w:val="001935F2"/>
    <w:rsid w:val="001C285D"/>
    <w:rsid w:val="001C2D7E"/>
    <w:rsid w:val="001C67C7"/>
    <w:rsid w:val="001D7AE0"/>
    <w:rsid w:val="001E09BE"/>
    <w:rsid w:val="001E2A70"/>
    <w:rsid w:val="001F2163"/>
    <w:rsid w:val="0020435D"/>
    <w:rsid w:val="0021127A"/>
    <w:rsid w:val="002273DB"/>
    <w:rsid w:val="00235A24"/>
    <w:rsid w:val="00237770"/>
    <w:rsid w:val="00243759"/>
    <w:rsid w:val="00264D4E"/>
    <w:rsid w:val="002919BE"/>
    <w:rsid w:val="00295752"/>
    <w:rsid w:val="002A03E4"/>
    <w:rsid w:val="002A2A3E"/>
    <w:rsid w:val="002B1C97"/>
    <w:rsid w:val="002B6743"/>
    <w:rsid w:val="002B73E0"/>
    <w:rsid w:val="002D7499"/>
    <w:rsid w:val="002E779D"/>
    <w:rsid w:val="002F11B5"/>
    <w:rsid w:val="002F3453"/>
    <w:rsid w:val="003024E7"/>
    <w:rsid w:val="003035BF"/>
    <w:rsid w:val="00303A5D"/>
    <w:rsid w:val="00307E25"/>
    <w:rsid w:val="00310AC5"/>
    <w:rsid w:val="00312191"/>
    <w:rsid w:val="00332B55"/>
    <w:rsid w:val="00346399"/>
    <w:rsid w:val="00366278"/>
    <w:rsid w:val="00374881"/>
    <w:rsid w:val="00377338"/>
    <w:rsid w:val="00386CC0"/>
    <w:rsid w:val="003A0C7A"/>
    <w:rsid w:val="003A2B7B"/>
    <w:rsid w:val="003A413E"/>
    <w:rsid w:val="003C4075"/>
    <w:rsid w:val="003C7E84"/>
    <w:rsid w:val="003D20A8"/>
    <w:rsid w:val="00415FCC"/>
    <w:rsid w:val="00424EE6"/>
    <w:rsid w:val="00433D1A"/>
    <w:rsid w:val="004353AF"/>
    <w:rsid w:val="00440FFD"/>
    <w:rsid w:val="004446D7"/>
    <w:rsid w:val="00450141"/>
    <w:rsid w:val="00465CA1"/>
    <w:rsid w:val="00471FC9"/>
    <w:rsid w:val="004808BF"/>
    <w:rsid w:val="004845E1"/>
    <w:rsid w:val="00484AA2"/>
    <w:rsid w:val="004A1FA5"/>
    <w:rsid w:val="004A4156"/>
    <w:rsid w:val="004B0167"/>
    <w:rsid w:val="004B2AC5"/>
    <w:rsid w:val="004B3ABC"/>
    <w:rsid w:val="004C0A4E"/>
    <w:rsid w:val="004D0C90"/>
    <w:rsid w:val="004D61BB"/>
    <w:rsid w:val="004D7E7D"/>
    <w:rsid w:val="004E0EFC"/>
    <w:rsid w:val="004E4417"/>
    <w:rsid w:val="004F1F70"/>
    <w:rsid w:val="004F40B1"/>
    <w:rsid w:val="004F598F"/>
    <w:rsid w:val="00500212"/>
    <w:rsid w:val="00512B8C"/>
    <w:rsid w:val="00533CEA"/>
    <w:rsid w:val="00534D34"/>
    <w:rsid w:val="00535E25"/>
    <w:rsid w:val="00544E47"/>
    <w:rsid w:val="00545526"/>
    <w:rsid w:val="00571B83"/>
    <w:rsid w:val="00571CEE"/>
    <w:rsid w:val="0058429B"/>
    <w:rsid w:val="005844E8"/>
    <w:rsid w:val="005A0265"/>
    <w:rsid w:val="005B3DE1"/>
    <w:rsid w:val="005B7BB8"/>
    <w:rsid w:val="005C540B"/>
    <w:rsid w:val="005D7029"/>
    <w:rsid w:val="005E7982"/>
    <w:rsid w:val="005F167F"/>
    <w:rsid w:val="0061414B"/>
    <w:rsid w:val="006204A4"/>
    <w:rsid w:val="00622F01"/>
    <w:rsid w:val="006404CC"/>
    <w:rsid w:val="0067297D"/>
    <w:rsid w:val="006734AE"/>
    <w:rsid w:val="006944A3"/>
    <w:rsid w:val="006C4DD0"/>
    <w:rsid w:val="006C7E88"/>
    <w:rsid w:val="006D0834"/>
    <w:rsid w:val="006D6A9B"/>
    <w:rsid w:val="006E2E17"/>
    <w:rsid w:val="006E47BA"/>
    <w:rsid w:val="00705674"/>
    <w:rsid w:val="00706B1B"/>
    <w:rsid w:val="0071744E"/>
    <w:rsid w:val="00717F44"/>
    <w:rsid w:val="00721C87"/>
    <w:rsid w:val="007428EA"/>
    <w:rsid w:val="00752A93"/>
    <w:rsid w:val="007636AF"/>
    <w:rsid w:val="00774E0D"/>
    <w:rsid w:val="00782168"/>
    <w:rsid w:val="00783225"/>
    <w:rsid w:val="00791E02"/>
    <w:rsid w:val="00794E4F"/>
    <w:rsid w:val="00795CCD"/>
    <w:rsid w:val="007A1CCD"/>
    <w:rsid w:val="007B02B7"/>
    <w:rsid w:val="007C4483"/>
    <w:rsid w:val="007D3F91"/>
    <w:rsid w:val="007E5593"/>
    <w:rsid w:val="007E7EE1"/>
    <w:rsid w:val="007F5711"/>
    <w:rsid w:val="00810142"/>
    <w:rsid w:val="008123E4"/>
    <w:rsid w:val="00824B96"/>
    <w:rsid w:val="00841FCA"/>
    <w:rsid w:val="008505AB"/>
    <w:rsid w:val="0085069C"/>
    <w:rsid w:val="00855DBB"/>
    <w:rsid w:val="0085770C"/>
    <w:rsid w:val="0086138D"/>
    <w:rsid w:val="00866FB1"/>
    <w:rsid w:val="008841FE"/>
    <w:rsid w:val="00884B90"/>
    <w:rsid w:val="00895B67"/>
    <w:rsid w:val="008C1D02"/>
    <w:rsid w:val="008C42CA"/>
    <w:rsid w:val="008F0A98"/>
    <w:rsid w:val="008F1B96"/>
    <w:rsid w:val="00907188"/>
    <w:rsid w:val="009332FE"/>
    <w:rsid w:val="009561C8"/>
    <w:rsid w:val="009608E2"/>
    <w:rsid w:val="009613D6"/>
    <w:rsid w:val="009643BE"/>
    <w:rsid w:val="00964BDA"/>
    <w:rsid w:val="00971B40"/>
    <w:rsid w:val="00975414"/>
    <w:rsid w:val="00975C55"/>
    <w:rsid w:val="009853E6"/>
    <w:rsid w:val="00987AF9"/>
    <w:rsid w:val="009A21AD"/>
    <w:rsid w:val="009A4184"/>
    <w:rsid w:val="009A67BB"/>
    <w:rsid w:val="009B2C87"/>
    <w:rsid w:val="009D1A17"/>
    <w:rsid w:val="009D447F"/>
    <w:rsid w:val="009D576E"/>
    <w:rsid w:val="009E468E"/>
    <w:rsid w:val="009E4881"/>
    <w:rsid w:val="009E5B72"/>
    <w:rsid w:val="009F25D6"/>
    <w:rsid w:val="009F328E"/>
    <w:rsid w:val="009F38BF"/>
    <w:rsid w:val="009F3B33"/>
    <w:rsid w:val="00A01E94"/>
    <w:rsid w:val="00A072D9"/>
    <w:rsid w:val="00A10DAB"/>
    <w:rsid w:val="00A311B5"/>
    <w:rsid w:val="00A342EB"/>
    <w:rsid w:val="00A41235"/>
    <w:rsid w:val="00A53EA4"/>
    <w:rsid w:val="00A55557"/>
    <w:rsid w:val="00A678E1"/>
    <w:rsid w:val="00A67A5F"/>
    <w:rsid w:val="00A67B2E"/>
    <w:rsid w:val="00A72A23"/>
    <w:rsid w:val="00AA7DA5"/>
    <w:rsid w:val="00AB08DC"/>
    <w:rsid w:val="00AD1183"/>
    <w:rsid w:val="00AD2A6D"/>
    <w:rsid w:val="00AE0927"/>
    <w:rsid w:val="00AE6086"/>
    <w:rsid w:val="00B03CA4"/>
    <w:rsid w:val="00B205FB"/>
    <w:rsid w:val="00B600DB"/>
    <w:rsid w:val="00B711C6"/>
    <w:rsid w:val="00BA32E8"/>
    <w:rsid w:val="00BA51B4"/>
    <w:rsid w:val="00BB06CE"/>
    <w:rsid w:val="00BB2DB3"/>
    <w:rsid w:val="00BB6113"/>
    <w:rsid w:val="00BB7276"/>
    <w:rsid w:val="00BC313B"/>
    <w:rsid w:val="00BD05B0"/>
    <w:rsid w:val="00BD40F1"/>
    <w:rsid w:val="00BE6FDD"/>
    <w:rsid w:val="00BF7C70"/>
    <w:rsid w:val="00C114FF"/>
    <w:rsid w:val="00C516D4"/>
    <w:rsid w:val="00C90CC1"/>
    <w:rsid w:val="00C92DF0"/>
    <w:rsid w:val="00CA597A"/>
    <w:rsid w:val="00CB2A80"/>
    <w:rsid w:val="00CB38E0"/>
    <w:rsid w:val="00CB5D69"/>
    <w:rsid w:val="00CE6DED"/>
    <w:rsid w:val="00D04036"/>
    <w:rsid w:val="00D05D32"/>
    <w:rsid w:val="00D061FF"/>
    <w:rsid w:val="00D149B9"/>
    <w:rsid w:val="00D3643E"/>
    <w:rsid w:val="00D37F72"/>
    <w:rsid w:val="00D4651F"/>
    <w:rsid w:val="00D623A1"/>
    <w:rsid w:val="00D730C7"/>
    <w:rsid w:val="00D8463D"/>
    <w:rsid w:val="00D854A5"/>
    <w:rsid w:val="00D93655"/>
    <w:rsid w:val="00DA0044"/>
    <w:rsid w:val="00DB2474"/>
    <w:rsid w:val="00DB3BF8"/>
    <w:rsid w:val="00DC050E"/>
    <w:rsid w:val="00DC4A3C"/>
    <w:rsid w:val="00DD146A"/>
    <w:rsid w:val="00DD1698"/>
    <w:rsid w:val="00DD43B3"/>
    <w:rsid w:val="00DD778D"/>
    <w:rsid w:val="00DF546A"/>
    <w:rsid w:val="00DF6FC6"/>
    <w:rsid w:val="00E010AC"/>
    <w:rsid w:val="00E04CE4"/>
    <w:rsid w:val="00E15F53"/>
    <w:rsid w:val="00E247B8"/>
    <w:rsid w:val="00E5112C"/>
    <w:rsid w:val="00E52D51"/>
    <w:rsid w:val="00E716BB"/>
    <w:rsid w:val="00E82FE7"/>
    <w:rsid w:val="00E8700D"/>
    <w:rsid w:val="00E97795"/>
    <w:rsid w:val="00EA2CB0"/>
    <w:rsid w:val="00EB12DC"/>
    <w:rsid w:val="00EB71EA"/>
    <w:rsid w:val="00EE1601"/>
    <w:rsid w:val="00EF1E07"/>
    <w:rsid w:val="00F012A5"/>
    <w:rsid w:val="00F015E2"/>
    <w:rsid w:val="00F04AA0"/>
    <w:rsid w:val="00F072CE"/>
    <w:rsid w:val="00F12ADF"/>
    <w:rsid w:val="00F14106"/>
    <w:rsid w:val="00F2423F"/>
    <w:rsid w:val="00F25B5F"/>
    <w:rsid w:val="00F27228"/>
    <w:rsid w:val="00F32694"/>
    <w:rsid w:val="00F472FB"/>
    <w:rsid w:val="00F561A0"/>
    <w:rsid w:val="00F75582"/>
    <w:rsid w:val="00F903F0"/>
    <w:rsid w:val="00FB7A6E"/>
    <w:rsid w:val="00FC1AAC"/>
    <w:rsid w:val="00FD124F"/>
    <w:rsid w:val="00FD26B2"/>
    <w:rsid w:val="00FD2A61"/>
    <w:rsid w:val="00FD6C7D"/>
    <w:rsid w:val="00FE2B4D"/>
    <w:rsid w:val="00FE347F"/>
    <w:rsid w:val="00FF02E0"/>
    <w:rsid w:val="00FF056B"/>
    <w:rsid w:val="00FF6F94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4A90E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24B9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24B96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971B40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24B9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24B96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971B4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6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file.me/5YuQa/KGx72Ob2p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455</Words>
  <Characters>2731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13</vt:i4>
      </vt:variant>
    </vt:vector>
  </HeadingPairs>
  <TitlesOfParts>
    <vt:vector size="14" baseType="lpstr">
      <vt:lpstr/>
      <vt:lpstr>    Przedmiotem zamówienia jest konserwacja zbiorów Sali Tradycji Uniwersytetu Morsk</vt:lpstr>
      <vt:lpstr>    </vt:lpstr>
      <vt:lpstr>    Wspólny Słownik Zamówień: </vt:lpstr>
      <vt:lpstr>    508000000- 3 – różne usługi w zakresie konserwacji</vt:lpstr>
      <vt:lpstr>    </vt:lpstr>
      <vt:lpstr>    Zamawiający dopuszcza składanie ofert równoważnych</vt:lpstr>
      <vt:lpstr>    Zamawiający nie dopuszcza składania ofert wariantowych.</vt:lpstr>
      <vt:lpstr>    </vt:lpstr>
      <vt:lpstr>    Okres gwarancji – 60 m-cy</vt:lpstr>
      <vt:lpstr>    </vt:lpstr>
      <vt:lpstr>    Przedmiotem zamówienia konserwacja tkanin.</vt:lpstr>
      <vt:lpstr>    </vt:lpstr>
      <vt:lpstr>    Termin realizacji: 30.10.2023r.</vt:lpstr>
    </vt:vector>
  </TitlesOfParts>
  <Company>HP</Company>
  <LinksUpToDate>false</LinksUpToDate>
  <CharactersWithSpaces>3180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 Wolsak</dc:creator>
  <cp:lastModifiedBy>user</cp:lastModifiedBy>
  <cp:revision>2</cp:revision>
  <cp:lastPrinted>2022-08-25T06:11:00Z</cp:lastPrinted>
  <dcterms:created xsi:type="dcterms:W3CDTF">2022-08-25T06:11:00Z</dcterms:created>
  <dcterms:modified xsi:type="dcterms:W3CDTF">2022-08-25T06:11:00Z</dcterms:modified>
</cp:coreProperties>
</file>