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83B522" w14:textId="592DCD0E" w:rsidR="00D1447A" w:rsidRDefault="00D1447A" w:rsidP="00D1447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 xml:space="preserve">Załącznik nr </w:t>
      </w:r>
      <w:r w:rsidR="00AD07DB">
        <w:rPr>
          <w:rFonts w:eastAsia="TimesNewRoman,Bold" w:cs="Calibri"/>
          <w:b/>
          <w:bCs/>
        </w:rPr>
        <w:t>4</w:t>
      </w:r>
      <w:r>
        <w:rPr>
          <w:rFonts w:eastAsia="TimesNewRoman,Bold" w:cs="Calibri"/>
          <w:b/>
          <w:bCs/>
        </w:rPr>
        <w:t xml:space="preserve"> do SWZ</w:t>
      </w:r>
    </w:p>
    <w:p w14:paraId="3E79D443" w14:textId="274C2712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7CEEA023" w:rsidR="00CD3A56" w:rsidRPr="00461E7F" w:rsidRDefault="008A151E" w:rsidP="00461E7F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9C0B1E">
        <w:rPr>
          <w:rFonts w:cs="Calibri"/>
          <w:b/>
        </w:rPr>
        <w:t>1</w:t>
      </w:r>
      <w:r w:rsidR="00103183">
        <w:rPr>
          <w:rFonts w:cs="Calibri"/>
          <w:b/>
        </w:rPr>
        <w:t>73</w:t>
      </w:r>
      <w:r w:rsidR="00CD3A56" w:rsidRPr="000E7446">
        <w:rPr>
          <w:rFonts w:cs="Calibri"/>
          <w:b/>
        </w:rPr>
        <w:t>/202</w:t>
      </w:r>
      <w:r w:rsidR="00A15E17">
        <w:rPr>
          <w:rFonts w:cs="Calibri"/>
          <w:b/>
        </w:rPr>
        <w:t>2</w:t>
      </w:r>
      <w:r w:rsidR="00CD3A56" w:rsidRPr="000E7446">
        <w:rPr>
          <w:rFonts w:cs="Calibri"/>
          <w:b/>
        </w:rPr>
        <w:t>/</w:t>
      </w:r>
      <w:r w:rsidR="00CD3A56" w:rsidRPr="00A15E17">
        <w:rPr>
          <w:rFonts w:cs="Calibri"/>
          <w:b/>
        </w:rPr>
        <w:t>AZP</w:t>
      </w:r>
      <w:r w:rsidR="00DB6545" w:rsidRPr="00A15E17">
        <w:rPr>
          <w:rFonts w:cs="Calibri"/>
          <w:b/>
        </w:rPr>
        <w:t xml:space="preserve"> </w:t>
      </w:r>
      <w:r w:rsidR="00AD07DB" w:rsidRPr="00AD07DB">
        <w:rPr>
          <w:rFonts w:cs="Courier New"/>
          <w:b/>
        </w:rPr>
        <w:t xml:space="preserve">Szkolenie: Analiza wytrzymałościowa w </w:t>
      </w:r>
      <w:proofErr w:type="spellStart"/>
      <w:r w:rsidR="00AD07DB" w:rsidRPr="00AD07DB">
        <w:rPr>
          <w:rFonts w:cs="Courier New"/>
          <w:b/>
        </w:rPr>
        <w:t>Solverze</w:t>
      </w:r>
      <w:proofErr w:type="spellEnd"/>
      <w:r w:rsidR="00AD07DB" w:rsidRPr="00AD07DB">
        <w:rPr>
          <w:rFonts w:cs="Courier New"/>
          <w:b/>
        </w:rPr>
        <w:t xml:space="preserve"> </w:t>
      </w:r>
      <w:proofErr w:type="spellStart"/>
      <w:r w:rsidR="00AD07DB" w:rsidRPr="00AD07DB">
        <w:rPr>
          <w:rFonts w:cs="Courier New"/>
          <w:b/>
        </w:rPr>
        <w:t>Mechanical</w:t>
      </w:r>
      <w:proofErr w:type="spellEnd"/>
      <w:r w:rsidR="00AD07DB" w:rsidRPr="00AD07DB">
        <w:rPr>
          <w:rFonts w:cs="Courier New"/>
          <w:b/>
        </w:rPr>
        <w:t xml:space="preserve"> napędu elektrodynamicznego zamodelowanego w środowisku Maxwell</w:t>
      </w:r>
      <w:r w:rsidR="00103183">
        <w:rPr>
          <w:rFonts w:cs="Courier New"/>
          <w:b/>
        </w:rPr>
        <w:t>- powtórne</w:t>
      </w: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67B19309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>
        <w:rPr>
          <w:rFonts w:asciiTheme="minorHAnsi" w:hAnsiTheme="minorHAnsi" w:cs="Arial"/>
          <w:lang w:eastAsia="zh-CN"/>
        </w:rPr>
        <w:t>szkolenia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 w:rsidRPr="00AE46C9">
        <w:rPr>
          <w:rFonts w:asciiTheme="minorHAnsi" w:hAnsiTheme="minorHAnsi" w:cs="Arial"/>
          <w:lang w:eastAsia="zh-CN"/>
        </w:rPr>
        <w:t xml:space="preserve">dla </w:t>
      </w:r>
      <w:r w:rsidR="001C5C8F">
        <w:rPr>
          <w:rFonts w:asciiTheme="minorHAnsi" w:hAnsiTheme="minorHAnsi" w:cs="Arial"/>
          <w:lang w:eastAsia="zh-CN"/>
        </w:rPr>
        <w:t>jednej</w:t>
      </w:r>
      <w:r w:rsidR="00542D2E">
        <w:rPr>
          <w:rFonts w:asciiTheme="minorHAnsi" w:hAnsiTheme="minorHAnsi" w:cs="Arial"/>
          <w:lang w:eastAsia="zh-CN"/>
        </w:rPr>
        <w:t xml:space="preserve"> os</w:t>
      </w:r>
      <w:r w:rsidR="001C5C8F">
        <w:rPr>
          <w:rFonts w:asciiTheme="minorHAnsi" w:hAnsiTheme="minorHAnsi" w:cs="Arial"/>
          <w:lang w:eastAsia="zh-CN"/>
        </w:rPr>
        <w:t>o</w:t>
      </w:r>
      <w:r w:rsidR="00542D2E">
        <w:rPr>
          <w:rFonts w:asciiTheme="minorHAnsi" w:hAnsiTheme="minorHAnsi" w:cs="Arial"/>
          <w:lang w:eastAsia="zh-CN"/>
        </w:rPr>
        <w:t>b</w:t>
      </w:r>
      <w:r w:rsidR="001C5C8F">
        <w:rPr>
          <w:rFonts w:asciiTheme="minorHAnsi" w:hAnsiTheme="minorHAnsi" w:cs="Arial"/>
          <w:lang w:eastAsia="zh-CN"/>
        </w:rPr>
        <w:t>y</w:t>
      </w:r>
      <w:r w:rsidR="00AE46C9" w:rsidRPr="00AE46C9">
        <w:rPr>
          <w:rFonts w:asciiTheme="minorHAnsi" w:hAnsiTheme="minorHAnsi" w:cs="Arial"/>
          <w:lang w:eastAsia="zh-CN"/>
        </w:rPr>
        <w:t xml:space="preserve"> w trybie </w:t>
      </w:r>
      <w:r w:rsidR="00A15E17">
        <w:rPr>
          <w:rFonts w:asciiTheme="minorHAnsi" w:hAnsiTheme="minorHAnsi" w:cs="Arial"/>
          <w:lang w:eastAsia="zh-CN"/>
        </w:rPr>
        <w:t>stacjonarnym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1C983FCB" w14:textId="0F6F652C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lastRenderedPageBreak/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="008D4B06">
        <w:rPr>
          <w:rFonts w:asciiTheme="minorHAnsi" w:hAnsiTheme="minorHAnsi" w:cstheme="minorHAnsi"/>
          <w:lang w:eastAsia="zh-CN"/>
        </w:rPr>
        <w:t xml:space="preserve"> </w:t>
      </w:r>
      <w:r w:rsidR="00AD07DB">
        <w:rPr>
          <w:rFonts w:asciiTheme="minorHAnsi" w:hAnsiTheme="minorHAnsi" w:cstheme="minorHAnsi"/>
          <w:lang w:eastAsia="zh-CN"/>
        </w:rPr>
        <w:t xml:space="preserve">w miejscu wskazanym przez Wykonawcę, na terenie Polski. </w:t>
      </w:r>
    </w:p>
    <w:p w14:paraId="17D3FE67" w14:textId="7EAE658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Zamawiający oświadcza, iż przedmiot umowy, realizowany jest na potrzeby projektu </w:t>
      </w:r>
      <w:r w:rsidR="00AE46C9" w:rsidRPr="00924638">
        <w:t>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995FC9D" w14:textId="77777777" w:rsidR="00AE5B12" w:rsidRDefault="00CD3A56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0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1747F661" w14:textId="77777777" w:rsidR="00AD07DB" w:rsidRPr="00AD07DB" w:rsidRDefault="00AD07DB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D07DB">
        <w:t xml:space="preserve">Wykonawca zapewni materiały szkoleniowe w kolorze, </w:t>
      </w:r>
      <w:r w:rsidRPr="00AD07DB">
        <w:rPr>
          <w:b/>
        </w:rPr>
        <w:t xml:space="preserve">w których wszystkie przykłady zostaną przedstawione w postaci ekranów </w:t>
      </w:r>
      <w:proofErr w:type="spellStart"/>
      <w:r w:rsidRPr="00AD07DB">
        <w:rPr>
          <w:b/>
        </w:rPr>
        <w:t>tutorialowych</w:t>
      </w:r>
      <w:proofErr w:type="spellEnd"/>
      <w:r w:rsidRPr="00AD07DB">
        <w:rPr>
          <w:b/>
        </w:rPr>
        <w:t xml:space="preserve"> opisanych w języku polskim.</w:t>
      </w:r>
      <w:r w:rsidRPr="00AD07DB">
        <w:t xml:space="preserve"> </w:t>
      </w:r>
    </w:p>
    <w:p w14:paraId="4D5D48A1" w14:textId="4FA15261" w:rsidR="00D1447A" w:rsidRPr="00D1447A" w:rsidRDefault="00AE5B12" w:rsidP="00D1447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D1447A">
        <w:t xml:space="preserve">Wykonawca jest zobowiązany do prowadzenia i przekazania Zamawiającemu po zakończeniu szkolenia kompletu dokumentacji, tj. harmonogramu zajęć z tematami zajęć i podpisami prowadzącego, protokołu odbioru. </w:t>
      </w:r>
    </w:p>
    <w:p w14:paraId="451AEA5A" w14:textId="6044E049" w:rsidR="00AE5B12" w:rsidRPr="00D1447A" w:rsidRDefault="00AE5B12" w:rsidP="00D1447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D1447A">
        <w:t>Wszystkie dokumenty</w:t>
      </w:r>
      <w:r w:rsidRPr="00AE5B12">
        <w:t xml:space="preserve"> muszą być oznaczone odpowiednimi logotypami i dopiskami ustalonymi z Zamawiającym zgodnie z aktualnymi wytycznymi w zakresie informacji i promocji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  <w:bookmarkStart w:id="1" w:name="_GoBack"/>
      <w:bookmarkEnd w:id="1"/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25C3433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70D3F2FF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 xml:space="preserve">amawiającemu kompletu wymaganych dokumentów  zgodnie z § 2 pkt </w:t>
      </w:r>
      <w:r w:rsidR="00AD07DB">
        <w:rPr>
          <w:rFonts w:eastAsia="TimesNewRoman" w:cs="Calibri"/>
          <w:lang w:eastAsia="ar-SA"/>
        </w:rPr>
        <w:t>4</w:t>
      </w:r>
      <w:r>
        <w:rPr>
          <w:rFonts w:eastAsia="TimesNewRoman" w:cs="Calibri"/>
          <w:lang w:eastAsia="ar-SA"/>
        </w:rPr>
        <w:t xml:space="preserve">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5C288475" w14:textId="1B90FB40" w:rsidR="00F22E6C" w:rsidRPr="00AD07DB" w:rsidRDefault="00CD3A56" w:rsidP="00F22E6C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Pr="001C5C8F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1C5C8F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lastRenderedPageBreak/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17EDBD5E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132FEF">
        <w:rPr>
          <w:rFonts w:eastAsia="Calibri" w:cs="Calibri"/>
          <w:lang w:eastAsia="en-US"/>
        </w:rPr>
        <w:t xml:space="preserve">% </w:t>
      </w:r>
      <w:r>
        <w:rPr>
          <w:rFonts w:eastAsia="Calibri" w:cs="Calibri"/>
          <w:lang w:eastAsia="en-US"/>
        </w:rPr>
        <w:t xml:space="preserve">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CC05CB7" w14:textId="77777777" w:rsidR="00812B2A" w:rsidRDefault="00812B2A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34E5F7C0" w14:textId="6A3A7A1E" w:rsidR="00F22E6C" w:rsidRDefault="00CD3A56" w:rsidP="00461E7F">
      <w:pPr>
        <w:suppressAutoHyphens/>
        <w:spacing w:after="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Przedmiot umowy będzie realizowany </w:t>
      </w:r>
      <w:r w:rsidR="00AD07DB">
        <w:rPr>
          <w:rFonts w:cs="Calibri"/>
          <w:bCs/>
          <w:lang w:eastAsia="ar-SA"/>
        </w:rPr>
        <w:t>w terminie …………………………………………………………….</w:t>
      </w:r>
    </w:p>
    <w:p w14:paraId="606BCD6D" w14:textId="77777777" w:rsidR="00AD07DB" w:rsidRPr="00461E7F" w:rsidRDefault="00AD07DB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67F75A" w14:textId="77777777" w:rsidR="007122F6" w:rsidRDefault="007122F6">
      <w:pPr>
        <w:spacing w:after="0" w:line="240" w:lineRule="auto"/>
      </w:pPr>
      <w:r>
        <w:separator/>
      </w:r>
    </w:p>
  </w:endnote>
  <w:endnote w:type="continuationSeparator" w:id="0">
    <w:p w14:paraId="1FF6EC01" w14:textId="77777777" w:rsidR="007122F6" w:rsidRDefault="00712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E9A56" w14:textId="77777777" w:rsid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</w:p>
  <w:p w14:paraId="1102962F" w14:textId="5D1A029F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BF7AF" w14:textId="7023F32E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33198C" w14:textId="77777777" w:rsidR="007122F6" w:rsidRDefault="007122F6">
      <w:pPr>
        <w:spacing w:after="0" w:line="240" w:lineRule="auto"/>
      </w:pPr>
      <w:r>
        <w:separator/>
      </w:r>
    </w:p>
  </w:footnote>
  <w:footnote w:type="continuationSeparator" w:id="0">
    <w:p w14:paraId="3FC7AF64" w14:textId="77777777" w:rsidR="007122F6" w:rsidRDefault="00712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353D7CE2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3183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2FEF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4B06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0B1E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15E17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24DF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07DB"/>
    <w:rsid w:val="00AD2896"/>
    <w:rsid w:val="00AE0751"/>
    <w:rsid w:val="00AE0A7D"/>
    <w:rsid w:val="00AE46C9"/>
    <w:rsid w:val="00AE554D"/>
    <w:rsid w:val="00AE5B12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E59C4"/>
    <w:rsid w:val="00CF1EC3"/>
    <w:rsid w:val="00CF1FAA"/>
    <w:rsid w:val="00CF369B"/>
    <w:rsid w:val="00CF737A"/>
    <w:rsid w:val="00CF7712"/>
    <w:rsid w:val="00D016B0"/>
    <w:rsid w:val="00D029D6"/>
    <w:rsid w:val="00D1447A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195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217C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B58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E6C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5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DA787-B046-42CA-83B4-CC27F29B4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1112</Words>
  <Characters>7641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8736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2019-02-20T11:54:00Z</cp:lastPrinted>
  <dcterms:created xsi:type="dcterms:W3CDTF">2022-08-23T11:45:00Z</dcterms:created>
  <dcterms:modified xsi:type="dcterms:W3CDTF">2022-08-23T11:45:00Z</dcterms:modified>
</cp:coreProperties>
</file>