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0D1B22">
        <w:rPr>
          <w:rFonts w:ascii="Calibri" w:hAnsi="Calibri"/>
          <w:b/>
          <w:bCs/>
          <w:i/>
        </w:rPr>
        <w:t>157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FF6366" w:rsidRDefault="00CA123E" w:rsidP="00FF6366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F6366" w:rsidRPr="00FF6366">
        <w:rPr>
          <w:rFonts w:ascii="Calibri" w:hAnsi="Calibri"/>
          <w:b/>
          <w:bCs/>
          <w:i/>
        </w:rPr>
        <w:t xml:space="preserve">Dostawa urządzeń elektronicznych w ramach projektu RID/2021/GA/5 </w:t>
      </w:r>
    </w:p>
    <w:p w:rsidR="00CA123E" w:rsidRPr="000B4156" w:rsidRDefault="00FF6366" w:rsidP="00FF6366">
      <w:pPr>
        <w:jc w:val="center"/>
        <w:rPr>
          <w:rFonts w:ascii="Calibri" w:hAnsi="Calibri"/>
          <w:sz w:val="22"/>
          <w:szCs w:val="22"/>
        </w:rPr>
      </w:pPr>
      <w:r w:rsidRPr="00FF6366">
        <w:rPr>
          <w:rFonts w:ascii="Calibri" w:hAnsi="Calibri"/>
          <w:b/>
          <w:bCs/>
          <w:i/>
        </w:rPr>
        <w:t>model elektrycznego układu napędowego</w:t>
      </w:r>
      <w:r w:rsidR="000D1B22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F6366" w:rsidRPr="00CA123E" w:rsidRDefault="00FF636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Pr="00EE5F14" w:rsidRDefault="00EF3194" w:rsidP="00FF6366">
      <w:pPr>
        <w:spacing w:line="360" w:lineRule="auto"/>
        <w:jc w:val="both"/>
        <w:rPr>
          <w:rFonts w:ascii="Calibri" w:hAnsi="Calibri" w:cs="Tahoma"/>
          <w:b/>
          <w:i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D1B22" w:rsidRPr="000D1B22">
        <w:rPr>
          <w:rFonts w:ascii="Calibri" w:hAnsi="Calibri" w:cs="Tahoma"/>
          <w:sz w:val="22"/>
          <w:szCs w:val="22"/>
        </w:rPr>
        <w:t>podstawowym bez negocjacji</w:t>
      </w:r>
      <w:r w:rsidR="00EE5F14" w:rsidRPr="000D1B22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EE5F14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FF6366" w:rsidRPr="00FF6366">
        <w:rPr>
          <w:rFonts w:ascii="Calibri" w:hAnsi="Calibri" w:cs="Tahoma"/>
          <w:b/>
          <w:i/>
          <w:sz w:val="22"/>
          <w:szCs w:val="22"/>
        </w:rPr>
        <w:t>Dostawa urządzeń elektronicznych w ramach projektu RID/2021/GA/5 model elektrycznego układu napędowego</w:t>
      </w:r>
      <w:r w:rsidR="000D1B22">
        <w:rPr>
          <w:rFonts w:ascii="Calibri" w:hAnsi="Calibri" w:cs="Tahoma"/>
          <w:b/>
          <w:i/>
          <w:sz w:val="22"/>
          <w:szCs w:val="22"/>
        </w:rPr>
        <w:t xml:space="preserve"> - powtórne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857" w:type="dxa"/>
        <w:jc w:val="center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57"/>
      </w:tblGrid>
      <w:tr w:rsidR="000D1B22" w:rsidRPr="00EE5F14" w:rsidTr="000D1B22">
        <w:trPr>
          <w:jc w:val="center"/>
        </w:trPr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1B22" w:rsidRPr="00EE5F14" w:rsidRDefault="000D1B22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D1B22" w:rsidRPr="00EE5F14" w:rsidTr="000D1B22">
        <w:trPr>
          <w:jc w:val="center"/>
        </w:trPr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22" w:rsidRPr="00EE5F14" w:rsidRDefault="000D1B22" w:rsidP="00FF6366">
            <w:pPr>
              <w:spacing w:after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6366">
              <w:rPr>
                <w:rFonts w:ascii="Calibri" w:hAnsi="Calibri" w:cs="Tahoma"/>
                <w:sz w:val="22"/>
                <w:szCs w:val="22"/>
              </w:rPr>
              <w:t>Elementy modułu napędowego modelu elektrycznego układu napędowego</w:t>
            </w:r>
          </w:p>
          <w:p w:rsidR="000D1B22" w:rsidRPr="00EE5F14" w:rsidRDefault="000D1B22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…………………………………………………………………………..........)</w:t>
            </w:r>
          </w:p>
          <w:p w:rsidR="000D1B22" w:rsidRPr="00EE5F14" w:rsidRDefault="000D1B22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………………….…..)</w:t>
            </w:r>
          </w:p>
          <w:p w:rsidR="000D1B22" w:rsidRPr="00EE5F14" w:rsidRDefault="000D1B22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0D1B22" w:rsidRPr="00EE5F14" w:rsidRDefault="000D1B22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0D1B22" w:rsidRPr="00EE5F14" w:rsidRDefault="000D1B22" w:rsidP="00FF6366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0D1B2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0D1B2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0D1B2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0D1B2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0D1B2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13" w:rsidRDefault="00655813">
      <w:r>
        <w:separator/>
      </w:r>
    </w:p>
  </w:endnote>
  <w:endnote w:type="continuationSeparator" w:id="0">
    <w:p w:rsidR="00655813" w:rsidRDefault="0065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D1B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13" w:rsidRDefault="00655813">
      <w:r>
        <w:separator/>
      </w:r>
    </w:p>
  </w:footnote>
  <w:footnote w:type="continuationSeparator" w:id="0">
    <w:p w:rsidR="00655813" w:rsidRDefault="0065581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0D1B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FF636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FF6366">
      <w:rPr>
        <w:rFonts w:ascii="Tahoma" w:hAnsi="Tahoma" w:cs="Tahoma"/>
        <w:i/>
        <w:sz w:val="16"/>
        <w:szCs w:val="16"/>
      </w:rPr>
      <w:t>Dostawa urządzeń elektronicznych w ramach projektu RID/2021/GA/5 model elektrycznego układu napędowego</w:t>
    </w:r>
    <w:r w:rsidR="000D1B22">
      <w:rPr>
        <w:rFonts w:ascii="Tahoma" w:hAnsi="Tahoma" w:cs="Tahoma"/>
        <w:i/>
        <w:sz w:val="16"/>
        <w:szCs w:val="16"/>
      </w:rPr>
      <w:t>- powtórne</w:t>
    </w:r>
  </w:p>
  <w:p w:rsidR="00FF6366" w:rsidRPr="002307F7" w:rsidRDefault="00FF636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D1B22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0D1B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0C63AE"/>
    <w:rsid w:val="000D1B22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813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669BA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E5F14"/>
    <w:rsid w:val="00EF3194"/>
    <w:rsid w:val="00F05FFF"/>
    <w:rsid w:val="00F34EDB"/>
    <w:rsid w:val="00F86D84"/>
    <w:rsid w:val="00FD39E0"/>
    <w:rsid w:val="00FE64CC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6C12B-714E-4DEA-A020-1ED1C016D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642</Words>
  <Characters>5101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cp:lastPrinted>2022-08-11T07:07:00Z</cp:lastPrinted>
  <dcterms:created xsi:type="dcterms:W3CDTF">2022-08-11T07:07:00Z</dcterms:created>
  <dcterms:modified xsi:type="dcterms:W3CDTF">2022-08-11T07:07:00Z</dcterms:modified>
</cp:coreProperties>
</file>