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A949B9" w:rsidRDefault="009C0EA6" w:rsidP="00A949B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949B9">
        <w:rPr>
          <w:rFonts w:ascii="Arial" w:hAnsi="Arial" w:cs="Arial"/>
          <w:sz w:val="24"/>
          <w:szCs w:val="24"/>
        </w:rPr>
        <w:t>Częstochowa</w:t>
      </w:r>
      <w:r w:rsidR="00D665F5" w:rsidRPr="00A949B9">
        <w:rPr>
          <w:rFonts w:ascii="Arial" w:hAnsi="Arial" w:cs="Arial"/>
          <w:sz w:val="24"/>
          <w:szCs w:val="24"/>
        </w:rPr>
        <w:t xml:space="preserve"> dnia: </w:t>
      </w:r>
      <w:r w:rsidRPr="00A949B9">
        <w:rPr>
          <w:rFonts w:ascii="Arial" w:hAnsi="Arial" w:cs="Arial"/>
          <w:sz w:val="24"/>
          <w:szCs w:val="24"/>
        </w:rPr>
        <w:t>2022-07-29</w:t>
      </w:r>
    </w:p>
    <w:p w:rsidR="00D665F5" w:rsidRPr="00A949B9" w:rsidRDefault="009C0EA6" w:rsidP="00A949B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A949B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A949B9" w:rsidRDefault="009C0EA6" w:rsidP="00A949B9">
      <w:pPr>
        <w:spacing w:line="360" w:lineRule="auto"/>
        <w:rPr>
          <w:rFonts w:ascii="Arial" w:hAnsi="Arial" w:cs="Arial"/>
          <w:sz w:val="24"/>
          <w:szCs w:val="24"/>
        </w:rPr>
      </w:pPr>
      <w:r w:rsidRPr="00A949B9">
        <w:rPr>
          <w:rFonts w:ascii="Arial" w:hAnsi="Arial" w:cs="Arial"/>
          <w:sz w:val="24"/>
          <w:szCs w:val="24"/>
        </w:rPr>
        <w:t>Dąbrowskiego</w:t>
      </w:r>
      <w:r w:rsidR="00D665F5" w:rsidRPr="00A949B9">
        <w:rPr>
          <w:rFonts w:ascii="Arial" w:hAnsi="Arial" w:cs="Arial"/>
          <w:sz w:val="24"/>
          <w:szCs w:val="24"/>
        </w:rPr>
        <w:t xml:space="preserve"> </w:t>
      </w:r>
      <w:r w:rsidRPr="00A949B9">
        <w:rPr>
          <w:rFonts w:ascii="Arial" w:hAnsi="Arial" w:cs="Arial"/>
          <w:sz w:val="24"/>
          <w:szCs w:val="24"/>
        </w:rPr>
        <w:t>69</w:t>
      </w:r>
    </w:p>
    <w:p w:rsidR="00D665F5" w:rsidRPr="00A949B9" w:rsidRDefault="009C0EA6" w:rsidP="00A949B9">
      <w:pPr>
        <w:spacing w:line="360" w:lineRule="auto"/>
        <w:rPr>
          <w:rFonts w:ascii="Arial" w:hAnsi="Arial" w:cs="Arial"/>
          <w:sz w:val="24"/>
          <w:szCs w:val="24"/>
        </w:rPr>
      </w:pPr>
      <w:r w:rsidRPr="00A949B9">
        <w:rPr>
          <w:rFonts w:ascii="Arial" w:hAnsi="Arial" w:cs="Arial"/>
          <w:sz w:val="24"/>
          <w:szCs w:val="24"/>
        </w:rPr>
        <w:t>42-201</w:t>
      </w:r>
      <w:r w:rsidR="00D665F5" w:rsidRPr="00A949B9">
        <w:rPr>
          <w:rFonts w:ascii="Arial" w:hAnsi="Arial" w:cs="Arial"/>
          <w:sz w:val="24"/>
          <w:szCs w:val="24"/>
        </w:rPr>
        <w:t xml:space="preserve"> </w:t>
      </w:r>
      <w:r w:rsidRPr="00A949B9">
        <w:rPr>
          <w:rFonts w:ascii="Arial" w:hAnsi="Arial" w:cs="Arial"/>
          <w:sz w:val="24"/>
          <w:szCs w:val="24"/>
        </w:rPr>
        <w:t>Częstochowa</w:t>
      </w:r>
    </w:p>
    <w:p w:rsidR="00D665F5" w:rsidRPr="00A949B9" w:rsidRDefault="00D665F5" w:rsidP="00A949B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949B9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A949B9" w:rsidRDefault="00D665F5" w:rsidP="00A949B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949B9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A949B9" w:rsidRDefault="00D665F5" w:rsidP="00A949B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A949B9">
        <w:rPr>
          <w:rFonts w:ascii="Arial" w:hAnsi="Arial" w:cs="Arial"/>
          <w:sz w:val="24"/>
          <w:szCs w:val="24"/>
        </w:rPr>
        <w:t>Znak sprawy:</w:t>
      </w:r>
      <w:r w:rsidRPr="00A949B9">
        <w:rPr>
          <w:rFonts w:ascii="Arial" w:hAnsi="Arial" w:cs="Arial"/>
          <w:b/>
          <w:sz w:val="24"/>
          <w:szCs w:val="24"/>
        </w:rPr>
        <w:t xml:space="preserve"> </w:t>
      </w:r>
      <w:r w:rsidR="009C0EA6" w:rsidRPr="00A949B9">
        <w:rPr>
          <w:rFonts w:ascii="Arial" w:hAnsi="Arial" w:cs="Arial"/>
          <w:b/>
          <w:sz w:val="24"/>
          <w:szCs w:val="24"/>
        </w:rPr>
        <w:t>RK-NZ.261.56.2022.MT</w:t>
      </w:r>
      <w:r w:rsidR="00A80738" w:rsidRPr="00A949B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949B9" w:rsidRDefault="00A80738" w:rsidP="00A949B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949B9" w:rsidRDefault="00A80738" w:rsidP="00A949B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949B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A949B9" w:rsidRDefault="00A80738" w:rsidP="00A949B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A949B9" w:rsidRDefault="00C659E2" w:rsidP="00A949B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949B9">
        <w:rPr>
          <w:rFonts w:ascii="Arial" w:hAnsi="Arial" w:cs="Arial"/>
          <w:bCs/>
          <w:sz w:val="24"/>
          <w:szCs w:val="24"/>
        </w:rPr>
        <w:t xml:space="preserve">Dotyczy </w:t>
      </w:r>
      <w:r w:rsidRPr="00A949B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C0EA6" w:rsidRPr="00A949B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C0EA6" w:rsidRPr="00A949B9">
        <w:rPr>
          <w:rFonts w:ascii="Arial" w:hAnsi="Arial" w:cs="Arial"/>
          <w:sz w:val="24"/>
          <w:szCs w:val="24"/>
        </w:rPr>
        <w:t>Pzp</w:t>
      </w:r>
      <w:proofErr w:type="spellEnd"/>
      <w:r w:rsidRPr="00A949B9">
        <w:rPr>
          <w:rFonts w:ascii="Arial" w:hAnsi="Arial" w:cs="Arial"/>
          <w:sz w:val="24"/>
          <w:szCs w:val="24"/>
        </w:rPr>
        <w:t xml:space="preserve"> na: </w:t>
      </w:r>
    </w:p>
    <w:p w:rsidR="00A80738" w:rsidRPr="00A949B9" w:rsidRDefault="009C0EA6" w:rsidP="00A949B9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A949B9">
        <w:rPr>
          <w:rFonts w:ascii="Arial" w:hAnsi="Arial" w:cs="Arial"/>
          <w:b/>
          <w:szCs w:val="24"/>
        </w:rPr>
        <w:t xml:space="preserve">Dostawa kalendarzy trójdzielnych oraz </w:t>
      </w:r>
      <w:proofErr w:type="spellStart"/>
      <w:r w:rsidRPr="00A949B9">
        <w:rPr>
          <w:rFonts w:ascii="Arial" w:hAnsi="Arial" w:cs="Arial"/>
          <w:b/>
          <w:szCs w:val="24"/>
        </w:rPr>
        <w:t>clipboardów</w:t>
      </w:r>
      <w:proofErr w:type="spellEnd"/>
      <w:r w:rsidRPr="00A949B9">
        <w:rPr>
          <w:rFonts w:ascii="Arial" w:hAnsi="Arial" w:cs="Arial"/>
          <w:b/>
          <w:szCs w:val="24"/>
        </w:rPr>
        <w:t xml:space="preserve"> z nadrukiem dla Wydziału Infrastruktury i Środowiska Politechniki Częstochowskiej</w:t>
      </w:r>
    </w:p>
    <w:p w:rsidR="00D665F5" w:rsidRPr="00A949B9" w:rsidRDefault="00D665F5" w:rsidP="00A949B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949B9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A949B9">
        <w:rPr>
          <w:rFonts w:ascii="Arial" w:hAnsi="Arial" w:cs="Arial"/>
          <w:sz w:val="24"/>
          <w:szCs w:val="24"/>
        </w:rPr>
        <w:t>2</w:t>
      </w:r>
      <w:r w:rsidRPr="00A949B9">
        <w:rPr>
          <w:rFonts w:ascii="Arial" w:hAnsi="Arial" w:cs="Arial"/>
          <w:sz w:val="24"/>
          <w:szCs w:val="24"/>
        </w:rPr>
        <w:t xml:space="preserve"> ust. 5 </w:t>
      </w:r>
      <w:r w:rsidRPr="00A949B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A949B9">
        <w:rPr>
          <w:rFonts w:ascii="Arial" w:hAnsi="Arial" w:cs="Arial"/>
          <w:sz w:val="24"/>
          <w:szCs w:val="24"/>
        </w:rPr>
        <w:t xml:space="preserve"> </w:t>
      </w:r>
      <w:r w:rsidR="009C0EA6" w:rsidRPr="00A949B9">
        <w:rPr>
          <w:rFonts w:ascii="Arial" w:hAnsi="Arial" w:cs="Arial"/>
          <w:sz w:val="24"/>
          <w:szCs w:val="24"/>
        </w:rPr>
        <w:t>(</w:t>
      </w:r>
      <w:proofErr w:type="spellStart"/>
      <w:r w:rsidR="009C0EA6" w:rsidRPr="00A949B9">
        <w:rPr>
          <w:rFonts w:ascii="Arial" w:hAnsi="Arial" w:cs="Arial"/>
          <w:sz w:val="24"/>
          <w:szCs w:val="24"/>
        </w:rPr>
        <w:t>t.j</w:t>
      </w:r>
      <w:proofErr w:type="spellEnd"/>
      <w:r w:rsidR="009C0EA6" w:rsidRPr="00A949B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C0EA6" w:rsidRPr="00A949B9">
        <w:rPr>
          <w:rFonts w:ascii="Arial" w:hAnsi="Arial" w:cs="Arial"/>
          <w:sz w:val="24"/>
          <w:szCs w:val="24"/>
        </w:rPr>
        <w:t>późn</w:t>
      </w:r>
      <w:proofErr w:type="spellEnd"/>
      <w:r w:rsidR="009C0EA6" w:rsidRPr="00A949B9">
        <w:rPr>
          <w:rFonts w:ascii="Arial" w:hAnsi="Arial" w:cs="Arial"/>
          <w:sz w:val="24"/>
          <w:szCs w:val="24"/>
        </w:rPr>
        <w:t>. zm.)</w:t>
      </w:r>
      <w:r w:rsidR="00490DC0" w:rsidRPr="00A949B9">
        <w:rPr>
          <w:rFonts w:ascii="Arial" w:hAnsi="Arial" w:cs="Arial"/>
          <w:sz w:val="24"/>
          <w:szCs w:val="24"/>
        </w:rPr>
        <w:t xml:space="preserve"> </w:t>
      </w:r>
      <w:r w:rsidRPr="00A949B9">
        <w:rPr>
          <w:rFonts w:ascii="Arial" w:hAnsi="Arial" w:cs="Arial"/>
          <w:sz w:val="24"/>
          <w:szCs w:val="24"/>
        </w:rPr>
        <w:t>udostępnia</w:t>
      </w:r>
      <w:r w:rsidR="00F95C33" w:rsidRPr="00A949B9">
        <w:rPr>
          <w:rFonts w:ascii="Arial" w:hAnsi="Arial" w:cs="Arial"/>
          <w:sz w:val="24"/>
          <w:szCs w:val="24"/>
        </w:rPr>
        <w:t xml:space="preserve"> </w:t>
      </w:r>
      <w:r w:rsidR="004C7E9B" w:rsidRPr="00A949B9">
        <w:rPr>
          <w:rFonts w:ascii="Arial" w:hAnsi="Arial" w:cs="Arial"/>
          <w:sz w:val="24"/>
          <w:szCs w:val="24"/>
        </w:rPr>
        <w:t>informacj</w:t>
      </w:r>
      <w:r w:rsidR="00577BC6" w:rsidRPr="00A949B9">
        <w:rPr>
          <w:rFonts w:ascii="Arial" w:hAnsi="Arial" w:cs="Arial"/>
          <w:sz w:val="24"/>
          <w:szCs w:val="24"/>
        </w:rPr>
        <w:t>ę</w:t>
      </w:r>
      <w:r w:rsidR="00035488" w:rsidRPr="00A949B9">
        <w:rPr>
          <w:rFonts w:ascii="Arial" w:hAnsi="Arial" w:cs="Arial"/>
          <w:sz w:val="24"/>
          <w:szCs w:val="24"/>
        </w:rPr>
        <w:t xml:space="preserve"> z otwarcia ofert</w:t>
      </w:r>
      <w:r w:rsidR="00577BC6" w:rsidRPr="00A949B9">
        <w:rPr>
          <w:rFonts w:ascii="Arial" w:hAnsi="Arial" w:cs="Arial"/>
          <w:sz w:val="24"/>
          <w:szCs w:val="24"/>
        </w:rPr>
        <w:t>.</w:t>
      </w:r>
    </w:p>
    <w:p w:rsidR="00A80738" w:rsidRPr="00A949B9" w:rsidRDefault="00D665F5" w:rsidP="00A949B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949B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949B9">
        <w:rPr>
          <w:rFonts w:ascii="Arial" w:hAnsi="Arial" w:cs="Arial"/>
          <w:sz w:val="24"/>
          <w:szCs w:val="24"/>
        </w:rPr>
        <w:t xml:space="preserve"> w dniu </w:t>
      </w:r>
      <w:r w:rsidR="009C0EA6" w:rsidRPr="00A949B9">
        <w:rPr>
          <w:rFonts w:ascii="Arial" w:hAnsi="Arial" w:cs="Arial"/>
          <w:sz w:val="24"/>
          <w:szCs w:val="24"/>
        </w:rPr>
        <w:t>29/07/2022</w:t>
      </w:r>
      <w:r w:rsidR="00FF4AB1" w:rsidRPr="00A949B9">
        <w:rPr>
          <w:rFonts w:ascii="Arial" w:hAnsi="Arial" w:cs="Arial"/>
          <w:sz w:val="24"/>
          <w:szCs w:val="24"/>
        </w:rPr>
        <w:t xml:space="preserve"> o godz. </w:t>
      </w:r>
      <w:r w:rsidR="009C0EA6" w:rsidRPr="00A949B9">
        <w:rPr>
          <w:rFonts w:ascii="Arial" w:hAnsi="Arial" w:cs="Arial"/>
          <w:sz w:val="24"/>
          <w:szCs w:val="24"/>
        </w:rPr>
        <w:t>11:00</w:t>
      </w:r>
      <w:r w:rsidRPr="00A949B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949B9" w:rsidTr="003F57CD">
        <w:tc>
          <w:tcPr>
            <w:tcW w:w="993" w:type="dxa"/>
            <w:shd w:val="clear" w:color="auto" w:fill="auto"/>
            <w:vAlign w:val="center"/>
          </w:tcPr>
          <w:p w:rsidR="00D665F5" w:rsidRPr="00A949B9" w:rsidRDefault="00D665F5" w:rsidP="00A949B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949B9" w:rsidRDefault="00D665F5" w:rsidP="00A949B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A949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949B9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949B9" w:rsidRDefault="00D665F5" w:rsidP="00A949B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C0EA6" w:rsidRPr="00A949B9" w:rsidTr="000C7256">
        <w:tc>
          <w:tcPr>
            <w:tcW w:w="993" w:type="dxa"/>
            <w:shd w:val="clear" w:color="auto" w:fill="auto"/>
            <w:vAlign w:val="center"/>
          </w:tcPr>
          <w:p w:rsidR="009C0EA6" w:rsidRPr="00A949B9" w:rsidRDefault="009C0EA6" w:rsidP="00A949B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C0EA6" w:rsidRPr="00A949B9" w:rsidRDefault="009C0EA6" w:rsidP="00A949B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>Firma Poligraficzno-Introligatorska "UDZIAŁOWIEC" sp. z o.o.</w:t>
            </w:r>
          </w:p>
          <w:p w:rsidR="009C0EA6" w:rsidRPr="00A949B9" w:rsidRDefault="009C0EA6" w:rsidP="00A949B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lastRenderedPageBreak/>
              <w:t xml:space="preserve">Narcyzowa 2 </w:t>
            </w:r>
          </w:p>
          <w:p w:rsidR="009C0EA6" w:rsidRPr="00A949B9" w:rsidRDefault="009C0EA6" w:rsidP="00A949B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>42-256 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0EA6" w:rsidRPr="00A949B9" w:rsidRDefault="009C0EA6" w:rsidP="00A949B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lastRenderedPageBreak/>
              <w:t>8 892.90 zł</w:t>
            </w:r>
          </w:p>
        </w:tc>
      </w:tr>
      <w:tr w:rsidR="009C0EA6" w:rsidRPr="00A949B9" w:rsidTr="000C7256">
        <w:tc>
          <w:tcPr>
            <w:tcW w:w="993" w:type="dxa"/>
            <w:shd w:val="clear" w:color="auto" w:fill="auto"/>
            <w:vAlign w:val="center"/>
          </w:tcPr>
          <w:p w:rsidR="009C0EA6" w:rsidRPr="00A949B9" w:rsidRDefault="009C0EA6" w:rsidP="00A949B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9C0EA6" w:rsidRPr="00A949B9" w:rsidRDefault="009C0EA6" w:rsidP="00A949B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 xml:space="preserve">PPHU LIR </w:t>
            </w:r>
            <w:proofErr w:type="spellStart"/>
            <w:r w:rsidRPr="00A949B9">
              <w:rPr>
                <w:rFonts w:ascii="Arial" w:hAnsi="Arial" w:cs="Arial"/>
                <w:sz w:val="24"/>
                <w:szCs w:val="24"/>
              </w:rPr>
              <w:t>Elzbieta</w:t>
            </w:r>
            <w:proofErr w:type="spellEnd"/>
            <w:r w:rsidRPr="00A949B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949B9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9C0EA6" w:rsidRPr="00A949B9" w:rsidRDefault="009C0EA6" w:rsidP="00A949B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 xml:space="preserve">Grunwaldzka 2 </w:t>
            </w:r>
          </w:p>
          <w:p w:rsidR="009C0EA6" w:rsidRPr="00A949B9" w:rsidRDefault="009C0EA6" w:rsidP="00A949B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>82-300 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0EA6" w:rsidRPr="00A949B9" w:rsidRDefault="009C0EA6" w:rsidP="00A949B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>11 316.00 zł</w:t>
            </w:r>
          </w:p>
        </w:tc>
      </w:tr>
      <w:tr w:rsidR="009C0EA6" w:rsidRPr="00A949B9" w:rsidTr="000C7256">
        <w:tc>
          <w:tcPr>
            <w:tcW w:w="993" w:type="dxa"/>
            <w:shd w:val="clear" w:color="auto" w:fill="auto"/>
            <w:vAlign w:val="center"/>
          </w:tcPr>
          <w:p w:rsidR="009C0EA6" w:rsidRPr="00A949B9" w:rsidRDefault="009C0EA6" w:rsidP="00A949B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9C0EA6" w:rsidRPr="00A949B9" w:rsidRDefault="009C0EA6" w:rsidP="00A949B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949B9">
              <w:rPr>
                <w:rFonts w:ascii="Arial" w:hAnsi="Arial" w:cs="Arial"/>
                <w:sz w:val="24"/>
                <w:szCs w:val="24"/>
              </w:rPr>
              <w:t>Mikodruk</w:t>
            </w:r>
            <w:proofErr w:type="spellEnd"/>
            <w:r w:rsidRPr="00A949B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949B9">
              <w:rPr>
                <w:rFonts w:ascii="Arial" w:hAnsi="Arial" w:cs="Arial"/>
                <w:sz w:val="24"/>
                <w:szCs w:val="24"/>
              </w:rPr>
              <w:t>Computer</w:t>
            </w:r>
            <w:proofErr w:type="spellEnd"/>
            <w:r w:rsidRPr="00A949B9">
              <w:rPr>
                <w:rFonts w:ascii="Arial" w:hAnsi="Arial" w:cs="Arial"/>
                <w:sz w:val="24"/>
                <w:szCs w:val="24"/>
              </w:rPr>
              <w:t xml:space="preserve"> s.c. Jacek i Sylwia Mikołajczyk</w:t>
            </w:r>
          </w:p>
          <w:p w:rsidR="009C0EA6" w:rsidRPr="00A949B9" w:rsidRDefault="009C0EA6" w:rsidP="00A949B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 xml:space="preserve">Ptolemeusza 23 </w:t>
            </w:r>
          </w:p>
          <w:p w:rsidR="009C0EA6" w:rsidRPr="00A949B9" w:rsidRDefault="009C0EA6" w:rsidP="00A949B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>62-800 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0EA6" w:rsidRPr="00A949B9" w:rsidRDefault="009C0EA6" w:rsidP="00A949B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>6 396.00 zł</w:t>
            </w:r>
          </w:p>
        </w:tc>
      </w:tr>
      <w:tr w:rsidR="009C0EA6" w:rsidRPr="00A949B9" w:rsidTr="000C7256">
        <w:tc>
          <w:tcPr>
            <w:tcW w:w="993" w:type="dxa"/>
            <w:shd w:val="clear" w:color="auto" w:fill="auto"/>
            <w:vAlign w:val="center"/>
          </w:tcPr>
          <w:p w:rsidR="009C0EA6" w:rsidRPr="00A949B9" w:rsidRDefault="009C0EA6" w:rsidP="00A949B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9C0EA6" w:rsidRPr="00A949B9" w:rsidRDefault="009C0EA6" w:rsidP="00A949B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949B9">
              <w:rPr>
                <w:rFonts w:ascii="Arial" w:hAnsi="Arial" w:cs="Arial"/>
                <w:sz w:val="24"/>
                <w:szCs w:val="24"/>
              </w:rPr>
              <w:t>Diadal</w:t>
            </w:r>
            <w:proofErr w:type="spellEnd"/>
            <w:r w:rsidRPr="00A949B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949B9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A949B9">
              <w:rPr>
                <w:rFonts w:ascii="Arial" w:hAnsi="Arial" w:cs="Arial"/>
                <w:sz w:val="24"/>
                <w:szCs w:val="24"/>
              </w:rPr>
              <w:t xml:space="preserve"> Mateusz Pasierbek</w:t>
            </w:r>
          </w:p>
          <w:p w:rsidR="009C0EA6" w:rsidRPr="00A949B9" w:rsidRDefault="009C0EA6" w:rsidP="00A949B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 xml:space="preserve">Winogronowa 17 </w:t>
            </w:r>
          </w:p>
          <w:p w:rsidR="009C0EA6" w:rsidRPr="00A949B9" w:rsidRDefault="009C0EA6" w:rsidP="00A949B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>05-831 Rozalin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0EA6" w:rsidRPr="00A949B9" w:rsidRDefault="009C0EA6" w:rsidP="00A949B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>6 223.80 zł</w:t>
            </w:r>
          </w:p>
        </w:tc>
      </w:tr>
      <w:tr w:rsidR="009C0EA6" w:rsidRPr="00A949B9" w:rsidTr="000C7256">
        <w:tc>
          <w:tcPr>
            <w:tcW w:w="993" w:type="dxa"/>
            <w:shd w:val="clear" w:color="auto" w:fill="auto"/>
            <w:vAlign w:val="center"/>
          </w:tcPr>
          <w:p w:rsidR="009C0EA6" w:rsidRPr="00A949B9" w:rsidRDefault="009C0EA6" w:rsidP="00A949B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9C0EA6" w:rsidRPr="00A949B9" w:rsidRDefault="009C0EA6" w:rsidP="00A949B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9C0EA6" w:rsidRPr="00A949B9" w:rsidRDefault="009C0EA6" w:rsidP="00A949B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 xml:space="preserve">Podjazdowa 2/31 </w:t>
            </w:r>
          </w:p>
          <w:p w:rsidR="009C0EA6" w:rsidRPr="00A949B9" w:rsidRDefault="009C0EA6" w:rsidP="00A949B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>41-200 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0EA6" w:rsidRPr="00A949B9" w:rsidRDefault="009C0EA6" w:rsidP="00A949B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49B9">
              <w:rPr>
                <w:rFonts w:ascii="Arial" w:hAnsi="Arial" w:cs="Arial"/>
                <w:sz w:val="24"/>
                <w:szCs w:val="24"/>
              </w:rPr>
              <w:t>9 978.99 zł</w:t>
            </w:r>
          </w:p>
        </w:tc>
      </w:tr>
    </w:tbl>
    <w:p w:rsidR="0069085C" w:rsidRPr="00A949B9" w:rsidRDefault="0069085C" w:rsidP="00A949B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A949B9" w:rsidRDefault="00A949B9" w:rsidP="00A949B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577BC6" w:rsidRPr="00A949B9" w:rsidSect="00A949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34A" w:rsidRDefault="00DA334A">
      <w:r>
        <w:separator/>
      </w:r>
    </w:p>
  </w:endnote>
  <w:endnote w:type="continuationSeparator" w:id="0">
    <w:p w:rsidR="00DA334A" w:rsidRDefault="00DA3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9B9" w:rsidRPr="00A949B9" w:rsidRDefault="00A9638B" w:rsidP="00A949B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949B9" w:rsidRPr="00A949B9" w:rsidTr="000C7256">
      <w:tc>
        <w:tcPr>
          <w:tcW w:w="0" w:type="auto"/>
          <w:shd w:val="clear" w:color="auto" w:fill="auto"/>
          <w:vAlign w:val="center"/>
        </w:tcPr>
        <w:p w:rsidR="00A949B9" w:rsidRPr="00A949B9" w:rsidRDefault="00A949B9" w:rsidP="00A949B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949B9" w:rsidRPr="00A949B9" w:rsidRDefault="00A949B9" w:rsidP="00A949B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949B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949B9" w:rsidRPr="00A949B9" w:rsidRDefault="00A949B9" w:rsidP="00A949B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949B9" w:rsidRPr="00A949B9" w:rsidRDefault="00A949B9" w:rsidP="00A949B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949B9" w:rsidRPr="00A949B9" w:rsidRDefault="00A949B9" w:rsidP="00A949B9">
    <w:pPr>
      <w:spacing w:line="276" w:lineRule="auto"/>
      <w:rPr>
        <w:rFonts w:ascii="Roboto" w:hAnsi="Roboto"/>
        <w:b/>
        <w:bCs/>
        <w:sz w:val="24"/>
        <w:szCs w:val="24"/>
      </w:rPr>
    </w:pPr>
    <w:r w:rsidRPr="00A949B9">
      <w:rPr>
        <w:rFonts w:ascii="Roboto" w:hAnsi="Roboto"/>
        <w:b/>
        <w:bCs/>
        <w:sz w:val="24"/>
        <w:szCs w:val="18"/>
      </w:rPr>
      <w:t>Kanclerz Politechniki Częstochowskiej</w:t>
    </w:r>
  </w:p>
  <w:p w:rsidR="00A949B9" w:rsidRPr="00A949B9" w:rsidRDefault="00A9638B" w:rsidP="00A949B9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A949B9" w:rsidRPr="00A949B9">
      <w:rPr>
        <w:rFonts w:ascii="Roboto" w:hAnsi="Roboto"/>
        <w:sz w:val="24"/>
        <w:szCs w:val="24"/>
      </w:rPr>
      <w:t>ul. Gen. J.H. Dąbrowskiego 69, 42-201 Częstochowa</w:t>
    </w:r>
  </w:p>
  <w:p w:rsidR="00A949B9" w:rsidRPr="00A949B9" w:rsidRDefault="00A949B9" w:rsidP="00A949B9">
    <w:pPr>
      <w:spacing w:line="276" w:lineRule="auto"/>
      <w:rPr>
        <w:rFonts w:ascii="Arial" w:hAnsi="Arial"/>
        <w:noProof/>
        <w:sz w:val="24"/>
        <w:szCs w:val="24"/>
      </w:rPr>
    </w:pPr>
    <w:r w:rsidRPr="00A949B9">
      <w:rPr>
        <w:rFonts w:ascii="Roboto" w:hAnsi="Roboto"/>
        <w:sz w:val="24"/>
        <w:szCs w:val="24"/>
      </w:rPr>
      <w:t>tel. +48 34 325 02 56, e-mail: kanclerz@pcz.pl</w:t>
    </w:r>
  </w:p>
  <w:p w:rsidR="00A949B9" w:rsidRPr="00A949B9" w:rsidRDefault="00A949B9" w:rsidP="00A949B9">
    <w:pPr>
      <w:rPr>
        <w:rFonts w:ascii="Roboto" w:hAnsi="Roboto"/>
        <w:b/>
        <w:sz w:val="24"/>
        <w:szCs w:val="24"/>
      </w:rPr>
    </w:pPr>
    <w:r w:rsidRPr="00A949B9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638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638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9638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34A" w:rsidRDefault="00DA334A">
      <w:r>
        <w:separator/>
      </w:r>
    </w:p>
  </w:footnote>
  <w:footnote w:type="continuationSeparator" w:id="0">
    <w:p w:rsidR="00DA334A" w:rsidRDefault="00DA3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EA6" w:rsidRDefault="009C0E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9B9" w:rsidRPr="00A949B9" w:rsidRDefault="00A9638B" w:rsidP="00A949B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A949B9" w:rsidRPr="00A949B9" w:rsidRDefault="00A949B9" w:rsidP="00A949B9">
    <w:pPr>
      <w:spacing w:after="160" w:line="259" w:lineRule="auto"/>
      <w:rPr>
        <w:rFonts w:ascii="Arial" w:hAnsi="Arial"/>
        <w:sz w:val="22"/>
        <w:szCs w:val="22"/>
      </w:rPr>
    </w:pPr>
  </w:p>
  <w:p w:rsidR="009C0EA6" w:rsidRDefault="009C0E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EA6" w:rsidRDefault="009C0E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334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C0EA6"/>
    <w:rsid w:val="009D19BD"/>
    <w:rsid w:val="009F189D"/>
    <w:rsid w:val="00A80738"/>
    <w:rsid w:val="00A949B9"/>
    <w:rsid w:val="00A9638B"/>
    <w:rsid w:val="00C236D3"/>
    <w:rsid w:val="00C659E2"/>
    <w:rsid w:val="00CB0802"/>
    <w:rsid w:val="00D665F5"/>
    <w:rsid w:val="00D7128F"/>
    <w:rsid w:val="00DA334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5147BEEA-A9D0-4B93-915A-54B76F4C0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177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2022-07-29T11:52:00Z</cp:lastPrinted>
  <dcterms:created xsi:type="dcterms:W3CDTF">2022-07-29T11:52:00Z</dcterms:created>
  <dcterms:modified xsi:type="dcterms:W3CDTF">2022-07-29T11:52:00Z</dcterms:modified>
</cp:coreProperties>
</file>