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DCD56" w14:textId="77777777"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14:paraId="62FB3960" w14:textId="522284F2"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15680F">
        <w:rPr>
          <w:b/>
          <w:sz w:val="28"/>
          <w:szCs w:val="28"/>
        </w:rPr>
        <w:t>202</w:t>
      </w:r>
      <w:r w:rsidR="008C5B97" w:rsidRPr="009614D6">
        <w:rPr>
          <w:b/>
          <w:sz w:val="28"/>
          <w:szCs w:val="28"/>
        </w:rPr>
        <w:t>/</w:t>
      </w:r>
      <w:r w:rsidR="00306290">
        <w:rPr>
          <w:b/>
          <w:sz w:val="28"/>
          <w:szCs w:val="28"/>
        </w:rPr>
        <w:t>2022</w:t>
      </w:r>
      <w:r w:rsidRPr="009614D6">
        <w:rPr>
          <w:b/>
          <w:sz w:val="28"/>
          <w:szCs w:val="28"/>
        </w:rPr>
        <w:t xml:space="preserve"> </w:t>
      </w:r>
    </w:p>
    <w:p w14:paraId="5AD50F9C" w14:textId="77777777" w:rsidR="00C91D62" w:rsidRDefault="00C91D62" w:rsidP="00104D8A">
      <w:pPr>
        <w:tabs>
          <w:tab w:val="left" w:pos="142"/>
        </w:tabs>
        <w:spacing w:before="120" w:after="120" w:line="276" w:lineRule="auto"/>
        <w:jc w:val="center"/>
        <w:rPr>
          <w:sz w:val="24"/>
          <w:szCs w:val="22"/>
        </w:rPr>
      </w:pPr>
    </w:p>
    <w:p w14:paraId="3AC4B78D" w14:textId="77777777" w:rsidR="00E6372C" w:rsidRPr="00CB11F0" w:rsidRDefault="00E6372C" w:rsidP="009614D6">
      <w:pPr>
        <w:tabs>
          <w:tab w:val="center" w:pos="4536"/>
          <w:tab w:val="right" w:pos="7371"/>
          <w:tab w:val="right" w:pos="9072"/>
        </w:tabs>
        <w:spacing w:before="240" w:after="240" w:line="276" w:lineRule="auto"/>
        <w:jc w:val="both"/>
        <w:rPr>
          <w:b/>
          <w:sz w:val="24"/>
          <w:szCs w:val="24"/>
        </w:rPr>
      </w:pPr>
      <w:r w:rsidRPr="00CB11F0">
        <w:rPr>
          <w:b/>
          <w:sz w:val="24"/>
          <w:szCs w:val="24"/>
        </w:rPr>
        <w:t>I. ZAMAWIAJĄCY</w:t>
      </w:r>
      <w:r w:rsidR="00CB11F0">
        <w:rPr>
          <w:b/>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087AD2AC" w14:textId="77777777"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27C27AEF"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14:paraId="6AF2ED13"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14:paraId="047DF255"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14:paraId="6EC6673D" w14:textId="77777777"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14:paraId="4C73907C" w14:textId="77777777" w:rsidR="000E01C6" w:rsidRPr="00104D8A" w:rsidRDefault="000E01C6" w:rsidP="00D167E4">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 xml:space="preserve">z dnia 11 września 2019 r. Prawo Zamówień Publicznych [Dz.U.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 xml:space="preserve">na podstawie art. </w:t>
            </w:r>
            <w:r w:rsidR="00D167E4">
              <w:rPr>
                <w:b/>
                <w:i/>
                <w:sz w:val="22"/>
                <w:szCs w:val="22"/>
              </w:rPr>
              <w:t>11</w:t>
            </w:r>
            <w:r w:rsidRPr="00693330">
              <w:rPr>
                <w:b/>
                <w:i/>
                <w:sz w:val="22"/>
                <w:szCs w:val="22"/>
              </w:rPr>
              <w:t xml:space="preserve"> ust. </w:t>
            </w:r>
            <w:r w:rsidR="00D167E4">
              <w:rPr>
                <w:b/>
                <w:i/>
                <w:sz w:val="22"/>
                <w:szCs w:val="22"/>
              </w:rPr>
              <w:t>5</w:t>
            </w:r>
            <w:r w:rsidRPr="00693330">
              <w:rPr>
                <w:b/>
                <w:i/>
                <w:sz w:val="22"/>
                <w:szCs w:val="22"/>
              </w:rPr>
              <w:t xml:space="preserve"> pkt. 1 ustawy</w:t>
            </w:r>
            <w:r w:rsidR="0032714C">
              <w:rPr>
                <w:b/>
                <w:i/>
                <w:sz w:val="22"/>
                <w:szCs w:val="22"/>
              </w:rPr>
              <w:t xml:space="preserve"> PZP  </w:t>
            </w:r>
            <w:r w:rsidRPr="00693330">
              <w:rPr>
                <w:b/>
                <w:i/>
                <w:sz w:val="22"/>
                <w:szCs w:val="22"/>
              </w:rPr>
              <w:t>.</w:t>
            </w:r>
          </w:p>
        </w:tc>
      </w:tr>
    </w:tbl>
    <w:p w14:paraId="6AF0B9FE" w14:textId="77777777" w:rsidR="000156CD" w:rsidRPr="00CB11F0" w:rsidRDefault="000156CD" w:rsidP="00666A96">
      <w:pPr>
        <w:spacing w:before="120" w:after="120" w:line="276" w:lineRule="auto"/>
        <w:ind w:firstLine="708"/>
        <w:rPr>
          <w:b/>
          <w:sz w:val="24"/>
          <w:szCs w:val="24"/>
        </w:rPr>
      </w:pPr>
    </w:p>
    <w:p w14:paraId="301C373E" w14:textId="77777777"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14:paraId="458003A4" w14:textId="77777777"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14:paraId="5B18744E" w14:textId="77777777" w:rsidR="00E6372C" w:rsidRPr="00CB11F0" w:rsidRDefault="00E6372C" w:rsidP="00104D8A">
      <w:pPr>
        <w:spacing w:before="120" w:after="120" w:line="276" w:lineRule="auto"/>
        <w:rPr>
          <w:b/>
          <w:sz w:val="24"/>
          <w:szCs w:val="24"/>
          <w:lang w:val="de-DE"/>
        </w:rPr>
      </w:pPr>
    </w:p>
    <w:p w14:paraId="5432CA59" w14:textId="77777777" w:rsidR="00D63D0B" w:rsidRPr="00CB11F0" w:rsidRDefault="004F00D6" w:rsidP="009614D6">
      <w:pPr>
        <w:spacing w:before="240" w:after="240" w:line="276" w:lineRule="auto"/>
        <w:rPr>
          <w:noProof/>
          <w:sz w:val="24"/>
          <w:szCs w:val="24"/>
        </w:rPr>
      </w:pPr>
      <w:r w:rsidRPr="00CB11F0">
        <w:rPr>
          <w:b/>
          <w:bCs/>
          <w:color w:val="000000"/>
          <w:sz w:val="24"/>
          <w:szCs w:val="24"/>
        </w:rPr>
        <w:t>II. OPIS PRZEDMIOTU ZAMÓWIENI</w:t>
      </w:r>
      <w:r w:rsidR="00CB11F0">
        <w:rPr>
          <w:b/>
          <w:bCs/>
          <w:color w:val="000000"/>
          <w:sz w:val="24"/>
          <w:szCs w:val="24"/>
        </w:rPr>
        <w: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04"/>
      </w:tblGrid>
      <w:tr w:rsidR="00565DE6" w:rsidRPr="00104D8A" w14:paraId="28350E19" w14:textId="77777777" w:rsidTr="00565DE6">
        <w:tc>
          <w:tcPr>
            <w:tcW w:w="5000" w:type="pct"/>
            <w:shd w:val="clear" w:color="auto" w:fill="F3F3F3"/>
          </w:tcPr>
          <w:p w14:paraId="3B899565" w14:textId="77777777"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14:paraId="5375645D" w14:textId="77777777" w:rsidTr="00565DE6">
        <w:tc>
          <w:tcPr>
            <w:tcW w:w="5000" w:type="pct"/>
          </w:tcPr>
          <w:p w14:paraId="166A96B9" w14:textId="77777777" w:rsidR="00565DE6" w:rsidRPr="0015680F" w:rsidRDefault="00565DE6" w:rsidP="00204097">
            <w:pPr>
              <w:spacing w:before="120" w:after="120" w:line="276" w:lineRule="auto"/>
              <w:jc w:val="both"/>
              <w:rPr>
                <w:b/>
                <w:sz w:val="22"/>
                <w:szCs w:val="22"/>
              </w:rPr>
            </w:pPr>
            <w:r w:rsidRPr="0015680F">
              <w:rPr>
                <w:b/>
                <w:sz w:val="22"/>
                <w:szCs w:val="22"/>
              </w:rPr>
              <w:t xml:space="preserve">Temat: </w:t>
            </w:r>
          </w:p>
          <w:p w14:paraId="1224EF2E" w14:textId="37D43579" w:rsidR="00565DE6" w:rsidRPr="0015680F" w:rsidRDefault="0015680F" w:rsidP="00204097">
            <w:pPr>
              <w:spacing w:before="120" w:after="120" w:line="276" w:lineRule="auto"/>
              <w:jc w:val="both"/>
              <w:rPr>
                <w:b/>
                <w:i/>
                <w:sz w:val="22"/>
                <w:szCs w:val="22"/>
              </w:rPr>
            </w:pPr>
            <w:r w:rsidRPr="0015680F">
              <w:rPr>
                <w:b/>
                <w:i/>
                <w:sz w:val="22"/>
                <w:szCs w:val="22"/>
              </w:rPr>
              <w:t>Usługa analizy wymiany danych i opracowania danych metodą Big Data</w:t>
            </w:r>
          </w:p>
          <w:p w14:paraId="2DF8857D" w14:textId="77777777" w:rsidR="00565DE6" w:rsidRPr="0015680F" w:rsidRDefault="00565DE6" w:rsidP="00204097">
            <w:pPr>
              <w:spacing w:before="120" w:after="120" w:line="276" w:lineRule="auto"/>
              <w:jc w:val="both"/>
              <w:rPr>
                <w:b/>
                <w:sz w:val="22"/>
                <w:szCs w:val="22"/>
              </w:rPr>
            </w:pPr>
          </w:p>
          <w:p w14:paraId="3225D4B8" w14:textId="77777777" w:rsidR="00565DE6" w:rsidRPr="0015680F" w:rsidRDefault="00565DE6" w:rsidP="00204097">
            <w:pPr>
              <w:spacing w:before="120" w:after="120" w:line="276" w:lineRule="auto"/>
              <w:jc w:val="both"/>
              <w:rPr>
                <w:b/>
                <w:sz w:val="22"/>
                <w:szCs w:val="22"/>
              </w:rPr>
            </w:pPr>
            <w:r w:rsidRPr="0015680F">
              <w:rPr>
                <w:b/>
                <w:sz w:val="22"/>
                <w:szCs w:val="22"/>
              </w:rPr>
              <w:t>Wspólny Słownik Zamówień</w:t>
            </w:r>
            <w:r w:rsidRPr="0015680F">
              <w:rPr>
                <w:sz w:val="22"/>
                <w:szCs w:val="22"/>
              </w:rPr>
              <w:t>:</w:t>
            </w:r>
            <w:r w:rsidRPr="0015680F">
              <w:rPr>
                <w:b/>
                <w:sz w:val="22"/>
                <w:szCs w:val="22"/>
              </w:rPr>
              <w:t xml:space="preserve"> </w:t>
            </w:r>
          </w:p>
          <w:p w14:paraId="705E552E" w14:textId="3FEC6C45" w:rsidR="00565DE6" w:rsidRPr="0015680F" w:rsidRDefault="00F678DF" w:rsidP="00204097">
            <w:pPr>
              <w:spacing w:before="120" w:after="120" w:line="276" w:lineRule="auto"/>
              <w:jc w:val="both"/>
              <w:rPr>
                <w:color w:val="000000"/>
                <w:sz w:val="22"/>
                <w:szCs w:val="22"/>
              </w:rPr>
            </w:pPr>
            <w:r>
              <w:rPr>
                <w:b/>
                <w:color w:val="000000"/>
                <w:sz w:val="22"/>
                <w:szCs w:val="22"/>
              </w:rPr>
              <w:t>71620000-0</w:t>
            </w:r>
            <w:r w:rsidR="00D45461" w:rsidRPr="0015680F">
              <w:rPr>
                <w:color w:val="000000"/>
                <w:sz w:val="22"/>
                <w:szCs w:val="22"/>
              </w:rPr>
              <w:tab/>
            </w:r>
            <w:r w:rsidR="00D45461" w:rsidRPr="0015680F">
              <w:rPr>
                <w:color w:val="000000"/>
                <w:sz w:val="22"/>
                <w:szCs w:val="22"/>
              </w:rPr>
              <w:tab/>
            </w:r>
            <w:r>
              <w:rPr>
                <w:color w:val="000000"/>
                <w:sz w:val="22"/>
                <w:szCs w:val="22"/>
              </w:rPr>
              <w:t>usługi analizy</w:t>
            </w:r>
          </w:p>
          <w:p w14:paraId="6DF6CAB5" w14:textId="77777777" w:rsidR="00565DE6" w:rsidRPr="0015680F" w:rsidRDefault="00565DE6" w:rsidP="00204097">
            <w:pPr>
              <w:spacing w:before="120" w:after="120" w:line="276" w:lineRule="auto"/>
              <w:jc w:val="both"/>
              <w:rPr>
                <w:sz w:val="22"/>
                <w:szCs w:val="22"/>
              </w:rPr>
            </w:pPr>
          </w:p>
          <w:p w14:paraId="2FCB6B7B" w14:textId="7882A2F6" w:rsidR="00565DE6" w:rsidRPr="0015680F" w:rsidRDefault="0015680F" w:rsidP="00204097">
            <w:pPr>
              <w:spacing w:before="120" w:after="120" w:line="276" w:lineRule="auto"/>
              <w:rPr>
                <w:rFonts w:eastAsia="Calibri"/>
                <w:b/>
                <w:bCs/>
                <w:sz w:val="22"/>
                <w:szCs w:val="22"/>
                <w:lang w:eastAsia="en-US"/>
              </w:rPr>
            </w:pPr>
            <w:r w:rsidRPr="0015680F">
              <w:rPr>
                <w:rFonts w:eastAsia="Calibri"/>
                <w:b/>
                <w:bCs/>
                <w:sz w:val="22"/>
                <w:szCs w:val="22"/>
                <w:lang w:eastAsia="en-US"/>
              </w:rPr>
              <w:t>Zakres przedmiotu zamówienia</w:t>
            </w:r>
            <w:r w:rsidR="00565DE6" w:rsidRPr="0015680F">
              <w:rPr>
                <w:rFonts w:eastAsia="Calibri"/>
                <w:b/>
                <w:bCs/>
                <w:sz w:val="22"/>
                <w:szCs w:val="22"/>
                <w:lang w:eastAsia="en-US"/>
              </w:rPr>
              <w:t>:</w:t>
            </w:r>
          </w:p>
          <w:p w14:paraId="237C4820" w14:textId="68BAF53E" w:rsidR="0015680F" w:rsidRPr="0015680F" w:rsidRDefault="0015680F" w:rsidP="00924BBA">
            <w:pPr>
              <w:pStyle w:val="Akapitzlist"/>
              <w:numPr>
                <w:ilvl w:val="0"/>
                <w:numId w:val="34"/>
              </w:numPr>
              <w:spacing w:before="120" w:after="120"/>
              <w:contextualSpacing w:val="0"/>
              <w:jc w:val="both"/>
              <w:rPr>
                <w:rFonts w:ascii="Times New Roman" w:hAnsi="Times New Roman"/>
              </w:rPr>
            </w:pPr>
            <w:r w:rsidRPr="0015680F">
              <w:rPr>
                <w:rFonts w:ascii="Times New Roman" w:hAnsi="Times New Roman"/>
              </w:rPr>
              <w:t xml:space="preserve">Nabycie usługi opracowania profesjonalnej analizy jakości, stabilności i wydajności wymiany danych, bezpieczeństwa systemu informatycznego w ramach opracowanego systemu dla rozwiązania” Inteligentny system sterowania indywidualną retencją wód deszczowych dla systemów </w:t>
            </w:r>
            <w:r w:rsidRPr="0015680F">
              <w:rPr>
                <w:rFonts w:ascii="Times New Roman" w:hAnsi="Times New Roman"/>
              </w:rPr>
              <w:lastRenderedPageBreak/>
              <w:t>kanalizacyjnych” w kontekście wykorzystania cyfrowej sieci komputerowej dla konwencji Przemysłu 4.0.</w:t>
            </w:r>
          </w:p>
          <w:p w14:paraId="1FD93FE9" w14:textId="4EAE4B6D" w:rsidR="00CB11F0" w:rsidRPr="0015680F" w:rsidRDefault="0015680F" w:rsidP="0015680F">
            <w:pPr>
              <w:pStyle w:val="Akapitzlist"/>
              <w:spacing w:before="120" w:after="120"/>
              <w:ind w:left="567"/>
              <w:contextualSpacing w:val="0"/>
              <w:jc w:val="both"/>
              <w:rPr>
                <w:rFonts w:ascii="Times New Roman" w:hAnsi="Times New Roman"/>
              </w:rPr>
            </w:pPr>
            <w:r w:rsidRPr="0015680F">
              <w:rPr>
                <w:rFonts w:ascii="Times New Roman" w:hAnsi="Times New Roman"/>
              </w:rPr>
              <w:t>Zakres</w:t>
            </w:r>
          </w:p>
          <w:p w14:paraId="6C759A72" w14:textId="09BB3A4D" w:rsidR="00CB11F0" w:rsidRPr="0015680F" w:rsidRDefault="0015680F" w:rsidP="0015680F">
            <w:pPr>
              <w:pStyle w:val="Akapitzlist"/>
              <w:numPr>
                <w:ilvl w:val="1"/>
                <w:numId w:val="34"/>
              </w:numPr>
              <w:spacing w:before="120" w:after="120"/>
              <w:contextualSpacing w:val="0"/>
              <w:jc w:val="both"/>
              <w:rPr>
                <w:rFonts w:ascii="Times New Roman" w:hAnsi="Times New Roman"/>
              </w:rPr>
            </w:pPr>
            <w:r w:rsidRPr="0015680F">
              <w:rPr>
                <w:rFonts w:ascii="Times New Roman" w:hAnsi="Times New Roman"/>
              </w:rPr>
              <w:t>weryfikacja procesu monitorowania danych w kontekście wykorzystania cyfrowej sieci komputerowej dla konwencji Przemysłu 4.0;</w:t>
            </w:r>
          </w:p>
          <w:p w14:paraId="6EB849C0" w14:textId="2F3B6815" w:rsidR="0015680F" w:rsidRPr="0015680F" w:rsidRDefault="0015680F" w:rsidP="0015680F">
            <w:pPr>
              <w:pStyle w:val="Akapitzlist"/>
              <w:numPr>
                <w:ilvl w:val="1"/>
                <w:numId w:val="34"/>
              </w:numPr>
              <w:spacing w:before="120" w:after="120"/>
              <w:contextualSpacing w:val="0"/>
              <w:jc w:val="both"/>
              <w:rPr>
                <w:rFonts w:ascii="Times New Roman" w:hAnsi="Times New Roman"/>
              </w:rPr>
            </w:pPr>
            <w:r w:rsidRPr="0015680F">
              <w:rPr>
                <w:rFonts w:ascii="Times New Roman" w:hAnsi="Times New Roman"/>
              </w:rPr>
              <w:t>weryfikacja procesu gromadzenia i przetwarzania danych w kontekście wykorzystania cyfrowej sieci komputerowej dla konwencji Przemysłu 4.0;</w:t>
            </w:r>
          </w:p>
          <w:p w14:paraId="1514C1DA" w14:textId="749AE92A" w:rsidR="0015680F" w:rsidRPr="0015680F" w:rsidRDefault="0015680F" w:rsidP="0015680F">
            <w:pPr>
              <w:pStyle w:val="Akapitzlist"/>
              <w:numPr>
                <w:ilvl w:val="1"/>
                <w:numId w:val="34"/>
              </w:numPr>
              <w:spacing w:before="120" w:after="120"/>
              <w:contextualSpacing w:val="0"/>
              <w:jc w:val="both"/>
              <w:rPr>
                <w:rFonts w:ascii="Times New Roman" w:hAnsi="Times New Roman"/>
              </w:rPr>
            </w:pPr>
            <w:r w:rsidRPr="0015680F">
              <w:rPr>
                <w:rFonts w:ascii="Times New Roman" w:hAnsi="Times New Roman"/>
              </w:rPr>
              <w:t>analiza jakości danych w kontekście wykorzystania cyfrowej sieci komputerowej dla konwencji Przemysłu 4.0;</w:t>
            </w:r>
          </w:p>
          <w:p w14:paraId="75EFE3CB" w14:textId="6CCA73F2" w:rsidR="0015680F" w:rsidRPr="0015680F" w:rsidRDefault="0015680F" w:rsidP="0015680F">
            <w:pPr>
              <w:pStyle w:val="Akapitzlist"/>
              <w:numPr>
                <w:ilvl w:val="1"/>
                <w:numId w:val="34"/>
              </w:numPr>
              <w:spacing w:before="120" w:after="120"/>
              <w:contextualSpacing w:val="0"/>
              <w:jc w:val="both"/>
              <w:rPr>
                <w:rFonts w:ascii="Times New Roman" w:hAnsi="Times New Roman"/>
              </w:rPr>
            </w:pPr>
            <w:r w:rsidRPr="0015680F">
              <w:rPr>
                <w:rFonts w:ascii="Times New Roman" w:hAnsi="Times New Roman"/>
              </w:rPr>
              <w:t>analiza stabilności wymiany danych;</w:t>
            </w:r>
          </w:p>
          <w:p w14:paraId="2DCEEE6C" w14:textId="1E28520F" w:rsidR="0015680F" w:rsidRPr="0015680F" w:rsidRDefault="0015680F" w:rsidP="0015680F">
            <w:pPr>
              <w:pStyle w:val="Akapitzlist"/>
              <w:numPr>
                <w:ilvl w:val="1"/>
                <w:numId w:val="34"/>
              </w:numPr>
              <w:spacing w:before="120" w:after="120"/>
              <w:contextualSpacing w:val="0"/>
              <w:jc w:val="both"/>
              <w:rPr>
                <w:rFonts w:ascii="Times New Roman" w:hAnsi="Times New Roman"/>
              </w:rPr>
            </w:pPr>
            <w:r w:rsidRPr="0015680F">
              <w:rPr>
                <w:rFonts w:ascii="Times New Roman" w:hAnsi="Times New Roman"/>
              </w:rPr>
              <w:t>analiza wydajności wymiany danych;</w:t>
            </w:r>
          </w:p>
          <w:p w14:paraId="0BE0CB9D" w14:textId="7F739ED0" w:rsidR="0015680F" w:rsidRPr="0015680F" w:rsidRDefault="0015680F" w:rsidP="0015680F">
            <w:pPr>
              <w:pStyle w:val="Akapitzlist"/>
              <w:numPr>
                <w:ilvl w:val="1"/>
                <w:numId w:val="34"/>
              </w:numPr>
              <w:spacing w:before="120" w:after="120"/>
              <w:contextualSpacing w:val="0"/>
              <w:jc w:val="both"/>
              <w:rPr>
                <w:rFonts w:ascii="Times New Roman" w:hAnsi="Times New Roman"/>
              </w:rPr>
            </w:pPr>
            <w:r w:rsidRPr="0015680F">
              <w:rPr>
                <w:rFonts w:ascii="Times New Roman" w:hAnsi="Times New Roman"/>
              </w:rPr>
              <w:t>analiza bezpieczeństwa systemu informatycznego;</w:t>
            </w:r>
          </w:p>
          <w:p w14:paraId="11A08DCC" w14:textId="0E4EA213" w:rsidR="0015680F" w:rsidRPr="0015680F" w:rsidRDefault="0015680F" w:rsidP="0015680F">
            <w:pPr>
              <w:pStyle w:val="Akapitzlist"/>
              <w:numPr>
                <w:ilvl w:val="1"/>
                <w:numId w:val="34"/>
              </w:numPr>
              <w:spacing w:before="120" w:after="120"/>
              <w:contextualSpacing w:val="0"/>
              <w:jc w:val="both"/>
              <w:rPr>
                <w:rFonts w:ascii="Times New Roman" w:hAnsi="Times New Roman"/>
              </w:rPr>
            </w:pPr>
            <w:r w:rsidRPr="0015680F">
              <w:rPr>
                <w:rFonts w:ascii="Times New Roman" w:hAnsi="Times New Roman"/>
              </w:rPr>
              <w:t>koncepcja zwiększenia efektywności i bezpieczeństwa systemu informatycznego;</w:t>
            </w:r>
          </w:p>
          <w:p w14:paraId="79AC7A15" w14:textId="27AD6C0C" w:rsidR="0015680F" w:rsidRPr="0015680F" w:rsidRDefault="0015680F" w:rsidP="0015680F">
            <w:pPr>
              <w:pStyle w:val="Akapitzlist"/>
              <w:numPr>
                <w:ilvl w:val="1"/>
                <w:numId w:val="34"/>
              </w:numPr>
              <w:spacing w:before="120" w:after="120"/>
              <w:contextualSpacing w:val="0"/>
              <w:jc w:val="both"/>
              <w:rPr>
                <w:rFonts w:ascii="Times New Roman" w:hAnsi="Times New Roman"/>
              </w:rPr>
            </w:pPr>
            <w:r w:rsidRPr="0015680F">
              <w:rPr>
                <w:rFonts w:ascii="Times New Roman" w:hAnsi="Times New Roman"/>
              </w:rPr>
              <w:t>ocena pojemności informacyjnej poszczególnych parametrów;</w:t>
            </w:r>
          </w:p>
          <w:p w14:paraId="4316D469" w14:textId="2A237894" w:rsidR="0015680F" w:rsidRPr="0015680F" w:rsidRDefault="0015680F" w:rsidP="0015680F">
            <w:pPr>
              <w:pStyle w:val="Akapitzlist"/>
              <w:numPr>
                <w:ilvl w:val="1"/>
                <w:numId w:val="34"/>
              </w:numPr>
              <w:spacing w:before="120" w:after="120"/>
              <w:contextualSpacing w:val="0"/>
              <w:jc w:val="both"/>
              <w:rPr>
                <w:rFonts w:ascii="Times New Roman" w:hAnsi="Times New Roman"/>
              </w:rPr>
            </w:pPr>
            <w:r w:rsidRPr="0015680F">
              <w:rPr>
                <w:rFonts w:ascii="Times New Roman" w:hAnsi="Times New Roman"/>
              </w:rPr>
              <w:t>opracowanie wektorów cech z uwzględnieniem korelacji pomiędzy danymi informacyjnymi i wyjściowymi;</w:t>
            </w:r>
          </w:p>
          <w:p w14:paraId="2DD57DAA" w14:textId="76FD79BE" w:rsidR="0015680F" w:rsidRPr="0015680F" w:rsidRDefault="0015680F" w:rsidP="0015680F">
            <w:pPr>
              <w:pStyle w:val="Akapitzlist"/>
              <w:numPr>
                <w:ilvl w:val="1"/>
                <w:numId w:val="34"/>
              </w:numPr>
              <w:spacing w:before="120" w:after="120"/>
              <w:contextualSpacing w:val="0"/>
              <w:jc w:val="both"/>
              <w:rPr>
                <w:rFonts w:ascii="Times New Roman" w:hAnsi="Times New Roman"/>
              </w:rPr>
            </w:pPr>
            <w:r w:rsidRPr="0015680F">
              <w:rPr>
                <w:rFonts w:ascii="Times New Roman" w:hAnsi="Times New Roman"/>
              </w:rPr>
              <w:t>wyselekcjonowanie optymalnego zestawu danych, które posłużą do sprawdzenia skuteczności, opracowanych przez zespół projektowy, algorytmów sterowania;</w:t>
            </w:r>
          </w:p>
          <w:p w14:paraId="75346515" w14:textId="10E49021" w:rsidR="0015680F" w:rsidRPr="0015680F" w:rsidRDefault="0015680F" w:rsidP="0015680F">
            <w:pPr>
              <w:pStyle w:val="Akapitzlist"/>
              <w:numPr>
                <w:ilvl w:val="1"/>
                <w:numId w:val="34"/>
              </w:numPr>
              <w:spacing w:before="120" w:after="120"/>
              <w:contextualSpacing w:val="0"/>
              <w:jc w:val="both"/>
              <w:rPr>
                <w:rFonts w:ascii="Times New Roman" w:hAnsi="Times New Roman"/>
              </w:rPr>
            </w:pPr>
            <w:r w:rsidRPr="0015680F">
              <w:rPr>
                <w:rFonts w:ascii="Times New Roman" w:hAnsi="Times New Roman"/>
              </w:rPr>
              <w:t>analiza dostosowania do pracy w oprogramowaniu komputerowym;</w:t>
            </w:r>
          </w:p>
          <w:p w14:paraId="2B79F34B" w14:textId="7CC3E90B" w:rsidR="0015680F" w:rsidRPr="0015680F" w:rsidRDefault="0015680F" w:rsidP="0015680F">
            <w:pPr>
              <w:pStyle w:val="Akapitzlist"/>
              <w:numPr>
                <w:ilvl w:val="1"/>
                <w:numId w:val="34"/>
              </w:numPr>
              <w:spacing w:before="120" w:after="120"/>
              <w:contextualSpacing w:val="0"/>
              <w:jc w:val="both"/>
              <w:rPr>
                <w:rFonts w:ascii="Times New Roman" w:hAnsi="Times New Roman"/>
              </w:rPr>
            </w:pPr>
            <w:r w:rsidRPr="0015680F">
              <w:rPr>
                <w:rFonts w:ascii="Times New Roman" w:hAnsi="Times New Roman"/>
              </w:rPr>
              <w:t>reakcja 24h/d w przypadku ewentualnych nieścisłości w trakcie opracowania</w:t>
            </w:r>
          </w:p>
          <w:p w14:paraId="03EAEE45" w14:textId="15CDEB1B" w:rsidR="0015680F" w:rsidRPr="0015680F" w:rsidRDefault="0015680F" w:rsidP="0015680F">
            <w:pPr>
              <w:pStyle w:val="Akapitzlist"/>
              <w:spacing w:before="120" w:after="120"/>
              <w:ind w:left="567"/>
              <w:contextualSpacing w:val="0"/>
              <w:jc w:val="both"/>
              <w:rPr>
                <w:rFonts w:ascii="Times New Roman" w:hAnsi="Times New Roman"/>
              </w:rPr>
            </w:pPr>
            <w:r w:rsidRPr="0015680F">
              <w:rPr>
                <w:rFonts w:ascii="Times New Roman" w:hAnsi="Times New Roman"/>
              </w:rPr>
              <w:t>Na podstawie wykonanych prac wskazanie słabych stron opracowanego systemu wraz z podaniem sposobu ich naprawy.</w:t>
            </w:r>
          </w:p>
          <w:p w14:paraId="17C12B79" w14:textId="65D9627B" w:rsidR="0015680F" w:rsidRPr="0015680F" w:rsidRDefault="0015680F" w:rsidP="0015680F">
            <w:pPr>
              <w:pStyle w:val="Akapitzlist"/>
              <w:spacing w:before="120" w:after="120"/>
              <w:ind w:left="567"/>
              <w:contextualSpacing w:val="0"/>
              <w:jc w:val="both"/>
              <w:rPr>
                <w:rFonts w:ascii="Times New Roman" w:hAnsi="Times New Roman"/>
              </w:rPr>
            </w:pPr>
            <w:r w:rsidRPr="0015680F">
              <w:rPr>
                <w:rFonts w:ascii="Times New Roman" w:hAnsi="Times New Roman"/>
              </w:rPr>
              <w:t xml:space="preserve">Prototyp urządzenia, którego dotyczy zamówienie znajduje się w Rzeszowie na terenie miasteczka akademickiego Politechniki Rzeszowskiej. Dostęp do urządzenia niezbędny do realizacji zadania będzie możliwy w dniach i godzinach ustalonych z autorem rozwiązania (Kamil </w:t>
            </w:r>
            <w:proofErr w:type="spellStart"/>
            <w:r w:rsidRPr="0015680F">
              <w:rPr>
                <w:rFonts w:ascii="Times New Roman" w:hAnsi="Times New Roman"/>
              </w:rPr>
              <w:t>Pochwat</w:t>
            </w:r>
            <w:proofErr w:type="spellEnd"/>
            <w:r w:rsidRPr="0015680F">
              <w:rPr>
                <w:rFonts w:ascii="Times New Roman" w:hAnsi="Times New Roman"/>
              </w:rPr>
              <w:t>), a wszelkie prace będą wykonywane podczas jego obecności. Pozyskanie wszystkich informacji dotyczących zastosowanych w rozwiązaniu komponentów (jeśli będą potrzebne do prac) będą w gestii wykonawcy niniejszego zamówienia podczas wizji lokalnych.</w:t>
            </w:r>
          </w:p>
          <w:p w14:paraId="1AEB87C0" w14:textId="77777777" w:rsidR="0015680F" w:rsidRPr="0015680F" w:rsidRDefault="0015680F" w:rsidP="00CB11F0">
            <w:pPr>
              <w:pStyle w:val="Akapitzlist"/>
              <w:numPr>
                <w:ilvl w:val="0"/>
                <w:numId w:val="34"/>
              </w:numPr>
              <w:spacing w:before="120" w:after="120"/>
              <w:contextualSpacing w:val="0"/>
              <w:jc w:val="both"/>
              <w:rPr>
                <w:rFonts w:ascii="Times New Roman" w:hAnsi="Times New Roman"/>
              </w:rPr>
            </w:pPr>
            <w:r w:rsidRPr="0015680F">
              <w:rPr>
                <w:rFonts w:ascii="Times New Roman" w:hAnsi="Times New Roman"/>
              </w:rPr>
              <w:t>Nabycie usługi opracowania i przygotowania danych metodami typu Big Data w procesie wydobywania nowych informacji i wiedzy dla potrzeb inteligentnego modelu predykcji parametrów hydrauliczno-jakościowych w rozwiązaniu ”Inteligentny system sterowania indywidualną retencją wód deszczowych dla systemów kanalizacyjnych”.</w:t>
            </w:r>
            <w:r w:rsidRPr="0015680F">
              <w:rPr>
                <w:rFonts w:ascii="Times New Roman" w:hAnsi="Times New Roman"/>
                <w:b/>
                <w:bCs/>
              </w:rPr>
              <w:t xml:space="preserve"> </w:t>
            </w:r>
          </w:p>
          <w:p w14:paraId="76B2E838" w14:textId="43331CFA" w:rsidR="00CB11F0" w:rsidRPr="0015680F" w:rsidRDefault="0015680F" w:rsidP="00CB11F0">
            <w:pPr>
              <w:pStyle w:val="Akapitzlist"/>
              <w:numPr>
                <w:ilvl w:val="0"/>
                <w:numId w:val="34"/>
              </w:numPr>
              <w:spacing w:before="120" w:after="120"/>
              <w:contextualSpacing w:val="0"/>
              <w:jc w:val="both"/>
              <w:rPr>
                <w:rFonts w:ascii="Times New Roman" w:hAnsi="Times New Roman"/>
              </w:rPr>
            </w:pPr>
            <w:r w:rsidRPr="0015680F">
              <w:rPr>
                <w:rFonts w:ascii="Times New Roman" w:hAnsi="Times New Roman"/>
                <w:b/>
                <w:bCs/>
              </w:rPr>
              <w:t>Zakres prac niezbędnych do wykonania</w:t>
            </w:r>
          </w:p>
          <w:p w14:paraId="6A27478B" w14:textId="77777777" w:rsidR="00565DE6" w:rsidRPr="0015680F" w:rsidRDefault="0015680F" w:rsidP="0015680F">
            <w:pPr>
              <w:pStyle w:val="Akapitzlist"/>
              <w:numPr>
                <w:ilvl w:val="1"/>
                <w:numId w:val="34"/>
              </w:numPr>
              <w:spacing w:before="120" w:after="120"/>
              <w:contextualSpacing w:val="0"/>
              <w:jc w:val="both"/>
              <w:rPr>
                <w:rFonts w:ascii="Times New Roman" w:hAnsi="Times New Roman"/>
              </w:rPr>
            </w:pPr>
            <w:r w:rsidRPr="0015680F">
              <w:rPr>
                <w:rFonts w:ascii="Times New Roman" w:hAnsi="Times New Roman"/>
                <w:color w:val="292B2C"/>
              </w:rPr>
              <w:lastRenderedPageBreak/>
              <w:t xml:space="preserve">określenie rodzaju gromadzonych danych niezbędnych do budowy modelu predykcji </w:t>
            </w:r>
            <w:r w:rsidRPr="0015680F">
              <w:rPr>
                <w:rFonts w:ascii="Times New Roman" w:hAnsi="Times New Roman"/>
              </w:rPr>
              <w:t>parametrów hydrauliczno-jakościowych w rozwiązaniu” Inteligentny system sterowania indywidualną retencją wód deszczowych dla systemów kanalizacyjnych”;</w:t>
            </w:r>
          </w:p>
          <w:p w14:paraId="21CD430F" w14:textId="77777777" w:rsidR="0015680F" w:rsidRPr="0015680F" w:rsidRDefault="0015680F" w:rsidP="0015680F">
            <w:pPr>
              <w:pStyle w:val="Akapitzlist"/>
              <w:numPr>
                <w:ilvl w:val="1"/>
                <w:numId w:val="34"/>
              </w:numPr>
              <w:spacing w:before="120" w:after="120"/>
              <w:contextualSpacing w:val="0"/>
              <w:jc w:val="both"/>
              <w:rPr>
                <w:rFonts w:ascii="Times New Roman" w:hAnsi="Times New Roman"/>
              </w:rPr>
            </w:pPr>
            <w:r w:rsidRPr="0015680F">
              <w:rPr>
                <w:rFonts w:ascii="Times New Roman" w:hAnsi="Times New Roman"/>
                <w:color w:val="292B2C"/>
              </w:rPr>
              <w:t>klasyfikacja danych i ich podział na dane uczące, testowe i walidacyjne;</w:t>
            </w:r>
          </w:p>
          <w:p w14:paraId="387FABEF" w14:textId="77777777" w:rsidR="0015680F" w:rsidRPr="0015680F" w:rsidRDefault="0015680F" w:rsidP="0015680F">
            <w:pPr>
              <w:pStyle w:val="Akapitzlist"/>
              <w:numPr>
                <w:ilvl w:val="1"/>
                <w:numId w:val="34"/>
              </w:numPr>
              <w:spacing w:before="120" w:after="120"/>
              <w:contextualSpacing w:val="0"/>
              <w:jc w:val="both"/>
              <w:rPr>
                <w:rFonts w:ascii="Times New Roman" w:hAnsi="Times New Roman"/>
              </w:rPr>
            </w:pPr>
            <w:r w:rsidRPr="0015680F">
              <w:rPr>
                <w:rFonts w:ascii="Times New Roman" w:hAnsi="Times New Roman"/>
              </w:rPr>
              <w:t>budowa modelu danych z wykorzystaniem metod typu Big Data</w:t>
            </w:r>
            <w:r w:rsidRPr="0015680F">
              <w:rPr>
                <w:rFonts w:ascii="Times New Roman" w:hAnsi="Times New Roman"/>
                <w:color w:val="292B2C"/>
              </w:rPr>
              <w:t xml:space="preserve"> dla potrzeb inteligentnego modelu predykcji parametrów hydrauliczno-jakościowych.</w:t>
            </w:r>
          </w:p>
          <w:p w14:paraId="7E1B3A07" w14:textId="77777777" w:rsidR="0015680F" w:rsidRPr="0015680F" w:rsidRDefault="0015680F" w:rsidP="0015680F">
            <w:pPr>
              <w:pStyle w:val="Akapitzlist"/>
              <w:numPr>
                <w:ilvl w:val="1"/>
                <w:numId w:val="34"/>
              </w:numPr>
              <w:spacing w:before="120" w:after="120"/>
              <w:contextualSpacing w:val="0"/>
              <w:jc w:val="both"/>
              <w:rPr>
                <w:rFonts w:ascii="Times New Roman" w:hAnsi="Times New Roman"/>
              </w:rPr>
            </w:pPr>
            <w:r w:rsidRPr="0015680F">
              <w:rPr>
                <w:rFonts w:ascii="Times New Roman" w:hAnsi="Times New Roman"/>
                <w:b/>
                <w:bCs/>
              </w:rPr>
              <w:t>Koncepcja implementacji algorytmów ANN (predykcji) do Modułowego komponentu programowalnego z użyciem zdefiniowanych bloków funkcjonalnych stanowiącego komponent „</w:t>
            </w:r>
            <w:r w:rsidRPr="0015680F">
              <w:rPr>
                <w:rFonts w:ascii="Times New Roman" w:hAnsi="Times New Roman"/>
              </w:rPr>
              <w:t>Inteligentnego systemu sterowania indywidualną retencją wód deszczowych dla systemów kanalizacyjnych”</w:t>
            </w:r>
          </w:p>
          <w:p w14:paraId="13483066" w14:textId="3B97A756" w:rsidR="0015680F" w:rsidRPr="0015680F" w:rsidRDefault="0015680F" w:rsidP="0015680F">
            <w:pPr>
              <w:pStyle w:val="Akapitzlist"/>
              <w:spacing w:before="120" w:after="120"/>
              <w:ind w:left="567"/>
              <w:contextualSpacing w:val="0"/>
              <w:jc w:val="both"/>
              <w:rPr>
                <w:rFonts w:ascii="Times New Roman" w:hAnsi="Times New Roman"/>
              </w:rPr>
            </w:pPr>
            <w:r w:rsidRPr="0015680F">
              <w:rPr>
                <w:rFonts w:ascii="Times New Roman" w:hAnsi="Times New Roman"/>
              </w:rPr>
              <w:t xml:space="preserve">Prototyp urządzenia, którego dotyczy zamówienie znajduje się w Rzeszowie na terenie miasteczka akademickiego Politechniki Rzeszowskiej. Dostęp do urządzenia niezbędny do realizacji zadania będzie możliwy w dniach i godzinach ustalonych z autorem rozwiązania (Kamil </w:t>
            </w:r>
            <w:proofErr w:type="spellStart"/>
            <w:r w:rsidRPr="0015680F">
              <w:rPr>
                <w:rFonts w:ascii="Times New Roman" w:hAnsi="Times New Roman"/>
              </w:rPr>
              <w:t>Pochwat</w:t>
            </w:r>
            <w:proofErr w:type="spellEnd"/>
            <w:r w:rsidRPr="0015680F">
              <w:rPr>
                <w:rFonts w:ascii="Times New Roman" w:hAnsi="Times New Roman"/>
              </w:rPr>
              <w:t>), a wszelkie prace będą wykonywane podczas jego obecności. Pozyskanie wszystkich informacji dotyczących zastosowanych w rozwiązaniu komponentów (jeśli będą potrzebne do prac) będą w gestii wykonawcy niniejszego zamówienia podczas wizji lokalnych</w:t>
            </w:r>
          </w:p>
        </w:tc>
      </w:tr>
      <w:tr w:rsidR="009479C3" w:rsidRPr="00104D8A" w14:paraId="3BA41593" w14:textId="77777777" w:rsidTr="009479C3">
        <w:tc>
          <w:tcPr>
            <w:tcW w:w="5000" w:type="pct"/>
          </w:tcPr>
          <w:p w14:paraId="59981D2C" w14:textId="77777777" w:rsidR="009479C3" w:rsidRPr="00E0229A" w:rsidRDefault="00204097" w:rsidP="00204097">
            <w:pPr>
              <w:spacing w:before="120" w:after="120" w:line="276" w:lineRule="auto"/>
              <w:jc w:val="both"/>
              <w:rPr>
                <w:b/>
                <w:sz w:val="22"/>
                <w:szCs w:val="22"/>
              </w:rPr>
            </w:pPr>
            <w:r>
              <w:lastRenderedPageBreak/>
              <w:br w:type="page"/>
            </w:r>
            <w:r w:rsidR="009479C3" w:rsidRPr="00E0229A">
              <w:rPr>
                <w:iCs/>
                <w:color w:val="000000"/>
                <w:sz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14:paraId="154B50B2" w14:textId="77777777" w:rsidTr="009479C3">
        <w:tc>
          <w:tcPr>
            <w:tcW w:w="5000" w:type="pct"/>
          </w:tcPr>
          <w:p w14:paraId="20DC7428"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14:paraId="4460EE82"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14:paraId="55AAD21C"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14:paraId="05636BF3" w14:textId="77777777" w:rsidR="004F00D6" w:rsidRDefault="004F00D6" w:rsidP="00104D8A">
      <w:pPr>
        <w:spacing w:before="120" w:after="120" w:line="276" w:lineRule="auto"/>
        <w:jc w:val="both"/>
        <w:rPr>
          <w:sz w:val="24"/>
          <w:szCs w:val="24"/>
        </w:rPr>
      </w:pPr>
    </w:p>
    <w:p w14:paraId="0C465C8A" w14:textId="77777777" w:rsidR="00A34F35" w:rsidRDefault="00A34F35" w:rsidP="009614D6">
      <w:pPr>
        <w:spacing w:before="240" w:after="240" w:line="276" w:lineRule="auto"/>
        <w:rPr>
          <w:b/>
          <w:bCs/>
          <w:color w:val="000000"/>
          <w:sz w:val="24"/>
          <w:szCs w:val="24"/>
        </w:rPr>
      </w:pPr>
    </w:p>
    <w:p w14:paraId="05B500F4" w14:textId="65230A13" w:rsidR="004F00D6" w:rsidRPr="00CB11F0" w:rsidRDefault="004F00D6" w:rsidP="009614D6">
      <w:pPr>
        <w:spacing w:before="240" w:after="240" w:line="276" w:lineRule="auto"/>
        <w:rPr>
          <w:b/>
          <w:bCs/>
          <w:color w:val="000000"/>
          <w:sz w:val="24"/>
          <w:szCs w:val="24"/>
        </w:rPr>
      </w:pPr>
      <w:r w:rsidRPr="00CB11F0">
        <w:rPr>
          <w:b/>
          <w:bCs/>
          <w:color w:val="000000"/>
          <w:sz w:val="24"/>
          <w:szCs w:val="24"/>
        </w:rPr>
        <w:lastRenderedPageBreak/>
        <w:t>III. TERMIN REALIZACJI</w:t>
      </w:r>
      <w:r w:rsidR="00CB11F0">
        <w:rPr>
          <w:b/>
          <w:bCs/>
          <w:color w:val="000000"/>
          <w:sz w:val="24"/>
          <w:szCs w:val="24"/>
        </w:rPr>
        <w:t>:</w:t>
      </w:r>
    </w:p>
    <w:tbl>
      <w:tblPr>
        <w:tblStyle w:val="Tabela-Siatka"/>
        <w:tblW w:w="0" w:type="auto"/>
        <w:tblLook w:val="04A0" w:firstRow="1" w:lastRow="0" w:firstColumn="1" w:lastColumn="0" w:noHBand="0" w:noVBand="1"/>
      </w:tblPr>
      <w:tblGrid>
        <w:gridCol w:w="9204"/>
      </w:tblGrid>
      <w:tr w:rsidR="00742757" w:rsidRPr="00104D8A" w14:paraId="66DE9392" w14:textId="77777777" w:rsidTr="00742757">
        <w:tc>
          <w:tcPr>
            <w:tcW w:w="9354" w:type="dxa"/>
          </w:tcPr>
          <w:p w14:paraId="0BF23B6E" w14:textId="08CEE706" w:rsidR="00840F92" w:rsidRPr="00565DE6" w:rsidRDefault="00742757" w:rsidP="00CB11F0">
            <w:pPr>
              <w:spacing w:before="120" w:after="120" w:line="276" w:lineRule="auto"/>
              <w:jc w:val="both"/>
              <w:rPr>
                <w:bCs/>
                <w:iCs/>
                <w:color w:val="000000"/>
                <w:sz w:val="22"/>
                <w:szCs w:val="22"/>
              </w:rPr>
            </w:pPr>
            <w:r w:rsidRPr="008C5B97">
              <w:rPr>
                <w:bCs/>
                <w:iCs/>
                <w:color w:val="000000"/>
                <w:sz w:val="22"/>
                <w:szCs w:val="22"/>
              </w:rPr>
              <w:t>Zamówienie musi zostać zrealizowane w terminie</w:t>
            </w:r>
            <w:r w:rsidR="00E73D73" w:rsidRPr="008C5B97">
              <w:rPr>
                <w:bCs/>
                <w:iCs/>
                <w:color w:val="000000"/>
                <w:sz w:val="22"/>
                <w:szCs w:val="22"/>
              </w:rPr>
              <w:t>:</w:t>
            </w:r>
            <w:r w:rsidR="008C5B97" w:rsidRPr="008C5B97">
              <w:rPr>
                <w:bCs/>
                <w:iCs/>
                <w:color w:val="000000"/>
                <w:sz w:val="22"/>
                <w:szCs w:val="22"/>
              </w:rPr>
              <w:t xml:space="preserve"> </w:t>
            </w:r>
            <w:r w:rsidR="00782D01" w:rsidRPr="00782D01">
              <w:rPr>
                <w:b/>
                <w:sz w:val="22"/>
                <w:szCs w:val="22"/>
              </w:rPr>
              <w:t xml:space="preserve">do </w:t>
            </w:r>
            <w:r w:rsidR="00A34F35">
              <w:rPr>
                <w:b/>
                <w:sz w:val="22"/>
                <w:szCs w:val="22"/>
              </w:rPr>
              <w:t>21 dni od dnia podpisania umowy</w:t>
            </w:r>
            <w:r w:rsidR="00782D01" w:rsidRPr="004F5855">
              <w:rPr>
                <w:b/>
                <w:color w:val="000000" w:themeColor="text1"/>
                <w:sz w:val="22"/>
                <w:szCs w:val="22"/>
              </w:rPr>
              <w:t>.</w:t>
            </w:r>
          </w:p>
        </w:tc>
      </w:tr>
    </w:tbl>
    <w:p w14:paraId="1CD51653" w14:textId="77777777" w:rsidR="0015680F" w:rsidRPr="00CB11F0" w:rsidRDefault="0015680F" w:rsidP="00104D8A">
      <w:pPr>
        <w:spacing w:before="120" w:after="120" w:line="276" w:lineRule="auto"/>
        <w:jc w:val="both"/>
        <w:rPr>
          <w:b/>
          <w:noProof/>
          <w:sz w:val="24"/>
          <w:szCs w:val="24"/>
        </w:rPr>
      </w:pPr>
    </w:p>
    <w:p w14:paraId="6545A8AA" w14:textId="77777777" w:rsidR="00742757" w:rsidRPr="00CB11F0" w:rsidRDefault="00742757" w:rsidP="009614D6">
      <w:pPr>
        <w:spacing w:before="240" w:after="240" w:line="276" w:lineRule="auto"/>
        <w:jc w:val="both"/>
        <w:rPr>
          <w:b/>
          <w:noProof/>
          <w:sz w:val="24"/>
          <w:szCs w:val="24"/>
        </w:rPr>
      </w:pPr>
      <w:r w:rsidRPr="00CB11F0">
        <w:rPr>
          <w:b/>
          <w:noProof/>
          <w:sz w:val="24"/>
          <w:szCs w:val="24"/>
        </w:rPr>
        <w:t xml:space="preserve">IV. </w:t>
      </w:r>
      <w:r w:rsidRPr="00CB11F0">
        <w:rPr>
          <w:b/>
          <w:bCs/>
          <w:color w:val="000000"/>
          <w:sz w:val="24"/>
          <w:szCs w:val="24"/>
        </w:rPr>
        <w:t>OPIS SPOSOBU PRZYGOTOWANIA OFERTY</w:t>
      </w:r>
      <w:r w:rsidR="00CB11F0">
        <w:rPr>
          <w:b/>
          <w:bCs/>
          <w:color w:val="000000"/>
          <w:sz w:val="24"/>
          <w:szCs w:val="24"/>
        </w:rPr>
        <w:t>:</w:t>
      </w:r>
    </w:p>
    <w:tbl>
      <w:tblPr>
        <w:tblStyle w:val="Tabela-Siatka"/>
        <w:tblW w:w="0" w:type="auto"/>
        <w:tblLook w:val="04A0" w:firstRow="1" w:lastRow="0" w:firstColumn="1" w:lastColumn="0" w:noHBand="0" w:noVBand="1"/>
      </w:tblPr>
      <w:tblGrid>
        <w:gridCol w:w="9204"/>
      </w:tblGrid>
      <w:tr w:rsidR="00742757" w:rsidRPr="00104D8A" w14:paraId="0C146B14" w14:textId="77777777" w:rsidTr="00742757">
        <w:tc>
          <w:tcPr>
            <w:tcW w:w="9354" w:type="dxa"/>
          </w:tcPr>
          <w:p w14:paraId="73BFAADF" w14:textId="77777777" w:rsidR="00F72451" w:rsidRPr="000721D1" w:rsidRDefault="00F72451" w:rsidP="00F72451">
            <w:pPr>
              <w:numPr>
                <w:ilvl w:val="0"/>
                <w:numId w:val="3"/>
              </w:numPr>
              <w:spacing w:before="120" w:after="120" w:line="276" w:lineRule="auto"/>
              <w:jc w:val="both"/>
              <w:outlineLvl w:val="1"/>
              <w:rPr>
                <w:bCs/>
                <w:iCs/>
                <w:sz w:val="22"/>
                <w:szCs w:val="22"/>
              </w:rPr>
            </w:pPr>
            <w:r w:rsidRPr="000721D1">
              <w:rPr>
                <w:b/>
                <w:bCs/>
                <w:iCs/>
                <w:sz w:val="22"/>
                <w:szCs w:val="22"/>
              </w:rPr>
              <w:t xml:space="preserve">Oferta </w:t>
            </w:r>
            <w:r w:rsidRPr="000721D1">
              <w:rPr>
                <w:b/>
                <w:bCs/>
                <w:iCs/>
                <w:sz w:val="22"/>
                <w:szCs w:val="22"/>
                <w:u w:val="single"/>
              </w:rPr>
              <w:t>musi być</w:t>
            </w:r>
            <w:r w:rsidRPr="000721D1">
              <w:rPr>
                <w:b/>
                <w:bCs/>
                <w:iCs/>
                <w:sz w:val="22"/>
                <w:szCs w:val="22"/>
              </w:rPr>
              <w:t xml:space="preserve"> sporządzona według wzoru formularza oferty stanowiącego załącznik nr 1 do niniejszego zaproszenia</w:t>
            </w:r>
            <w:r w:rsidRPr="000721D1">
              <w:rPr>
                <w:bCs/>
                <w:iCs/>
                <w:sz w:val="22"/>
                <w:szCs w:val="22"/>
              </w:rPr>
              <w:t>.</w:t>
            </w:r>
          </w:p>
          <w:p w14:paraId="1B0B110B" w14:textId="77777777" w:rsidR="00F72451" w:rsidRPr="000721D1" w:rsidRDefault="00F72451" w:rsidP="00F72451">
            <w:pPr>
              <w:numPr>
                <w:ilvl w:val="0"/>
                <w:numId w:val="3"/>
              </w:numPr>
              <w:spacing w:before="120" w:after="120" w:line="276" w:lineRule="auto"/>
              <w:jc w:val="both"/>
              <w:outlineLvl w:val="1"/>
              <w:rPr>
                <w:bCs/>
                <w:iCs/>
                <w:sz w:val="22"/>
                <w:szCs w:val="22"/>
              </w:rPr>
            </w:pPr>
            <w:r w:rsidRPr="000721D1">
              <w:rPr>
                <w:bCs/>
                <w:iCs/>
                <w:sz w:val="22"/>
                <w:szCs w:val="22"/>
              </w:rPr>
              <w:t xml:space="preserve">Wykonawca może złożyć </w:t>
            </w:r>
            <w:r w:rsidRPr="000721D1">
              <w:rPr>
                <w:b/>
                <w:bCs/>
                <w:iCs/>
                <w:sz w:val="22"/>
                <w:szCs w:val="22"/>
                <w:u w:val="single"/>
              </w:rPr>
              <w:t>tylko jedną ofertę</w:t>
            </w:r>
            <w:r w:rsidRPr="000721D1">
              <w:rPr>
                <w:bCs/>
                <w:iCs/>
                <w:sz w:val="22"/>
                <w:szCs w:val="22"/>
              </w:rPr>
              <w:t>.</w:t>
            </w:r>
          </w:p>
          <w:p w14:paraId="3402FD42" w14:textId="1299995B" w:rsidR="00CB11F0" w:rsidRPr="00CB11F0" w:rsidRDefault="00F72451" w:rsidP="00F72451">
            <w:pPr>
              <w:numPr>
                <w:ilvl w:val="0"/>
                <w:numId w:val="3"/>
              </w:numPr>
              <w:spacing w:before="120" w:after="120" w:line="276" w:lineRule="auto"/>
              <w:jc w:val="both"/>
              <w:outlineLvl w:val="1"/>
              <w:rPr>
                <w:bCs/>
                <w:iCs/>
                <w:sz w:val="22"/>
                <w:szCs w:val="22"/>
              </w:rPr>
            </w:pPr>
            <w:r w:rsidRPr="008011F8">
              <w:rPr>
                <w:rFonts w:eastAsia="Calibri"/>
                <w:b/>
                <w:bCs/>
                <w:color w:val="000000"/>
                <w:sz w:val="22"/>
                <w:szCs w:val="22"/>
                <w:highlight w:val="yellow"/>
              </w:rPr>
              <w:t xml:space="preserve">Do oferty </w:t>
            </w:r>
            <w:r w:rsidRPr="008011F8">
              <w:rPr>
                <w:rFonts w:eastAsia="Calibri"/>
                <w:b/>
                <w:bCs/>
                <w:color w:val="000000"/>
                <w:sz w:val="22"/>
                <w:szCs w:val="22"/>
                <w:highlight w:val="yellow"/>
                <w:u w:val="single"/>
              </w:rPr>
              <w:t>należy dołączyć</w:t>
            </w:r>
            <w:r w:rsidRPr="008011F8">
              <w:rPr>
                <w:rFonts w:eastAsia="Calibri"/>
                <w:bCs/>
                <w:color w:val="000000"/>
                <w:sz w:val="22"/>
                <w:szCs w:val="22"/>
                <w:highlight w:val="yellow"/>
              </w:rPr>
              <w:t xml:space="preserve"> </w:t>
            </w:r>
            <w:r w:rsidRPr="008011F8">
              <w:rPr>
                <w:rFonts w:eastAsia="Calibri"/>
                <w:color w:val="000000"/>
                <w:sz w:val="22"/>
                <w:szCs w:val="22"/>
                <w:highlight w:val="yellow"/>
              </w:rPr>
              <w:t>aktualny odpis z właściwego rejestru lub z centralnej ewidencji i informacji o działalności gospodarczej</w:t>
            </w:r>
            <w:r w:rsidR="00CB11F0" w:rsidRPr="00CB11F0">
              <w:rPr>
                <w:rFonts w:eastAsia="Calibri"/>
                <w:color w:val="000000"/>
                <w:sz w:val="22"/>
                <w:szCs w:val="22"/>
              </w:rPr>
              <w:t>.</w:t>
            </w:r>
          </w:p>
          <w:p w14:paraId="71BAAADC" w14:textId="77777777" w:rsidR="00CB11F0" w:rsidRPr="00CB11F0" w:rsidRDefault="00CB11F0" w:rsidP="00CB11F0">
            <w:pPr>
              <w:numPr>
                <w:ilvl w:val="0"/>
                <w:numId w:val="3"/>
              </w:numPr>
              <w:spacing w:before="120" w:after="120" w:line="276" w:lineRule="auto"/>
              <w:jc w:val="both"/>
              <w:outlineLvl w:val="1"/>
              <w:rPr>
                <w:bCs/>
                <w:iCs/>
                <w:sz w:val="22"/>
                <w:szCs w:val="22"/>
              </w:rPr>
            </w:pPr>
            <w:r w:rsidRPr="00CB11F0">
              <w:rPr>
                <w:rFonts w:eastAsia="Calibri"/>
                <w:bCs/>
                <w:iCs/>
                <w:sz w:val="22"/>
                <w:szCs w:val="22"/>
              </w:rPr>
              <w:t>Tre</w:t>
            </w:r>
            <w:r w:rsidRPr="00CB11F0">
              <w:rPr>
                <w:rFonts w:eastAsia="TimesNewRoman"/>
                <w:bCs/>
                <w:iCs/>
                <w:sz w:val="22"/>
                <w:szCs w:val="22"/>
              </w:rPr>
              <w:t xml:space="preserve">ść </w:t>
            </w:r>
            <w:r w:rsidRPr="00CB11F0">
              <w:rPr>
                <w:rFonts w:eastAsia="Calibri"/>
                <w:bCs/>
                <w:iCs/>
                <w:sz w:val="22"/>
                <w:szCs w:val="22"/>
              </w:rPr>
              <w:t>oferty musi odpowiada</w:t>
            </w:r>
            <w:r w:rsidRPr="00CB11F0">
              <w:rPr>
                <w:rFonts w:eastAsia="TimesNewRoman"/>
                <w:bCs/>
                <w:iCs/>
                <w:sz w:val="22"/>
                <w:szCs w:val="22"/>
              </w:rPr>
              <w:t xml:space="preserve">ć </w:t>
            </w:r>
            <w:r w:rsidRPr="00CB11F0">
              <w:rPr>
                <w:rFonts w:eastAsia="Calibri"/>
                <w:bCs/>
                <w:iCs/>
                <w:sz w:val="22"/>
                <w:szCs w:val="22"/>
              </w:rPr>
              <w:t>tre</w:t>
            </w:r>
            <w:r w:rsidRPr="00CB11F0">
              <w:rPr>
                <w:rFonts w:eastAsia="TimesNewRoman"/>
                <w:bCs/>
                <w:iCs/>
                <w:sz w:val="22"/>
                <w:szCs w:val="22"/>
              </w:rPr>
              <w:t>ś</w:t>
            </w:r>
            <w:r w:rsidRPr="00CB11F0">
              <w:rPr>
                <w:rFonts w:eastAsia="Calibri"/>
                <w:bCs/>
                <w:iCs/>
                <w:sz w:val="22"/>
                <w:szCs w:val="22"/>
              </w:rPr>
              <w:t>ci niniejszego ogłoszenia</w:t>
            </w:r>
          </w:p>
          <w:p w14:paraId="2D483F9B" w14:textId="77777777" w:rsidR="00F72451" w:rsidRPr="000721D1" w:rsidRDefault="00F72451" w:rsidP="00F72451">
            <w:pPr>
              <w:numPr>
                <w:ilvl w:val="0"/>
                <w:numId w:val="3"/>
              </w:numPr>
              <w:spacing w:before="120" w:after="120" w:line="276" w:lineRule="auto"/>
              <w:jc w:val="both"/>
              <w:outlineLvl w:val="1"/>
              <w:rPr>
                <w:bCs/>
                <w:iCs/>
                <w:sz w:val="22"/>
                <w:szCs w:val="22"/>
              </w:rPr>
            </w:pPr>
            <w:r w:rsidRPr="000721D1">
              <w:rPr>
                <w:bCs/>
                <w:iCs/>
                <w:sz w:val="22"/>
                <w:szCs w:val="22"/>
              </w:rPr>
              <w:t>Zamawiający nie przewiduje zwrotu kosztów udziału w postępowaniu.</w:t>
            </w:r>
          </w:p>
          <w:p w14:paraId="47BCE384" w14:textId="77777777" w:rsidR="00F72451" w:rsidRPr="000721D1" w:rsidRDefault="00F72451" w:rsidP="00F72451">
            <w:pPr>
              <w:numPr>
                <w:ilvl w:val="0"/>
                <w:numId w:val="3"/>
              </w:numPr>
              <w:spacing w:before="120" w:after="120" w:line="276" w:lineRule="auto"/>
              <w:jc w:val="both"/>
              <w:outlineLvl w:val="1"/>
              <w:rPr>
                <w:bCs/>
                <w:iCs/>
                <w:sz w:val="22"/>
                <w:szCs w:val="22"/>
              </w:rPr>
            </w:pPr>
            <w:r w:rsidRPr="000721D1">
              <w:rPr>
                <w:bCs/>
                <w:iCs/>
                <w:sz w:val="22"/>
                <w:szCs w:val="22"/>
              </w:rPr>
              <w:t xml:space="preserve">Oferta i wszystkie załączniki powinna być sporządzona w </w:t>
            </w:r>
            <w:r w:rsidRPr="000721D1">
              <w:rPr>
                <w:b/>
                <w:bCs/>
                <w:iCs/>
                <w:sz w:val="22"/>
                <w:szCs w:val="22"/>
              </w:rPr>
              <w:t>języku polskim, zrozumiale i czytelnie, napisana komputerowo lub nieścieralnym atramentem</w:t>
            </w:r>
            <w:r w:rsidRPr="000721D1">
              <w:rPr>
                <w:bCs/>
                <w:iCs/>
                <w:sz w:val="22"/>
                <w:szCs w:val="22"/>
              </w:rPr>
              <w:t>.</w:t>
            </w:r>
          </w:p>
          <w:p w14:paraId="3471205C" w14:textId="77777777" w:rsidR="00F72451" w:rsidRPr="000721D1" w:rsidRDefault="00F72451" w:rsidP="00F72451">
            <w:pPr>
              <w:numPr>
                <w:ilvl w:val="0"/>
                <w:numId w:val="3"/>
              </w:numPr>
              <w:spacing w:before="120" w:after="120" w:line="276" w:lineRule="auto"/>
              <w:jc w:val="both"/>
              <w:outlineLvl w:val="1"/>
              <w:rPr>
                <w:bCs/>
                <w:iCs/>
                <w:sz w:val="22"/>
                <w:szCs w:val="22"/>
              </w:rPr>
            </w:pPr>
            <w:r w:rsidRPr="000721D1">
              <w:rPr>
                <w:sz w:val="22"/>
                <w:szCs w:val="22"/>
              </w:rPr>
              <w:t xml:space="preserve">Oferta wraz ze stanowiącymi jej integralną część załącznikami </w:t>
            </w:r>
            <w:r w:rsidRPr="000721D1">
              <w:rPr>
                <w:b/>
                <w:sz w:val="22"/>
                <w:szCs w:val="22"/>
                <w:u w:val="single"/>
              </w:rPr>
              <w:t>musi być sporządzona przez Wykonawcę ściśle według postanowień niniejszego ogłoszenia</w:t>
            </w:r>
          </w:p>
          <w:p w14:paraId="72F3485A" w14:textId="77777777" w:rsidR="00F72451" w:rsidRPr="000721D1" w:rsidRDefault="00F72451" w:rsidP="00F72451">
            <w:pPr>
              <w:numPr>
                <w:ilvl w:val="0"/>
                <w:numId w:val="3"/>
              </w:numPr>
              <w:spacing w:before="120" w:after="120" w:line="276" w:lineRule="auto"/>
              <w:jc w:val="both"/>
              <w:outlineLvl w:val="1"/>
              <w:rPr>
                <w:bCs/>
                <w:iCs/>
                <w:sz w:val="22"/>
                <w:szCs w:val="22"/>
              </w:rPr>
            </w:pPr>
            <w:r w:rsidRPr="000721D1">
              <w:rPr>
                <w:bCs/>
                <w:iCs/>
                <w:sz w:val="22"/>
                <w:szCs w:val="22"/>
              </w:rPr>
              <w:t>Strony oferty wraz z załącznikami powinny być kolejno ponumerowane.</w:t>
            </w:r>
          </w:p>
          <w:p w14:paraId="7A2BAA37" w14:textId="77777777" w:rsidR="00F72451" w:rsidRPr="000721D1" w:rsidRDefault="00F72451" w:rsidP="00F72451">
            <w:pPr>
              <w:numPr>
                <w:ilvl w:val="0"/>
                <w:numId w:val="3"/>
              </w:numPr>
              <w:spacing w:before="120" w:after="120" w:line="276" w:lineRule="auto"/>
              <w:jc w:val="both"/>
              <w:outlineLvl w:val="1"/>
              <w:rPr>
                <w:bCs/>
                <w:iCs/>
                <w:sz w:val="22"/>
                <w:szCs w:val="22"/>
              </w:rPr>
            </w:pPr>
            <w:r w:rsidRPr="000721D1">
              <w:rPr>
                <w:sz w:val="22"/>
                <w:szCs w:val="22"/>
              </w:rPr>
              <w:t xml:space="preserve">Oferta </w:t>
            </w:r>
            <w:r w:rsidRPr="000721D1">
              <w:rPr>
                <w:b/>
                <w:sz w:val="22"/>
                <w:szCs w:val="22"/>
                <w:u w:val="single"/>
              </w:rPr>
              <w:t>musi być podpisana przez osobę uprawnioną do reprezentowania Wykonawcy</w:t>
            </w:r>
            <w:r w:rsidRPr="000721D1">
              <w:rPr>
                <w:sz w:val="22"/>
                <w:szCs w:val="22"/>
              </w:rPr>
              <w:t xml:space="preserve">, zgodnie z formą reprezentacji określoną w dokumentach rejestrowych, lub przez osobę posiadającą ważne </w:t>
            </w:r>
            <w:r w:rsidRPr="000721D1">
              <w:rPr>
                <w:b/>
                <w:sz w:val="22"/>
                <w:szCs w:val="22"/>
                <w:u w:val="single"/>
              </w:rPr>
              <w:t>pełnomocnictwo</w:t>
            </w:r>
            <w:r w:rsidRPr="000721D1">
              <w:rPr>
                <w:sz w:val="22"/>
                <w:szCs w:val="22"/>
              </w:rPr>
              <w:t>, które należy dołączyć do składanej oferty.</w:t>
            </w:r>
          </w:p>
          <w:p w14:paraId="1B8CAB00" w14:textId="725D8480" w:rsidR="00CB11F0" w:rsidRPr="00CB11F0" w:rsidRDefault="00F72451" w:rsidP="00F72451">
            <w:pPr>
              <w:numPr>
                <w:ilvl w:val="0"/>
                <w:numId w:val="3"/>
              </w:numPr>
              <w:spacing w:before="120" w:after="120" w:line="276" w:lineRule="auto"/>
              <w:jc w:val="both"/>
              <w:outlineLvl w:val="1"/>
              <w:rPr>
                <w:bCs/>
                <w:iCs/>
                <w:sz w:val="22"/>
                <w:szCs w:val="22"/>
              </w:rPr>
            </w:pPr>
            <w:r w:rsidRPr="000721D1">
              <w:rPr>
                <w:rFonts w:eastAsia="Calibri"/>
                <w:b/>
                <w:sz w:val="22"/>
                <w:szCs w:val="22"/>
                <w:u w:val="single"/>
              </w:rPr>
              <w:t>Zamawiający dopuszcza podpisanie oferty elektronicznie</w:t>
            </w:r>
            <w:r>
              <w:rPr>
                <w:rFonts w:eastAsia="Calibri"/>
                <w:b/>
                <w:sz w:val="22"/>
                <w:szCs w:val="22"/>
                <w:u w:val="single"/>
              </w:rPr>
              <w:t xml:space="preserve"> (za pomocą kwalifikowanego podpisu elektronicznego, podpisu zaufanego lub podpisu osobistego)</w:t>
            </w:r>
            <w:r w:rsidRPr="000721D1">
              <w:rPr>
                <w:rFonts w:eastAsia="Calibri"/>
                <w:b/>
                <w:sz w:val="22"/>
                <w:szCs w:val="22"/>
                <w:u w:val="single"/>
              </w:rPr>
              <w:t xml:space="preserve"> przez osobę uprawnioną do reprezentowania Wykonawcy </w:t>
            </w:r>
            <w:r w:rsidRPr="000721D1">
              <w:rPr>
                <w:rFonts w:eastAsia="Calibri"/>
                <w:sz w:val="22"/>
                <w:szCs w:val="22"/>
              </w:rPr>
              <w:t xml:space="preserve">zgodnie z formą reprezentacji określoną w dokumentach rejestrowych, lub przez osobę posiadającą ważne </w:t>
            </w:r>
            <w:r w:rsidRPr="000721D1">
              <w:rPr>
                <w:rFonts w:eastAsia="Calibri"/>
                <w:b/>
                <w:sz w:val="22"/>
                <w:szCs w:val="22"/>
                <w:u w:val="single"/>
              </w:rPr>
              <w:t>pełnomocnictwo</w:t>
            </w:r>
            <w:r w:rsidRPr="000721D1">
              <w:rPr>
                <w:rFonts w:eastAsia="Calibri"/>
                <w:sz w:val="22"/>
                <w:szCs w:val="22"/>
              </w:rPr>
              <w:t>, które należy dołączyć do składanej oferty</w:t>
            </w:r>
            <w:r w:rsidR="00CB11F0" w:rsidRPr="00CB11F0">
              <w:rPr>
                <w:rFonts w:eastAsia="Calibri"/>
                <w:sz w:val="22"/>
                <w:szCs w:val="22"/>
              </w:rPr>
              <w:t>.</w:t>
            </w:r>
          </w:p>
          <w:p w14:paraId="7E88D578" w14:textId="0D5992E7" w:rsidR="00270FF5" w:rsidRPr="00CB11F0" w:rsidRDefault="00270FF5" w:rsidP="00CB11F0">
            <w:pPr>
              <w:numPr>
                <w:ilvl w:val="0"/>
                <w:numId w:val="3"/>
              </w:numPr>
              <w:spacing w:before="120" w:after="120" w:line="276" w:lineRule="auto"/>
              <w:jc w:val="both"/>
              <w:outlineLvl w:val="1"/>
              <w:rPr>
                <w:bCs/>
                <w:iCs/>
                <w:sz w:val="22"/>
                <w:szCs w:val="22"/>
              </w:rPr>
            </w:pPr>
            <w:r w:rsidRPr="00CB11F0">
              <w:rPr>
                <w:bCs/>
                <w:iCs/>
                <w:sz w:val="22"/>
                <w:szCs w:val="22"/>
              </w:rPr>
              <w:t>Upoważnienie</w:t>
            </w:r>
            <w:r w:rsidR="00F72451">
              <w:rPr>
                <w:bCs/>
                <w:iCs/>
                <w:sz w:val="22"/>
                <w:szCs w:val="22"/>
              </w:rPr>
              <w:t xml:space="preserve"> </w:t>
            </w:r>
            <w:r w:rsidRPr="00CB11F0">
              <w:rPr>
                <w:bCs/>
                <w:iCs/>
                <w:sz w:val="22"/>
                <w:szCs w:val="22"/>
              </w:rPr>
              <w:t>-</w:t>
            </w:r>
            <w:r w:rsidR="00F72451">
              <w:rPr>
                <w:bCs/>
                <w:iCs/>
                <w:sz w:val="22"/>
                <w:szCs w:val="22"/>
              </w:rPr>
              <w:t xml:space="preserve"> </w:t>
            </w:r>
            <w:r w:rsidRPr="00CB11F0">
              <w:rPr>
                <w:bCs/>
                <w:iCs/>
                <w:sz w:val="22"/>
                <w:szCs w:val="22"/>
              </w:rPr>
              <w:t>pełnomocnictwo do podpisania oferty winno być dołączone do oferty, o ile nie wynika ono z innych dokumentów dołączonych do oferty lub z dokumentów, które Zamawiający może uzyskać za pomocą bezpłatnych i ogólnodostępnych baz danych.</w:t>
            </w:r>
          </w:p>
          <w:p w14:paraId="62725ED1" w14:textId="77777777" w:rsidR="00270FF5" w:rsidRPr="00104D8A" w:rsidRDefault="00270FF5" w:rsidP="00CB11F0">
            <w:pPr>
              <w:spacing w:before="120" w:after="120" w:line="276" w:lineRule="auto"/>
              <w:rPr>
                <w:color w:val="000000"/>
                <w:sz w:val="22"/>
                <w:szCs w:val="22"/>
                <w:u w:val="single"/>
              </w:rPr>
            </w:pPr>
            <w:r w:rsidRPr="00104D8A">
              <w:rPr>
                <w:color w:val="000000"/>
                <w:sz w:val="22"/>
                <w:szCs w:val="22"/>
                <w:u w:val="single"/>
              </w:rPr>
              <w:t>Oferta powinna zawierać:</w:t>
            </w:r>
          </w:p>
          <w:p w14:paraId="58AC6C70" w14:textId="77777777" w:rsidR="00270FF5" w:rsidRPr="00104D8A" w:rsidRDefault="00270FF5" w:rsidP="00CB11F0">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14:paraId="69C8EFD5" w14:textId="77777777" w:rsidR="00270FF5" w:rsidRPr="00104D8A" w:rsidRDefault="00270FF5" w:rsidP="00CB11F0">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14:paraId="5CA5B4D7" w14:textId="77777777" w:rsidR="00270FF5" w:rsidRPr="00104D8A" w:rsidRDefault="00270FF5" w:rsidP="00CB11F0">
            <w:pPr>
              <w:numPr>
                <w:ilvl w:val="0"/>
                <w:numId w:val="1"/>
              </w:numPr>
              <w:spacing w:before="120" w:after="120" w:line="276" w:lineRule="auto"/>
              <w:rPr>
                <w:color w:val="000000"/>
                <w:sz w:val="22"/>
                <w:szCs w:val="22"/>
              </w:rPr>
            </w:pPr>
            <w:r w:rsidRPr="00104D8A">
              <w:rPr>
                <w:color w:val="000000"/>
                <w:sz w:val="22"/>
                <w:szCs w:val="22"/>
              </w:rPr>
              <w:t>Proponowaną cenę brutto za realizację zamówienia.</w:t>
            </w:r>
          </w:p>
          <w:p w14:paraId="5C177C9D" w14:textId="77777777" w:rsidR="00742757" w:rsidRPr="00104D8A" w:rsidRDefault="00270FF5" w:rsidP="00CB11F0">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14:paraId="065CA228" w14:textId="77777777" w:rsidR="00270FF5" w:rsidRPr="00CB11F0" w:rsidRDefault="00270FF5" w:rsidP="009614D6">
      <w:pPr>
        <w:spacing w:before="240" w:after="240" w:line="276" w:lineRule="auto"/>
        <w:jc w:val="both"/>
        <w:rPr>
          <w:b/>
          <w:bCs/>
          <w:color w:val="000000"/>
          <w:sz w:val="24"/>
          <w:szCs w:val="24"/>
        </w:rPr>
      </w:pPr>
      <w:r w:rsidRPr="00CB11F0">
        <w:rPr>
          <w:b/>
          <w:noProof/>
          <w:sz w:val="24"/>
          <w:szCs w:val="24"/>
        </w:rPr>
        <w:lastRenderedPageBreak/>
        <w:t xml:space="preserve">V. </w:t>
      </w:r>
      <w:r w:rsidRPr="00CB11F0">
        <w:rPr>
          <w:b/>
          <w:bCs/>
          <w:color w:val="000000"/>
          <w:sz w:val="24"/>
          <w:szCs w:val="24"/>
        </w:rPr>
        <w:t>KRYTERIA OCENY OFERT</w:t>
      </w:r>
      <w:r w:rsidR="00CB11F0" w:rsidRPr="00CB11F0">
        <w:rPr>
          <w:b/>
          <w:bCs/>
          <w:color w:val="000000"/>
          <w:sz w:val="24"/>
          <w:szCs w:val="24"/>
        </w:rPr>
        <w:t>:</w:t>
      </w:r>
    </w:p>
    <w:tbl>
      <w:tblPr>
        <w:tblStyle w:val="Tabela-Siatka"/>
        <w:tblW w:w="0" w:type="auto"/>
        <w:tblLook w:val="04A0" w:firstRow="1" w:lastRow="0" w:firstColumn="1" w:lastColumn="0" w:noHBand="0" w:noVBand="1"/>
      </w:tblPr>
      <w:tblGrid>
        <w:gridCol w:w="9204"/>
      </w:tblGrid>
      <w:tr w:rsidR="00005CC8" w:rsidRPr="00926656" w14:paraId="13AE3CBF" w14:textId="77777777" w:rsidTr="00F528BC">
        <w:tc>
          <w:tcPr>
            <w:tcW w:w="9354" w:type="dxa"/>
          </w:tcPr>
          <w:p w14:paraId="2AC57B60" w14:textId="77777777" w:rsidR="00005CC8" w:rsidRPr="00926656" w:rsidRDefault="00005CC8" w:rsidP="00F528BC">
            <w:pPr>
              <w:spacing w:before="120" w:after="120" w:line="276" w:lineRule="auto"/>
              <w:jc w:val="both"/>
              <w:rPr>
                <w:sz w:val="22"/>
                <w:szCs w:val="22"/>
              </w:rPr>
            </w:pPr>
            <w:r w:rsidRPr="00926656">
              <w:rPr>
                <w:color w:val="000000"/>
                <w:sz w:val="22"/>
                <w:szCs w:val="22"/>
              </w:rPr>
              <w:t xml:space="preserve">Przy wyborze najkorzystniejszej oferty zamawiający będzie kierować się następującymi kryteriami: cena oraz </w:t>
            </w:r>
            <w:r w:rsidRPr="00926656">
              <w:rPr>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5477"/>
              <w:gridCol w:w="2252"/>
            </w:tblGrid>
            <w:tr w:rsidR="00005CC8" w:rsidRPr="00926656" w14:paraId="78B88648" w14:textId="77777777" w:rsidTr="00F528BC">
              <w:trPr>
                <w:jc w:val="center"/>
              </w:trPr>
              <w:tc>
                <w:tcPr>
                  <w:tcW w:w="696" w:type="pct"/>
                  <w:vAlign w:val="center"/>
                </w:tcPr>
                <w:p w14:paraId="751AD71B" w14:textId="77777777" w:rsidR="00005CC8" w:rsidRPr="00926656" w:rsidRDefault="00005CC8" w:rsidP="00F528BC">
                  <w:pPr>
                    <w:spacing w:before="120" w:after="120" w:line="276" w:lineRule="auto"/>
                    <w:jc w:val="center"/>
                    <w:rPr>
                      <w:b/>
                      <w:sz w:val="22"/>
                      <w:szCs w:val="22"/>
                    </w:rPr>
                  </w:pPr>
                  <w:r w:rsidRPr="00926656">
                    <w:rPr>
                      <w:b/>
                      <w:sz w:val="22"/>
                      <w:szCs w:val="22"/>
                    </w:rPr>
                    <w:t>Nr</w:t>
                  </w:r>
                </w:p>
              </w:tc>
              <w:tc>
                <w:tcPr>
                  <w:tcW w:w="3050" w:type="pct"/>
                  <w:vAlign w:val="center"/>
                </w:tcPr>
                <w:p w14:paraId="21BB20B8" w14:textId="77777777" w:rsidR="00005CC8" w:rsidRPr="00926656" w:rsidRDefault="00005CC8" w:rsidP="00F528BC">
                  <w:pPr>
                    <w:spacing w:before="120" w:after="120" w:line="276" w:lineRule="auto"/>
                    <w:jc w:val="center"/>
                    <w:rPr>
                      <w:b/>
                      <w:sz w:val="22"/>
                      <w:szCs w:val="22"/>
                    </w:rPr>
                  </w:pPr>
                  <w:r w:rsidRPr="00926656">
                    <w:rPr>
                      <w:b/>
                      <w:sz w:val="22"/>
                      <w:szCs w:val="22"/>
                    </w:rPr>
                    <w:t>Nazwa kryterium</w:t>
                  </w:r>
                </w:p>
              </w:tc>
              <w:tc>
                <w:tcPr>
                  <w:tcW w:w="1254" w:type="pct"/>
                  <w:vAlign w:val="center"/>
                </w:tcPr>
                <w:p w14:paraId="22E2FAB4" w14:textId="77777777" w:rsidR="00005CC8" w:rsidRPr="00926656" w:rsidRDefault="00005CC8" w:rsidP="00F528BC">
                  <w:pPr>
                    <w:spacing w:before="120" w:after="120" w:line="276" w:lineRule="auto"/>
                    <w:jc w:val="center"/>
                    <w:rPr>
                      <w:b/>
                      <w:sz w:val="22"/>
                      <w:szCs w:val="22"/>
                    </w:rPr>
                  </w:pPr>
                  <w:r w:rsidRPr="00926656">
                    <w:rPr>
                      <w:b/>
                      <w:sz w:val="22"/>
                      <w:szCs w:val="22"/>
                    </w:rPr>
                    <w:t>Waga</w:t>
                  </w:r>
                </w:p>
              </w:tc>
            </w:tr>
            <w:tr w:rsidR="00005CC8" w:rsidRPr="00926656" w14:paraId="0338E75E" w14:textId="77777777" w:rsidTr="00F528BC">
              <w:trPr>
                <w:jc w:val="center"/>
              </w:trPr>
              <w:tc>
                <w:tcPr>
                  <w:tcW w:w="696" w:type="pct"/>
                  <w:vAlign w:val="center"/>
                </w:tcPr>
                <w:p w14:paraId="5A046F84" w14:textId="77777777" w:rsidR="00005CC8" w:rsidRPr="00926656" w:rsidRDefault="00005CC8" w:rsidP="00F528BC">
                  <w:pPr>
                    <w:spacing w:before="120" w:after="120" w:line="276" w:lineRule="auto"/>
                    <w:jc w:val="center"/>
                    <w:rPr>
                      <w:sz w:val="22"/>
                      <w:szCs w:val="22"/>
                    </w:rPr>
                  </w:pPr>
                  <w:r w:rsidRPr="00926656">
                    <w:rPr>
                      <w:sz w:val="22"/>
                      <w:szCs w:val="22"/>
                    </w:rPr>
                    <w:t>1</w:t>
                  </w:r>
                </w:p>
              </w:tc>
              <w:tc>
                <w:tcPr>
                  <w:tcW w:w="3050" w:type="pct"/>
                  <w:vAlign w:val="center"/>
                </w:tcPr>
                <w:p w14:paraId="7737026D" w14:textId="77777777" w:rsidR="00005CC8" w:rsidRPr="00926656" w:rsidRDefault="00005CC8" w:rsidP="00F528BC">
                  <w:pPr>
                    <w:spacing w:before="120" w:after="120" w:line="276" w:lineRule="auto"/>
                    <w:jc w:val="center"/>
                    <w:rPr>
                      <w:sz w:val="22"/>
                      <w:szCs w:val="22"/>
                    </w:rPr>
                  </w:pPr>
                  <w:r w:rsidRPr="00926656">
                    <w:rPr>
                      <w:sz w:val="22"/>
                      <w:szCs w:val="22"/>
                    </w:rPr>
                    <w:t>Cena</w:t>
                  </w:r>
                </w:p>
              </w:tc>
              <w:tc>
                <w:tcPr>
                  <w:tcW w:w="1254" w:type="pct"/>
                  <w:vAlign w:val="center"/>
                </w:tcPr>
                <w:p w14:paraId="146509E2" w14:textId="77777777" w:rsidR="00005CC8" w:rsidRPr="00926656" w:rsidRDefault="00005CC8" w:rsidP="00F528BC">
                  <w:pPr>
                    <w:spacing w:before="120" w:after="120" w:line="276" w:lineRule="auto"/>
                    <w:jc w:val="center"/>
                    <w:rPr>
                      <w:sz w:val="22"/>
                      <w:szCs w:val="22"/>
                    </w:rPr>
                  </w:pPr>
                  <w:r w:rsidRPr="00926656">
                    <w:rPr>
                      <w:sz w:val="22"/>
                      <w:szCs w:val="22"/>
                    </w:rPr>
                    <w:t>100 %</w:t>
                  </w:r>
                </w:p>
              </w:tc>
            </w:tr>
          </w:tbl>
          <w:p w14:paraId="3910A078" w14:textId="77777777" w:rsidR="00005CC8" w:rsidRPr="00926656" w:rsidRDefault="00005CC8" w:rsidP="00F528BC">
            <w:pPr>
              <w:numPr>
                <w:ilvl w:val="1"/>
                <w:numId w:val="0"/>
              </w:numPr>
              <w:tabs>
                <w:tab w:val="num" w:pos="680"/>
              </w:tabs>
              <w:spacing w:before="120" w:after="120" w:line="276" w:lineRule="auto"/>
              <w:ind w:left="680" w:hanging="680"/>
              <w:jc w:val="both"/>
              <w:outlineLvl w:val="1"/>
              <w:rPr>
                <w:bCs/>
                <w:iCs/>
                <w:color w:val="000000"/>
                <w:sz w:val="22"/>
                <w:szCs w:val="22"/>
              </w:rPr>
            </w:pPr>
            <w:r w:rsidRPr="00926656">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0"/>
              <w:gridCol w:w="7728"/>
            </w:tblGrid>
            <w:tr w:rsidR="00005CC8" w:rsidRPr="00926656" w14:paraId="6CBFF47A" w14:textId="77777777" w:rsidTr="00F528BC">
              <w:trPr>
                <w:jc w:val="center"/>
              </w:trPr>
              <w:tc>
                <w:tcPr>
                  <w:tcW w:w="696" w:type="pct"/>
                  <w:vAlign w:val="center"/>
                </w:tcPr>
                <w:p w14:paraId="4DE8F296" w14:textId="77777777" w:rsidR="00005CC8" w:rsidRPr="00926656" w:rsidRDefault="00005CC8" w:rsidP="00F528BC">
                  <w:pPr>
                    <w:spacing w:before="120" w:after="120" w:line="276" w:lineRule="auto"/>
                    <w:jc w:val="center"/>
                    <w:rPr>
                      <w:b/>
                      <w:sz w:val="22"/>
                      <w:szCs w:val="22"/>
                    </w:rPr>
                  </w:pPr>
                  <w:r w:rsidRPr="00926656">
                    <w:rPr>
                      <w:b/>
                      <w:sz w:val="22"/>
                      <w:szCs w:val="22"/>
                    </w:rPr>
                    <w:t>Nr kryterium</w:t>
                  </w:r>
                </w:p>
              </w:tc>
              <w:tc>
                <w:tcPr>
                  <w:tcW w:w="4304" w:type="pct"/>
                  <w:vAlign w:val="center"/>
                </w:tcPr>
                <w:p w14:paraId="7CAF50E9" w14:textId="77777777" w:rsidR="00005CC8" w:rsidRPr="00926656" w:rsidRDefault="00005CC8" w:rsidP="00F528BC">
                  <w:pPr>
                    <w:spacing w:before="120" w:after="120" w:line="276" w:lineRule="auto"/>
                    <w:jc w:val="center"/>
                    <w:rPr>
                      <w:b/>
                      <w:sz w:val="22"/>
                      <w:szCs w:val="22"/>
                    </w:rPr>
                  </w:pPr>
                  <w:r w:rsidRPr="00926656">
                    <w:rPr>
                      <w:b/>
                      <w:sz w:val="22"/>
                      <w:szCs w:val="22"/>
                    </w:rPr>
                    <w:t>Wzór</w:t>
                  </w:r>
                </w:p>
              </w:tc>
            </w:tr>
            <w:tr w:rsidR="00005CC8" w:rsidRPr="00926656" w14:paraId="3EA9677E" w14:textId="77777777" w:rsidTr="00F528BC">
              <w:trPr>
                <w:jc w:val="center"/>
              </w:trPr>
              <w:tc>
                <w:tcPr>
                  <w:tcW w:w="696" w:type="pct"/>
                </w:tcPr>
                <w:p w14:paraId="1B12D3A6" w14:textId="77777777" w:rsidR="00005CC8" w:rsidRPr="00926656" w:rsidRDefault="00005CC8" w:rsidP="00F528BC">
                  <w:pPr>
                    <w:spacing w:before="120" w:after="120" w:line="276" w:lineRule="auto"/>
                    <w:jc w:val="center"/>
                    <w:rPr>
                      <w:b/>
                      <w:sz w:val="22"/>
                      <w:szCs w:val="22"/>
                    </w:rPr>
                  </w:pPr>
                  <w:r w:rsidRPr="00926656">
                    <w:rPr>
                      <w:sz w:val="22"/>
                      <w:szCs w:val="22"/>
                    </w:rPr>
                    <w:t>1</w:t>
                  </w:r>
                </w:p>
              </w:tc>
              <w:tc>
                <w:tcPr>
                  <w:tcW w:w="4304" w:type="pct"/>
                </w:tcPr>
                <w:p w14:paraId="3C4E4D5D" w14:textId="77777777" w:rsidR="00005CC8" w:rsidRPr="00926656" w:rsidRDefault="00005CC8" w:rsidP="00F528BC">
                  <w:pPr>
                    <w:spacing w:before="120" w:after="120" w:line="276" w:lineRule="auto"/>
                    <w:jc w:val="both"/>
                    <w:rPr>
                      <w:b/>
                      <w:sz w:val="22"/>
                      <w:szCs w:val="22"/>
                    </w:rPr>
                  </w:pPr>
                  <w:r w:rsidRPr="00926656">
                    <w:rPr>
                      <w:b/>
                      <w:sz w:val="22"/>
                      <w:szCs w:val="22"/>
                    </w:rPr>
                    <w:t xml:space="preserve">Liczba punktów = ( </w:t>
                  </w:r>
                  <w:proofErr w:type="spellStart"/>
                  <w:r w:rsidRPr="00926656">
                    <w:rPr>
                      <w:b/>
                      <w:sz w:val="22"/>
                      <w:szCs w:val="22"/>
                    </w:rPr>
                    <w:t>Cmin</w:t>
                  </w:r>
                  <w:proofErr w:type="spellEnd"/>
                  <w:r w:rsidRPr="00926656">
                    <w:rPr>
                      <w:b/>
                      <w:sz w:val="22"/>
                      <w:szCs w:val="22"/>
                    </w:rPr>
                    <w:t>/</w:t>
                  </w:r>
                  <w:proofErr w:type="spellStart"/>
                  <w:r w:rsidRPr="00926656">
                    <w:rPr>
                      <w:b/>
                      <w:sz w:val="22"/>
                      <w:szCs w:val="22"/>
                    </w:rPr>
                    <w:t>Cof</w:t>
                  </w:r>
                  <w:proofErr w:type="spellEnd"/>
                  <w:r w:rsidRPr="00926656">
                    <w:rPr>
                      <w:b/>
                      <w:sz w:val="22"/>
                      <w:szCs w:val="22"/>
                    </w:rPr>
                    <w:t xml:space="preserve"> ) * 100 * waga</w:t>
                  </w:r>
                </w:p>
                <w:p w14:paraId="22FABC42" w14:textId="77777777" w:rsidR="00005CC8" w:rsidRPr="00926656" w:rsidRDefault="00005CC8" w:rsidP="00F528BC">
                  <w:pPr>
                    <w:spacing w:before="120" w:after="120" w:line="276" w:lineRule="auto"/>
                    <w:jc w:val="both"/>
                    <w:rPr>
                      <w:sz w:val="22"/>
                      <w:szCs w:val="22"/>
                    </w:rPr>
                  </w:pPr>
                  <w:r w:rsidRPr="00926656">
                    <w:rPr>
                      <w:sz w:val="22"/>
                      <w:szCs w:val="22"/>
                    </w:rPr>
                    <w:t>gdzie:</w:t>
                  </w:r>
                </w:p>
                <w:p w14:paraId="0814F0CB" w14:textId="77777777" w:rsidR="00005CC8" w:rsidRPr="00926656" w:rsidRDefault="00005CC8" w:rsidP="00F528BC">
                  <w:pPr>
                    <w:spacing w:before="120" w:after="120" w:line="276" w:lineRule="auto"/>
                    <w:jc w:val="both"/>
                    <w:rPr>
                      <w:sz w:val="22"/>
                      <w:szCs w:val="22"/>
                    </w:rPr>
                  </w:pPr>
                  <w:r w:rsidRPr="00926656">
                    <w:rPr>
                      <w:sz w:val="22"/>
                      <w:szCs w:val="22"/>
                    </w:rPr>
                    <w:t xml:space="preserve">- </w:t>
                  </w:r>
                  <w:proofErr w:type="spellStart"/>
                  <w:r w:rsidRPr="00926656">
                    <w:rPr>
                      <w:sz w:val="22"/>
                      <w:szCs w:val="22"/>
                    </w:rPr>
                    <w:t>Cmin</w:t>
                  </w:r>
                  <w:proofErr w:type="spellEnd"/>
                  <w:r w:rsidRPr="00926656">
                    <w:rPr>
                      <w:sz w:val="22"/>
                      <w:szCs w:val="22"/>
                    </w:rPr>
                    <w:t xml:space="preserve"> - najniższa cena spośród wszystkich ofert</w:t>
                  </w:r>
                </w:p>
                <w:p w14:paraId="266653CB" w14:textId="77777777" w:rsidR="00005CC8" w:rsidRPr="00926656" w:rsidRDefault="00005CC8" w:rsidP="00F528BC">
                  <w:pPr>
                    <w:spacing w:before="120" w:after="120" w:line="276" w:lineRule="auto"/>
                    <w:jc w:val="both"/>
                    <w:rPr>
                      <w:sz w:val="22"/>
                      <w:szCs w:val="22"/>
                    </w:rPr>
                  </w:pPr>
                  <w:r w:rsidRPr="00926656">
                    <w:rPr>
                      <w:sz w:val="22"/>
                      <w:szCs w:val="22"/>
                    </w:rPr>
                    <w:t xml:space="preserve">- </w:t>
                  </w:r>
                  <w:proofErr w:type="spellStart"/>
                  <w:r w:rsidRPr="00926656">
                    <w:rPr>
                      <w:sz w:val="22"/>
                      <w:szCs w:val="22"/>
                    </w:rPr>
                    <w:t>Cof</w:t>
                  </w:r>
                  <w:proofErr w:type="spellEnd"/>
                  <w:r w:rsidRPr="00926656">
                    <w:rPr>
                      <w:sz w:val="22"/>
                      <w:szCs w:val="22"/>
                    </w:rPr>
                    <w:t xml:space="preserve"> -  cena podana w ofercie</w:t>
                  </w:r>
                </w:p>
              </w:tc>
            </w:tr>
          </w:tbl>
          <w:p w14:paraId="03F410F6" w14:textId="77777777" w:rsidR="00005CC8" w:rsidRPr="00926656" w:rsidRDefault="00005CC8" w:rsidP="00F528BC">
            <w:pPr>
              <w:spacing w:before="120" w:after="120" w:line="276" w:lineRule="auto"/>
              <w:jc w:val="both"/>
              <w:rPr>
                <w:color w:val="000000"/>
                <w:sz w:val="22"/>
                <w:szCs w:val="22"/>
              </w:rPr>
            </w:pPr>
            <w:r w:rsidRPr="00926656">
              <w:rPr>
                <w:sz w:val="22"/>
              </w:rPr>
              <w:t>Cena w formularzu ofertowym musi być podana w złotych polskich cyfrą i słownie. W przypadku rozbieżności pomiędzy wartością wyrażoną cyfrą, a podaną słownie, jako wartość właściwa zostanie przyjęta wartość podana słownie</w:t>
            </w:r>
          </w:p>
          <w:p w14:paraId="453B6C15" w14:textId="77777777" w:rsidR="00005CC8" w:rsidRPr="00926656" w:rsidRDefault="00005CC8" w:rsidP="00F528BC">
            <w:pPr>
              <w:spacing w:before="120" w:after="120" w:line="276" w:lineRule="auto"/>
              <w:jc w:val="both"/>
              <w:rPr>
                <w:b/>
                <w:noProof/>
                <w:sz w:val="22"/>
                <w:szCs w:val="22"/>
              </w:rPr>
            </w:pPr>
            <w:r w:rsidRPr="00926656">
              <w:rPr>
                <w:color w:val="000000"/>
                <w:sz w:val="22"/>
                <w:szCs w:val="22"/>
              </w:rPr>
              <w:t>Zamawiający udzieli zamówienia wykonawcy, którego oferta uzyskała najwyższą ocenę w ww. kryteriach oceny ofert</w:t>
            </w:r>
          </w:p>
        </w:tc>
      </w:tr>
    </w:tbl>
    <w:p w14:paraId="1E5D1A12" w14:textId="77777777" w:rsidR="00005CC8" w:rsidRPr="00CB11F0" w:rsidRDefault="00005CC8" w:rsidP="00104D8A">
      <w:pPr>
        <w:spacing w:before="120" w:after="120" w:line="276" w:lineRule="auto"/>
        <w:jc w:val="both"/>
        <w:rPr>
          <w:b/>
          <w:noProof/>
          <w:sz w:val="24"/>
          <w:szCs w:val="24"/>
        </w:rPr>
      </w:pPr>
    </w:p>
    <w:p w14:paraId="74BDDE3B" w14:textId="77777777" w:rsidR="00E0229A" w:rsidRPr="00CB11F0" w:rsidRDefault="00E0229A" w:rsidP="009614D6">
      <w:pPr>
        <w:spacing w:before="240" w:after="240" w:line="276" w:lineRule="auto"/>
        <w:jc w:val="both"/>
        <w:rPr>
          <w:b/>
          <w:noProof/>
          <w:sz w:val="24"/>
          <w:szCs w:val="24"/>
        </w:rPr>
      </w:pPr>
      <w:r w:rsidRPr="00CB11F0">
        <w:rPr>
          <w:b/>
          <w:noProof/>
          <w:sz w:val="24"/>
          <w:szCs w:val="24"/>
        </w:rPr>
        <w:t>VI. BADANIE OFERT</w:t>
      </w:r>
    </w:p>
    <w:tbl>
      <w:tblPr>
        <w:tblStyle w:val="Tabela-Siatka"/>
        <w:tblW w:w="0" w:type="auto"/>
        <w:tblLook w:val="04A0" w:firstRow="1" w:lastRow="0" w:firstColumn="1" w:lastColumn="0" w:noHBand="0" w:noVBand="1"/>
      </w:tblPr>
      <w:tblGrid>
        <w:gridCol w:w="9204"/>
      </w:tblGrid>
      <w:tr w:rsidR="00E0229A" w:rsidRPr="00F53465" w14:paraId="51E912FE" w14:textId="77777777" w:rsidTr="00E0229A">
        <w:tc>
          <w:tcPr>
            <w:tcW w:w="9354" w:type="dxa"/>
          </w:tcPr>
          <w:p w14:paraId="33037864" w14:textId="77777777"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14:paraId="272E7104" w14:textId="77777777"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14:paraId="3BB27461"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14:paraId="4827837B"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14:paraId="2EEBE225"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14:paraId="2A4F84D4"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14:paraId="47A77542"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lastRenderedPageBreak/>
              <w:t xml:space="preserve">zgodne z treścią niniejszego zapytania ofertowego, </w:t>
            </w:r>
          </w:p>
          <w:p w14:paraId="7E4A4050"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14:paraId="01922704"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14:paraId="5EEF71EF"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14:paraId="22F2C17B"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14:paraId="55F560F3"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14:paraId="41953F3E" w14:textId="77777777"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14:paraId="15A7F5C2"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14:paraId="678BCAD9"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14:paraId="78F1C996" w14:textId="77777777"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14:paraId="6ECF68C4"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14:paraId="25F308FD" w14:textId="77777777"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14:paraId="77AC8708" w14:textId="77777777"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14:paraId="30C535CB" w14:textId="77777777"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14:paraId="18AD7834" w14:textId="77777777"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14:paraId="758A8BA3" w14:textId="77777777" w:rsidR="00E0229A" w:rsidRPr="00CB11F0" w:rsidRDefault="00E0229A" w:rsidP="00104D8A">
      <w:pPr>
        <w:spacing w:before="120" w:after="120" w:line="276" w:lineRule="auto"/>
        <w:jc w:val="both"/>
        <w:rPr>
          <w:b/>
          <w:noProof/>
          <w:sz w:val="24"/>
          <w:szCs w:val="24"/>
        </w:rPr>
      </w:pPr>
    </w:p>
    <w:p w14:paraId="5F1BE599" w14:textId="77777777" w:rsidR="00104D8A" w:rsidRPr="00CB11F0" w:rsidRDefault="00104D8A" w:rsidP="009614D6">
      <w:pPr>
        <w:spacing w:before="240" w:after="240" w:line="276" w:lineRule="auto"/>
        <w:jc w:val="both"/>
        <w:rPr>
          <w:b/>
          <w:noProof/>
          <w:sz w:val="24"/>
          <w:szCs w:val="24"/>
        </w:rPr>
      </w:pPr>
      <w:r w:rsidRPr="00CB11F0">
        <w:rPr>
          <w:b/>
          <w:noProof/>
          <w:sz w:val="24"/>
          <w:szCs w:val="24"/>
        </w:rPr>
        <w:t>VI</w:t>
      </w:r>
      <w:r w:rsidR="00E0229A" w:rsidRPr="00CB11F0">
        <w:rPr>
          <w:b/>
          <w:noProof/>
          <w:sz w:val="24"/>
          <w:szCs w:val="24"/>
        </w:rPr>
        <w:t>I</w:t>
      </w:r>
      <w:r w:rsidRPr="00CB11F0">
        <w:rPr>
          <w:b/>
          <w:noProof/>
          <w:sz w:val="24"/>
          <w:szCs w:val="24"/>
        </w:rPr>
        <w:t xml:space="preserve">. </w:t>
      </w:r>
      <w:r w:rsidRPr="00CB11F0">
        <w:rPr>
          <w:b/>
          <w:bCs/>
          <w:color w:val="000000"/>
          <w:sz w:val="24"/>
          <w:szCs w:val="24"/>
        </w:rPr>
        <w:t>TERMINY PŁATNOŚCI</w:t>
      </w:r>
    </w:p>
    <w:tbl>
      <w:tblPr>
        <w:tblStyle w:val="Tabela-Siatka"/>
        <w:tblW w:w="0" w:type="auto"/>
        <w:tblLook w:val="04A0" w:firstRow="1" w:lastRow="0" w:firstColumn="1" w:lastColumn="0" w:noHBand="0" w:noVBand="1"/>
      </w:tblPr>
      <w:tblGrid>
        <w:gridCol w:w="9204"/>
      </w:tblGrid>
      <w:tr w:rsidR="00104D8A" w:rsidRPr="00104D8A" w14:paraId="681987D5" w14:textId="77777777" w:rsidTr="00104D8A">
        <w:tc>
          <w:tcPr>
            <w:tcW w:w="9354" w:type="dxa"/>
          </w:tcPr>
          <w:p w14:paraId="4C440250" w14:textId="77777777" w:rsidR="00204097" w:rsidRP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CB11F0">
              <w:rPr>
                <w:color w:val="000000"/>
                <w:sz w:val="22"/>
                <w:szCs w:val="22"/>
              </w:rPr>
              <w:t>umowy stanowiącej załącznik nr 2</w:t>
            </w:r>
            <w:r w:rsidR="007C07C0">
              <w:rPr>
                <w:color w:val="000000"/>
                <w:sz w:val="22"/>
                <w:szCs w:val="22"/>
              </w:rPr>
              <w:t xml:space="preserve"> do niniejszego ogłoszenia</w:t>
            </w:r>
          </w:p>
        </w:tc>
      </w:tr>
    </w:tbl>
    <w:p w14:paraId="367CEF3D" w14:textId="77777777" w:rsidR="00742757" w:rsidRPr="00CB11F0" w:rsidRDefault="00742757" w:rsidP="00104D8A">
      <w:pPr>
        <w:spacing w:before="120" w:after="120" w:line="276" w:lineRule="auto"/>
        <w:jc w:val="both"/>
        <w:rPr>
          <w:b/>
          <w:noProof/>
          <w:sz w:val="24"/>
          <w:szCs w:val="24"/>
        </w:rPr>
      </w:pPr>
    </w:p>
    <w:p w14:paraId="71F2D079" w14:textId="77777777" w:rsidR="00104D8A" w:rsidRPr="00CB11F0" w:rsidRDefault="00104D8A" w:rsidP="009614D6">
      <w:pPr>
        <w:spacing w:before="240" w:after="240" w:line="276" w:lineRule="auto"/>
        <w:jc w:val="both"/>
        <w:rPr>
          <w:b/>
          <w:bCs/>
          <w:color w:val="000000"/>
          <w:sz w:val="24"/>
          <w:szCs w:val="24"/>
        </w:rPr>
      </w:pPr>
      <w:r w:rsidRPr="00CB11F0">
        <w:rPr>
          <w:b/>
          <w:noProof/>
          <w:sz w:val="24"/>
          <w:szCs w:val="24"/>
        </w:rPr>
        <w:t>VII</w:t>
      </w:r>
      <w:r w:rsidR="00D63D0B" w:rsidRPr="00CB11F0">
        <w:rPr>
          <w:b/>
          <w:noProof/>
          <w:sz w:val="24"/>
          <w:szCs w:val="24"/>
        </w:rPr>
        <w:t>I</w:t>
      </w:r>
      <w:r w:rsidRPr="00CB11F0">
        <w:rPr>
          <w:b/>
          <w:noProof/>
          <w:sz w:val="24"/>
          <w:szCs w:val="24"/>
        </w:rPr>
        <w:t xml:space="preserve">. </w:t>
      </w:r>
      <w:r w:rsidRPr="00CB11F0">
        <w:rPr>
          <w:b/>
          <w:bCs/>
          <w:color w:val="000000"/>
          <w:sz w:val="24"/>
          <w:szCs w:val="24"/>
        </w:rPr>
        <w:t>MIEJSCE I TERMIN SKŁADANIA OFERT</w:t>
      </w:r>
    </w:p>
    <w:tbl>
      <w:tblPr>
        <w:tblStyle w:val="Tabela-Siatka"/>
        <w:tblW w:w="0" w:type="auto"/>
        <w:tblLook w:val="04A0" w:firstRow="1" w:lastRow="0" w:firstColumn="1" w:lastColumn="0" w:noHBand="0" w:noVBand="1"/>
      </w:tblPr>
      <w:tblGrid>
        <w:gridCol w:w="9204"/>
      </w:tblGrid>
      <w:tr w:rsidR="00104D8A" w:rsidRPr="00F27761" w14:paraId="72233DCE" w14:textId="77777777" w:rsidTr="00104D8A">
        <w:tc>
          <w:tcPr>
            <w:tcW w:w="9354" w:type="dxa"/>
          </w:tcPr>
          <w:p w14:paraId="0B349F95" w14:textId="77777777"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14:paraId="7CDAC0B6" w14:textId="77777777" w:rsidR="00BD530D" w:rsidRDefault="00BD530D" w:rsidP="00204097">
            <w:pPr>
              <w:spacing w:before="120" w:after="240" w:line="276" w:lineRule="auto"/>
              <w:jc w:val="center"/>
              <w:rPr>
                <w:b/>
                <w:sz w:val="24"/>
                <w:szCs w:val="22"/>
                <w:lang w:val="en-US"/>
              </w:rPr>
            </w:pPr>
          </w:p>
          <w:p w14:paraId="6F1FFF0D" w14:textId="6055869F" w:rsidR="00F27761" w:rsidRDefault="00F27761" w:rsidP="00204097">
            <w:pPr>
              <w:spacing w:before="120" w:after="240" w:line="276" w:lineRule="auto"/>
              <w:jc w:val="center"/>
              <w:rPr>
                <w:b/>
                <w:sz w:val="24"/>
                <w:szCs w:val="22"/>
              </w:rPr>
            </w:pPr>
            <w:r w:rsidRPr="007B2BF2">
              <w:rPr>
                <w:b/>
                <w:sz w:val="24"/>
                <w:szCs w:val="22"/>
                <w:lang w:val="en-US"/>
              </w:rPr>
              <w:t>“</w:t>
            </w:r>
            <w:r w:rsidR="00CB11F0">
              <w:rPr>
                <w:b/>
                <w:sz w:val="24"/>
                <w:szCs w:val="22"/>
                <w:lang w:val="en-US"/>
              </w:rPr>
              <w:t>NA/O/</w:t>
            </w:r>
            <w:r w:rsidR="00F72451">
              <w:rPr>
                <w:b/>
                <w:sz w:val="24"/>
                <w:szCs w:val="22"/>
                <w:lang w:val="en-US"/>
              </w:rPr>
              <w:t>202</w:t>
            </w:r>
            <w:r w:rsidR="00E57B23">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F72451" w:rsidRPr="0015680F">
              <w:rPr>
                <w:b/>
                <w:i/>
                <w:sz w:val="22"/>
                <w:szCs w:val="22"/>
              </w:rPr>
              <w:t>Usługa analizy wymiany danych i opracowania danych metodą Big Dat</w:t>
            </w:r>
            <w:r w:rsidR="00F72451">
              <w:rPr>
                <w:b/>
                <w:i/>
                <w:sz w:val="22"/>
                <w:szCs w:val="22"/>
              </w:rPr>
              <w:t>a</w:t>
            </w:r>
            <w:r w:rsidRPr="007B2BF2">
              <w:rPr>
                <w:b/>
                <w:sz w:val="24"/>
                <w:szCs w:val="22"/>
              </w:rPr>
              <w:t>”</w:t>
            </w:r>
          </w:p>
          <w:p w14:paraId="39887628" w14:textId="77777777" w:rsidR="007B2BF2" w:rsidRPr="007B2BF2" w:rsidRDefault="007B2BF2" w:rsidP="00A32C1C">
            <w:pPr>
              <w:spacing w:before="120" w:after="120" w:line="276" w:lineRule="auto"/>
              <w:rPr>
                <w:sz w:val="22"/>
                <w:szCs w:val="22"/>
              </w:rPr>
            </w:pPr>
          </w:p>
          <w:p w14:paraId="4329ADAE" w14:textId="4ECB3D80" w:rsidR="007C07C0" w:rsidRPr="00F27761" w:rsidRDefault="007C07C0" w:rsidP="00A32C1C">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CB11F0">
              <w:rPr>
                <w:b/>
                <w:noProof/>
                <w:sz w:val="24"/>
                <w:szCs w:val="22"/>
                <w:u w:val="single"/>
              </w:rPr>
              <w:t>0</w:t>
            </w:r>
            <w:r w:rsidR="00F72451">
              <w:rPr>
                <w:b/>
                <w:noProof/>
                <w:sz w:val="24"/>
                <w:szCs w:val="22"/>
                <w:u w:val="single"/>
              </w:rPr>
              <w:t>8</w:t>
            </w:r>
            <w:r w:rsidR="00CB11F0">
              <w:rPr>
                <w:b/>
                <w:noProof/>
                <w:sz w:val="24"/>
                <w:szCs w:val="22"/>
                <w:u w:val="single"/>
              </w:rPr>
              <w:t>-</w:t>
            </w:r>
            <w:r w:rsidR="00F72451">
              <w:rPr>
                <w:b/>
                <w:noProof/>
                <w:sz w:val="24"/>
                <w:szCs w:val="22"/>
                <w:u w:val="single"/>
              </w:rPr>
              <w:t>0</w:t>
            </w:r>
            <w:r w:rsidR="00371CC2">
              <w:rPr>
                <w:b/>
                <w:noProof/>
                <w:sz w:val="24"/>
                <w:szCs w:val="22"/>
                <w:u w:val="single"/>
              </w:rPr>
              <w:t>3</w:t>
            </w:r>
            <w:r w:rsidR="008C5B97" w:rsidRPr="009614D6">
              <w:rPr>
                <w:b/>
                <w:noProof/>
                <w:sz w:val="24"/>
                <w:szCs w:val="22"/>
                <w:u w:val="single"/>
              </w:rPr>
              <w:t xml:space="preserve"> </w:t>
            </w:r>
            <w:r w:rsidRPr="009614D6">
              <w:rPr>
                <w:b/>
                <w:noProof/>
                <w:sz w:val="24"/>
                <w:szCs w:val="22"/>
                <w:u w:val="single"/>
              </w:rPr>
              <w:t>do godz. 10:00.</w:t>
            </w:r>
          </w:p>
          <w:p w14:paraId="30F8BB30" w14:textId="77777777"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14:paraId="5131E525" w14:textId="76F4309A" w:rsidR="007C07C0" w:rsidRPr="00CB11F0" w:rsidRDefault="007C07C0" w:rsidP="00A32C1C">
            <w:pPr>
              <w:spacing w:before="120" w:after="120" w:line="276" w:lineRule="auto"/>
              <w:jc w:val="both"/>
              <w:rPr>
                <w:b/>
                <w:bCs/>
                <w:sz w:val="24"/>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CB11F0">
              <w:rPr>
                <w:b/>
                <w:bCs/>
                <w:sz w:val="24"/>
                <w:szCs w:val="22"/>
                <w:u w:val="single"/>
              </w:rPr>
              <w:t>0</w:t>
            </w:r>
            <w:r w:rsidR="00F72451">
              <w:rPr>
                <w:b/>
                <w:bCs/>
                <w:sz w:val="24"/>
                <w:szCs w:val="22"/>
                <w:u w:val="single"/>
              </w:rPr>
              <w:t>8</w:t>
            </w:r>
            <w:r w:rsidR="00CB11F0">
              <w:rPr>
                <w:b/>
                <w:bCs/>
                <w:sz w:val="24"/>
                <w:szCs w:val="22"/>
                <w:u w:val="single"/>
              </w:rPr>
              <w:t>-</w:t>
            </w:r>
            <w:r w:rsidR="00F72451">
              <w:rPr>
                <w:b/>
                <w:bCs/>
                <w:sz w:val="24"/>
                <w:szCs w:val="22"/>
                <w:u w:val="single"/>
              </w:rPr>
              <w:t>0</w:t>
            </w:r>
            <w:r w:rsidR="00371CC2">
              <w:rPr>
                <w:b/>
                <w:bCs/>
                <w:sz w:val="24"/>
                <w:szCs w:val="22"/>
                <w:u w:val="single"/>
              </w:rPr>
              <w:t>3</w:t>
            </w:r>
            <w:r w:rsidRPr="009614D6">
              <w:rPr>
                <w:b/>
                <w:bCs/>
                <w:sz w:val="24"/>
                <w:szCs w:val="22"/>
                <w:u w:val="single"/>
              </w:rPr>
              <w:t>, godz. 10:15</w:t>
            </w:r>
          </w:p>
          <w:p w14:paraId="0230ABF0" w14:textId="77777777"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14:paraId="2040D475" w14:textId="77777777"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14:paraId="4D070C9C" w14:textId="77777777" w:rsidR="000E01C6" w:rsidRPr="00CB11F0" w:rsidRDefault="000E01C6" w:rsidP="00104D8A">
      <w:pPr>
        <w:spacing w:before="120" w:after="120" w:line="276" w:lineRule="auto"/>
        <w:jc w:val="both"/>
        <w:rPr>
          <w:b/>
          <w:noProof/>
          <w:sz w:val="24"/>
          <w:szCs w:val="24"/>
        </w:rPr>
      </w:pPr>
    </w:p>
    <w:p w14:paraId="227B916B" w14:textId="77777777" w:rsidR="00104D8A" w:rsidRPr="00CB11F0" w:rsidRDefault="00D63D0B" w:rsidP="009614D6">
      <w:pPr>
        <w:spacing w:before="240" w:after="240" w:line="276" w:lineRule="auto"/>
        <w:jc w:val="both"/>
        <w:rPr>
          <w:b/>
          <w:noProof/>
          <w:sz w:val="24"/>
          <w:szCs w:val="24"/>
        </w:rPr>
      </w:pPr>
      <w:r w:rsidRPr="00CB11F0">
        <w:rPr>
          <w:b/>
          <w:noProof/>
          <w:sz w:val="24"/>
          <w:szCs w:val="24"/>
        </w:rPr>
        <w:t>IX</w:t>
      </w:r>
      <w:r w:rsidR="00104D8A" w:rsidRPr="00CB11F0">
        <w:rPr>
          <w:b/>
          <w:noProof/>
          <w:sz w:val="24"/>
          <w:szCs w:val="24"/>
        </w:rPr>
        <w:t xml:space="preserve">. </w:t>
      </w:r>
      <w:r w:rsidR="00104D8A" w:rsidRPr="00CB11F0">
        <w:rPr>
          <w:b/>
          <w:caps/>
          <w:noProof/>
          <w:sz w:val="24"/>
          <w:szCs w:val="24"/>
        </w:rPr>
        <w:t>Warunki oraz opis sposobu dokonywania oceny spełniania tych warunków</w:t>
      </w:r>
    </w:p>
    <w:tbl>
      <w:tblPr>
        <w:tblStyle w:val="Tabela-Siatka"/>
        <w:tblW w:w="0" w:type="auto"/>
        <w:tblLook w:val="04A0" w:firstRow="1" w:lastRow="0" w:firstColumn="1" w:lastColumn="0" w:noHBand="0" w:noVBand="1"/>
      </w:tblPr>
      <w:tblGrid>
        <w:gridCol w:w="9204"/>
      </w:tblGrid>
      <w:tr w:rsidR="00D63D0B" w:rsidRPr="00104D8A" w14:paraId="3705502A" w14:textId="77777777" w:rsidTr="00A9529C">
        <w:tc>
          <w:tcPr>
            <w:tcW w:w="9354" w:type="dxa"/>
          </w:tcPr>
          <w:p w14:paraId="79867A0D" w14:textId="77777777"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14:paraId="61E13672" w14:textId="77777777" w:rsidR="00B26FE5" w:rsidRPr="00CB11F0" w:rsidRDefault="00B26FE5" w:rsidP="00104D8A">
      <w:pPr>
        <w:spacing w:before="120" w:after="120" w:line="276" w:lineRule="auto"/>
        <w:jc w:val="both"/>
        <w:rPr>
          <w:b/>
          <w:noProof/>
          <w:sz w:val="24"/>
          <w:szCs w:val="24"/>
        </w:rPr>
      </w:pPr>
    </w:p>
    <w:p w14:paraId="17F28F6E" w14:textId="77777777" w:rsidR="002A1D0E" w:rsidRPr="00CB11F0" w:rsidRDefault="002A1D0E" w:rsidP="009614D6">
      <w:pPr>
        <w:spacing w:before="240" w:after="240" w:line="276" w:lineRule="auto"/>
        <w:jc w:val="both"/>
        <w:rPr>
          <w:bCs/>
          <w:color w:val="000000"/>
          <w:sz w:val="24"/>
          <w:szCs w:val="24"/>
        </w:rPr>
      </w:pPr>
      <w:r w:rsidRPr="00CB11F0">
        <w:rPr>
          <w:b/>
          <w:bCs/>
          <w:color w:val="000000"/>
          <w:sz w:val="24"/>
          <w:szCs w:val="24"/>
        </w:rPr>
        <w:t>X.</w:t>
      </w:r>
      <w:r w:rsidRPr="00CB11F0">
        <w:rPr>
          <w:bCs/>
          <w:color w:val="000000"/>
          <w:sz w:val="24"/>
          <w:szCs w:val="24"/>
        </w:rPr>
        <w:t xml:space="preserve"> </w:t>
      </w:r>
      <w:r w:rsidRPr="00CB11F0">
        <w:rPr>
          <w:b/>
          <w:bCs/>
          <w:color w:val="000000"/>
          <w:sz w:val="24"/>
          <w:szCs w:val="24"/>
        </w:rPr>
        <w:t>ODPOWIEDZI NA PYTANIA WYKONAWCÓW ORAZ ZMIANY TREŚCI OGŁOSZENIA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35666813" w14:textId="77777777" w:rsidTr="00F72451">
        <w:trPr>
          <w:trHeight w:val="405"/>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4F752489"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14:paraId="5C0770BD"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14:paraId="247CDBC0"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14:paraId="65072D77"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lastRenderedPageBreak/>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14:paraId="5F680A77" w14:textId="77777777"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14:paraId="34B36982" w14:textId="77777777" w:rsidR="00C91D62" w:rsidRPr="00CB11F0" w:rsidRDefault="00C91D62" w:rsidP="009614D6">
      <w:pPr>
        <w:spacing w:before="240" w:after="240" w:line="276" w:lineRule="auto"/>
        <w:rPr>
          <w:i/>
          <w:sz w:val="24"/>
          <w:szCs w:val="24"/>
        </w:rPr>
      </w:pPr>
    </w:p>
    <w:p w14:paraId="61E37A70" w14:textId="77777777" w:rsidR="00C91D62" w:rsidRPr="00CB11F0" w:rsidRDefault="00C91D62" w:rsidP="009614D6">
      <w:pPr>
        <w:spacing w:before="240" w:after="240" w:line="276" w:lineRule="auto"/>
        <w:rPr>
          <w:i/>
          <w:sz w:val="24"/>
          <w:szCs w:val="24"/>
        </w:rPr>
      </w:pPr>
      <w:r w:rsidRPr="00CB11F0">
        <w:rPr>
          <w:b/>
          <w:bCs/>
          <w:color w:val="000000"/>
          <w:sz w:val="24"/>
          <w:szCs w:val="24"/>
        </w:rPr>
        <w:t>XI.</w:t>
      </w:r>
      <w:r w:rsidRPr="00CB11F0">
        <w:rPr>
          <w:bCs/>
          <w:color w:val="000000"/>
          <w:sz w:val="24"/>
          <w:szCs w:val="24"/>
        </w:rPr>
        <w:t xml:space="preserve"> Od rozstrzygnięcia Zamawiającego nie przysługuje odwołanie.  </w:t>
      </w:r>
    </w:p>
    <w:p w14:paraId="6EDD0F33" w14:textId="77777777" w:rsidR="004F00D6" w:rsidRDefault="004F00D6" w:rsidP="00104D8A">
      <w:pPr>
        <w:spacing w:before="120" w:after="120" w:line="276" w:lineRule="auto"/>
        <w:rPr>
          <w:sz w:val="22"/>
          <w:szCs w:val="22"/>
        </w:rPr>
      </w:pPr>
    </w:p>
    <w:p w14:paraId="319D02AD" w14:textId="77777777" w:rsidR="00A909C2" w:rsidRDefault="00A909C2" w:rsidP="00104D8A">
      <w:pPr>
        <w:spacing w:before="120" w:after="120" w:line="276" w:lineRule="auto"/>
        <w:rPr>
          <w:sz w:val="22"/>
          <w:szCs w:val="22"/>
        </w:rPr>
      </w:pPr>
    </w:p>
    <w:p w14:paraId="6F7C7718" w14:textId="77777777"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headerReference w:type="default" r:id="rId10"/>
      <w:footerReference w:type="even" r:id="rId11"/>
      <w:footerReference w:type="default" r:id="rId12"/>
      <w:footerReference w:type="first" r:id="rId13"/>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7A736" w14:textId="77777777" w:rsidR="00005072" w:rsidRDefault="00005072">
      <w:r>
        <w:separator/>
      </w:r>
    </w:p>
  </w:endnote>
  <w:endnote w:type="continuationSeparator" w:id="0">
    <w:p w14:paraId="46881FFC" w14:textId="77777777" w:rsidR="00005072" w:rsidRDefault="0000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58F7" w14:textId="77777777" w:rsidR="00C71AE1" w:rsidRDefault="00244DDF">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14:paraId="0B3BCEFB"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D874D" w14:textId="4E6CA6CD" w:rsidR="00C71AE1" w:rsidRDefault="0015680F">
    <w:pPr>
      <w:pStyle w:val="Stopka"/>
      <w:tabs>
        <w:tab w:val="clear" w:pos="4536"/>
      </w:tabs>
      <w:jc w:val="center"/>
    </w:pPr>
    <w:r>
      <w:rPr>
        <w:noProof/>
      </w:rPr>
      <mc:AlternateContent>
        <mc:Choice Requires="wps">
          <w:drawing>
            <wp:anchor distT="4294967295" distB="4294967295" distL="114300" distR="114300" simplePos="0" relativeHeight="251657728" behindDoc="0" locked="0" layoutInCell="1" allowOverlap="1" wp14:anchorId="1CB91A4A" wp14:editId="29B6371A">
              <wp:simplePos x="0" y="0"/>
              <wp:positionH relativeFrom="column">
                <wp:posOffset>-48895</wp:posOffset>
              </wp:positionH>
              <wp:positionV relativeFrom="paragraph">
                <wp:posOffset>110489</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D5BE3D" id="Line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F0KSnXcAAAACAEAAA8AAABkcnMv&#10;ZG93bnJldi54bWxMj8FOwzAQRO9I/IO1SFyq1m6L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XQpKddwAAAAIAQAADwAAAAAAAAAAAAAAAAAZ&#10;BAAAZHJzL2Rvd25yZXYueG1sUEsFBgAAAAAEAAQA8wAAACIFAAAAAA==&#10;"/>
          </w:pict>
        </mc:Fallback>
      </mc:AlternateContent>
    </w:r>
  </w:p>
  <w:p w14:paraId="3F1C509E" w14:textId="77777777"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244DDF">
      <w:rPr>
        <w:rStyle w:val="Numerstrony"/>
        <w:rFonts w:ascii="Arial" w:hAnsi="Arial"/>
        <w:sz w:val="18"/>
        <w:szCs w:val="18"/>
      </w:rPr>
      <w:fldChar w:fldCharType="begin"/>
    </w:r>
    <w:r>
      <w:rPr>
        <w:rStyle w:val="Numerstrony"/>
        <w:rFonts w:ascii="Arial" w:hAnsi="Arial"/>
        <w:sz w:val="18"/>
        <w:szCs w:val="18"/>
      </w:rPr>
      <w:instrText xml:space="preserve"> PAGE </w:instrText>
    </w:r>
    <w:r w:rsidR="00244DDF">
      <w:rPr>
        <w:rStyle w:val="Numerstrony"/>
        <w:rFonts w:ascii="Arial" w:hAnsi="Arial"/>
        <w:sz w:val="18"/>
        <w:szCs w:val="18"/>
      </w:rPr>
      <w:fldChar w:fldCharType="separate"/>
    </w:r>
    <w:r w:rsidR="00CB11F0">
      <w:rPr>
        <w:rStyle w:val="Numerstrony"/>
        <w:rFonts w:ascii="Arial" w:hAnsi="Arial"/>
        <w:noProof/>
        <w:sz w:val="18"/>
        <w:szCs w:val="18"/>
      </w:rPr>
      <w:t>1</w:t>
    </w:r>
    <w:r w:rsidR="00244DDF">
      <w:rPr>
        <w:rStyle w:val="Numerstrony"/>
        <w:rFonts w:ascii="Arial" w:hAnsi="Arial"/>
        <w:sz w:val="18"/>
        <w:szCs w:val="18"/>
      </w:rPr>
      <w:fldChar w:fldCharType="end"/>
    </w:r>
    <w:r>
      <w:rPr>
        <w:rStyle w:val="Numerstrony"/>
        <w:rFonts w:ascii="Arial" w:hAnsi="Arial"/>
        <w:sz w:val="18"/>
        <w:szCs w:val="18"/>
      </w:rPr>
      <w:t>/</w:t>
    </w:r>
    <w:r w:rsidR="00244DDF">
      <w:rPr>
        <w:rStyle w:val="Numerstrony"/>
        <w:rFonts w:ascii="Arial" w:hAnsi="Arial"/>
        <w:sz w:val="18"/>
        <w:szCs w:val="18"/>
      </w:rPr>
      <w:fldChar w:fldCharType="begin"/>
    </w:r>
    <w:r>
      <w:rPr>
        <w:rStyle w:val="Numerstrony"/>
        <w:rFonts w:ascii="Arial" w:hAnsi="Arial"/>
        <w:sz w:val="18"/>
        <w:szCs w:val="18"/>
      </w:rPr>
      <w:instrText xml:space="preserve"> NUMPAGES </w:instrText>
    </w:r>
    <w:r w:rsidR="00244DDF">
      <w:rPr>
        <w:rStyle w:val="Numerstrony"/>
        <w:rFonts w:ascii="Arial" w:hAnsi="Arial"/>
        <w:sz w:val="18"/>
        <w:szCs w:val="18"/>
      </w:rPr>
      <w:fldChar w:fldCharType="separate"/>
    </w:r>
    <w:r w:rsidR="00CB11F0">
      <w:rPr>
        <w:rStyle w:val="Numerstrony"/>
        <w:rFonts w:ascii="Arial" w:hAnsi="Arial"/>
        <w:noProof/>
        <w:sz w:val="18"/>
        <w:szCs w:val="18"/>
      </w:rPr>
      <w:t>7</w:t>
    </w:r>
    <w:r w:rsidR="00244DDF">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6C41" w14:textId="77777777" w:rsidR="00C71AE1" w:rsidRDefault="00C71AE1">
    <w:pPr>
      <w:pStyle w:val="Stopka"/>
      <w:pBdr>
        <w:bottom w:val="single" w:sz="6" w:space="0" w:color="auto"/>
      </w:pBdr>
      <w:tabs>
        <w:tab w:val="clear" w:pos="4536"/>
        <w:tab w:val="left" w:pos="6237"/>
      </w:tabs>
    </w:pPr>
  </w:p>
  <w:p w14:paraId="2C9BA3F3" w14:textId="77777777" w:rsidR="00C71AE1" w:rsidRDefault="00C71AE1">
    <w:pPr>
      <w:pStyle w:val="Stopka"/>
      <w:tabs>
        <w:tab w:val="clear" w:pos="4536"/>
      </w:tabs>
      <w:jc w:val="center"/>
    </w:pPr>
  </w:p>
  <w:p w14:paraId="69ED6CCE" w14:textId="77777777" w:rsidR="00C71AE1" w:rsidRDefault="00C71AE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sidR="00244DDF">
      <w:rPr>
        <w:rStyle w:val="Numerstrony"/>
      </w:rPr>
      <w:fldChar w:fldCharType="begin"/>
    </w:r>
    <w:r>
      <w:rPr>
        <w:rStyle w:val="Numerstrony"/>
      </w:rPr>
      <w:instrText xml:space="preserve"> PAGE </w:instrText>
    </w:r>
    <w:r w:rsidR="00244DDF">
      <w:rPr>
        <w:rStyle w:val="Numerstrony"/>
      </w:rPr>
      <w:fldChar w:fldCharType="separate"/>
    </w:r>
    <w:r>
      <w:rPr>
        <w:rStyle w:val="Numerstrony"/>
        <w:noProof/>
      </w:rPr>
      <w:t>1</w:t>
    </w:r>
    <w:r w:rsidR="00244DDF">
      <w:rPr>
        <w:rStyle w:val="Numerstrony"/>
      </w:rPr>
      <w:fldChar w:fldCharType="end"/>
    </w:r>
    <w:r>
      <w:rPr>
        <w:rStyle w:val="Numerstrony"/>
      </w:rPr>
      <w:t>/</w:t>
    </w:r>
    <w:r w:rsidR="00244DDF">
      <w:rPr>
        <w:rStyle w:val="Numerstrony"/>
      </w:rPr>
      <w:fldChar w:fldCharType="begin"/>
    </w:r>
    <w:r>
      <w:rPr>
        <w:rStyle w:val="Numerstrony"/>
      </w:rPr>
      <w:instrText xml:space="preserve"> NUMPAGES </w:instrText>
    </w:r>
    <w:r w:rsidR="00244DDF">
      <w:rPr>
        <w:rStyle w:val="Numerstrony"/>
      </w:rPr>
      <w:fldChar w:fldCharType="separate"/>
    </w:r>
    <w:r w:rsidR="00433DAA">
      <w:rPr>
        <w:rStyle w:val="Numerstrony"/>
        <w:noProof/>
      </w:rPr>
      <w:t>6</w:t>
    </w:r>
    <w:r w:rsidR="00244DDF">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B90A4" w14:textId="77777777" w:rsidR="00005072" w:rsidRDefault="00005072">
      <w:r>
        <w:separator/>
      </w:r>
    </w:p>
  </w:footnote>
  <w:footnote w:type="continuationSeparator" w:id="0">
    <w:p w14:paraId="7D336ED9" w14:textId="77777777" w:rsidR="00005072" w:rsidRDefault="000050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B9EF9" w14:textId="77777777" w:rsidR="00D167E4" w:rsidRDefault="00D167E4" w:rsidP="00ED3D4D">
    <w:pPr>
      <w:pStyle w:val="Nagwek"/>
      <w:spacing w:before="120" w:after="240" w:line="276" w:lineRule="auto"/>
      <w:rPr>
        <w:rFonts w:ascii="Segoe UI" w:hAnsi="Segoe UI" w:cs="Segoe UI"/>
        <w:color w:val="000000"/>
        <w:u w:val="single"/>
      </w:rPr>
    </w:pPr>
    <w:r>
      <w:rPr>
        <w:rFonts w:ascii="Arial" w:hAnsi="Arial" w:cs="Arial"/>
        <w:b/>
        <w:i/>
        <w:noProof/>
        <w:color w:val="000000"/>
        <w:szCs w:val="22"/>
      </w:rPr>
      <w:drawing>
        <wp:inline distT="0" distB="0" distL="0" distR="0" wp14:anchorId="5BCA3C75" wp14:editId="787E34B6">
          <wp:extent cx="5760720" cy="495300"/>
          <wp:effectExtent l="19050" t="0" r="0" b="0"/>
          <wp:docPr id="2" name="Obraz 1" descr="logo ue RPO P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 RPO PCI.png"/>
                  <pic:cNvPicPr/>
                </pic:nvPicPr>
                <pic:blipFill>
                  <a:blip r:embed="rId1"/>
                  <a:stretch>
                    <a:fillRect/>
                  </a:stretch>
                </pic:blipFill>
                <pic:spPr>
                  <a:xfrm>
                    <a:off x="0" y="0"/>
                    <a:ext cx="5760720" cy="495300"/>
                  </a:xfrm>
                  <a:prstGeom prst="rect">
                    <a:avLst/>
                  </a:prstGeom>
                </pic:spPr>
              </pic:pic>
            </a:graphicData>
          </a:graphic>
        </wp:inline>
      </w:drawing>
    </w:r>
  </w:p>
  <w:p w14:paraId="5CCEB0D0" w14:textId="48DE7998" w:rsidR="00D167E4" w:rsidRPr="003E5332" w:rsidRDefault="00D167E4" w:rsidP="00ED3D4D">
    <w:pPr>
      <w:pStyle w:val="Nagwek"/>
      <w:spacing w:before="120" w:after="480" w:line="276" w:lineRule="auto"/>
      <w:rPr>
        <w:rFonts w:ascii="Arial" w:hAnsi="Arial" w:cs="Arial"/>
        <w:b/>
        <w:i/>
        <w:color w:val="000000"/>
        <w:szCs w:val="22"/>
      </w:rPr>
    </w:pPr>
    <w:r w:rsidRPr="003E5332">
      <w:rPr>
        <w:rFonts w:ascii="Arial" w:hAnsi="Arial" w:cs="Arial"/>
        <w:b/>
        <w:i/>
        <w:color w:val="000000"/>
        <w:sz w:val="18"/>
      </w:rPr>
      <w:t>RPO .RE .22.001 - PCI N3_0</w:t>
    </w:r>
    <w:r w:rsidR="0015680F">
      <w:rPr>
        <w:rFonts w:ascii="Arial" w:hAnsi="Arial" w:cs="Arial"/>
        <w:b/>
        <w:i/>
        <w:color w:val="000000"/>
        <w:sz w:val="18"/>
      </w:rPr>
      <w:t>30</w:t>
    </w:r>
    <w:r w:rsidRPr="003E5332">
      <w:rPr>
        <w:rFonts w:ascii="Arial" w:hAnsi="Arial" w:cs="Arial"/>
        <w:b/>
        <w:i/>
        <w:color w:val="000000"/>
        <w:sz w:val="18"/>
      </w:rPr>
      <w:t xml:space="preserve"> </w:t>
    </w:r>
    <w:r w:rsidR="0015680F" w:rsidRPr="0015680F">
      <w:rPr>
        <w:rFonts w:ascii="Arial" w:hAnsi="Arial" w:cs="Arial"/>
        <w:b/>
        <w:i/>
        <w:color w:val="000000"/>
        <w:sz w:val="18"/>
      </w:rPr>
      <w:t>Inteligentny system sterowania indywidualną retencją wód deszczowych dla systemów kanalizacyjnych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01BFD"/>
    <w:multiLevelType w:val="hybridMultilevel"/>
    <w:tmpl w:val="02AE46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3D7075"/>
    <w:multiLevelType w:val="multilevel"/>
    <w:tmpl w:val="0ADCFFC4"/>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3704B1A"/>
    <w:multiLevelType w:val="multilevel"/>
    <w:tmpl w:val="B4EA081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8" w15:restartNumberingAfterBreak="0">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8" w15:restartNumberingAfterBreak="0">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23"/>
  </w:num>
  <w:num w:numId="4">
    <w:abstractNumId w:val="25"/>
  </w:num>
  <w:num w:numId="5">
    <w:abstractNumId w:val="11"/>
  </w:num>
  <w:num w:numId="6">
    <w:abstractNumId w:val="7"/>
  </w:num>
  <w:num w:numId="7">
    <w:abstractNumId w:val="14"/>
  </w:num>
  <w:num w:numId="8">
    <w:abstractNumId w:val="22"/>
  </w:num>
  <w:num w:numId="9">
    <w:abstractNumId w:val="21"/>
  </w:num>
  <w:num w:numId="10">
    <w:abstractNumId w:val="20"/>
  </w:num>
  <w:num w:numId="11">
    <w:abstractNumId w:val="9"/>
  </w:num>
  <w:num w:numId="12">
    <w:abstractNumId w:val="4"/>
  </w:num>
  <w:num w:numId="13">
    <w:abstractNumId w:val="17"/>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 w:numId="17">
    <w:abstractNumId w:val="15"/>
  </w:num>
  <w:num w:numId="18">
    <w:abstractNumId w:val="10"/>
  </w:num>
  <w:num w:numId="19">
    <w:abstractNumId w:val="18"/>
  </w:num>
  <w:num w:numId="20">
    <w:abstractNumId w:val="12"/>
  </w:num>
  <w:num w:numId="21">
    <w:abstractNumId w:val="19"/>
  </w:num>
  <w:num w:numId="22">
    <w:abstractNumId w:val="13"/>
  </w:num>
  <w:num w:numId="23">
    <w:abstractNumId w:val="29"/>
  </w:num>
  <w:num w:numId="24">
    <w:abstractNumId w:val="30"/>
  </w:num>
  <w:num w:numId="25">
    <w:abstractNumId w:val="16"/>
  </w:num>
  <w:num w:numId="26">
    <w:abstractNumId w:val="27"/>
  </w:num>
  <w:num w:numId="27">
    <w:abstractNumId w:val="24"/>
  </w:num>
  <w:num w:numId="28">
    <w:abstractNumId w:val="2"/>
  </w:num>
  <w:num w:numId="29">
    <w:abstractNumId w:val="8"/>
  </w:num>
  <w:num w:numId="30">
    <w:abstractNumId w:val="6"/>
  </w:num>
  <w:num w:numId="31">
    <w:abstractNumId w:val="26"/>
  </w:num>
  <w:num w:numId="32">
    <w:abstractNumId w:val="1"/>
  </w:num>
  <w:num w:numId="33">
    <w:abstractNumId w:val="0"/>
  </w:num>
  <w:num w:numId="34">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CA"/>
    <w:rsid w:val="00005072"/>
    <w:rsid w:val="00005CC8"/>
    <w:rsid w:val="000156CD"/>
    <w:rsid w:val="00035908"/>
    <w:rsid w:val="00044CE2"/>
    <w:rsid w:val="0005576B"/>
    <w:rsid w:val="0006001E"/>
    <w:rsid w:val="0006028F"/>
    <w:rsid w:val="00070F10"/>
    <w:rsid w:val="00075F17"/>
    <w:rsid w:val="00081158"/>
    <w:rsid w:val="000853A9"/>
    <w:rsid w:val="00095B82"/>
    <w:rsid w:val="000A1C07"/>
    <w:rsid w:val="000A2506"/>
    <w:rsid w:val="000A5288"/>
    <w:rsid w:val="000B6F85"/>
    <w:rsid w:val="000D0D36"/>
    <w:rsid w:val="000D5B9A"/>
    <w:rsid w:val="000E01C6"/>
    <w:rsid w:val="000F6803"/>
    <w:rsid w:val="00104D8A"/>
    <w:rsid w:val="00107A8F"/>
    <w:rsid w:val="00114D5F"/>
    <w:rsid w:val="001238D3"/>
    <w:rsid w:val="00141C19"/>
    <w:rsid w:val="0015680F"/>
    <w:rsid w:val="00161439"/>
    <w:rsid w:val="0017076A"/>
    <w:rsid w:val="001740D4"/>
    <w:rsid w:val="00185703"/>
    <w:rsid w:val="0018638D"/>
    <w:rsid w:val="00187EDA"/>
    <w:rsid w:val="0019094F"/>
    <w:rsid w:val="00190C87"/>
    <w:rsid w:val="0019403F"/>
    <w:rsid w:val="001A067F"/>
    <w:rsid w:val="001A1C84"/>
    <w:rsid w:val="001A3506"/>
    <w:rsid w:val="001A3E88"/>
    <w:rsid w:val="001C7FC2"/>
    <w:rsid w:val="001D16F3"/>
    <w:rsid w:val="001D3482"/>
    <w:rsid w:val="001E632A"/>
    <w:rsid w:val="00204097"/>
    <w:rsid w:val="00214BB8"/>
    <w:rsid w:val="00220DBD"/>
    <w:rsid w:val="00222145"/>
    <w:rsid w:val="0022460D"/>
    <w:rsid w:val="00226741"/>
    <w:rsid w:val="00244DDF"/>
    <w:rsid w:val="002461FB"/>
    <w:rsid w:val="002532F4"/>
    <w:rsid w:val="002538A3"/>
    <w:rsid w:val="00266058"/>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79C9"/>
    <w:rsid w:val="00323E3C"/>
    <w:rsid w:val="0032714C"/>
    <w:rsid w:val="003337B2"/>
    <w:rsid w:val="003378A2"/>
    <w:rsid w:val="003425AE"/>
    <w:rsid w:val="00343202"/>
    <w:rsid w:val="00352F0B"/>
    <w:rsid w:val="00365B2A"/>
    <w:rsid w:val="00371CC2"/>
    <w:rsid w:val="003803FD"/>
    <w:rsid w:val="0039616B"/>
    <w:rsid w:val="003966D6"/>
    <w:rsid w:val="00396772"/>
    <w:rsid w:val="003B707D"/>
    <w:rsid w:val="003E25B8"/>
    <w:rsid w:val="003E5137"/>
    <w:rsid w:val="003E646D"/>
    <w:rsid w:val="00417A99"/>
    <w:rsid w:val="00420FED"/>
    <w:rsid w:val="00421106"/>
    <w:rsid w:val="0042639C"/>
    <w:rsid w:val="00433DAA"/>
    <w:rsid w:val="004407E9"/>
    <w:rsid w:val="004654B1"/>
    <w:rsid w:val="00466550"/>
    <w:rsid w:val="00475A68"/>
    <w:rsid w:val="00485711"/>
    <w:rsid w:val="004957C9"/>
    <w:rsid w:val="004A3065"/>
    <w:rsid w:val="004B0E39"/>
    <w:rsid w:val="004B282F"/>
    <w:rsid w:val="004B36A5"/>
    <w:rsid w:val="004B3AB1"/>
    <w:rsid w:val="004D04CF"/>
    <w:rsid w:val="004D4C35"/>
    <w:rsid w:val="004F00D6"/>
    <w:rsid w:val="005076F1"/>
    <w:rsid w:val="00512CFE"/>
    <w:rsid w:val="00530757"/>
    <w:rsid w:val="00540F18"/>
    <w:rsid w:val="00552865"/>
    <w:rsid w:val="005564D5"/>
    <w:rsid w:val="00565DE6"/>
    <w:rsid w:val="00566E5F"/>
    <w:rsid w:val="005A0866"/>
    <w:rsid w:val="005A3EFB"/>
    <w:rsid w:val="005B62EB"/>
    <w:rsid w:val="005C337D"/>
    <w:rsid w:val="005C4292"/>
    <w:rsid w:val="005C67EA"/>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38D0"/>
    <w:rsid w:val="006F39A5"/>
    <w:rsid w:val="006F5684"/>
    <w:rsid w:val="006F7F04"/>
    <w:rsid w:val="00702201"/>
    <w:rsid w:val="007179A3"/>
    <w:rsid w:val="00720AF0"/>
    <w:rsid w:val="007210E0"/>
    <w:rsid w:val="00735B1D"/>
    <w:rsid w:val="0073606B"/>
    <w:rsid w:val="00741D1E"/>
    <w:rsid w:val="00742757"/>
    <w:rsid w:val="00771265"/>
    <w:rsid w:val="007727A4"/>
    <w:rsid w:val="00782D01"/>
    <w:rsid w:val="007A1128"/>
    <w:rsid w:val="007A74B2"/>
    <w:rsid w:val="007B2BF2"/>
    <w:rsid w:val="007B3EB3"/>
    <w:rsid w:val="007C07C0"/>
    <w:rsid w:val="007C5183"/>
    <w:rsid w:val="007C6D95"/>
    <w:rsid w:val="007D310D"/>
    <w:rsid w:val="007D7050"/>
    <w:rsid w:val="007E28C8"/>
    <w:rsid w:val="007E7A97"/>
    <w:rsid w:val="007F7B90"/>
    <w:rsid w:val="0080727A"/>
    <w:rsid w:val="00813AFE"/>
    <w:rsid w:val="008338F6"/>
    <w:rsid w:val="00840F92"/>
    <w:rsid w:val="00857578"/>
    <w:rsid w:val="008812FD"/>
    <w:rsid w:val="008840EF"/>
    <w:rsid w:val="008A5E1E"/>
    <w:rsid w:val="008B019D"/>
    <w:rsid w:val="008B3273"/>
    <w:rsid w:val="008C5B97"/>
    <w:rsid w:val="008D04AC"/>
    <w:rsid w:val="008E31B2"/>
    <w:rsid w:val="008E3EFC"/>
    <w:rsid w:val="008E58D1"/>
    <w:rsid w:val="008E728D"/>
    <w:rsid w:val="0090018A"/>
    <w:rsid w:val="0090039B"/>
    <w:rsid w:val="00912690"/>
    <w:rsid w:val="00913B30"/>
    <w:rsid w:val="0091668A"/>
    <w:rsid w:val="0092733A"/>
    <w:rsid w:val="009407D5"/>
    <w:rsid w:val="009479C3"/>
    <w:rsid w:val="0095286B"/>
    <w:rsid w:val="00954D4B"/>
    <w:rsid w:val="00957AD4"/>
    <w:rsid w:val="009614D6"/>
    <w:rsid w:val="0096297E"/>
    <w:rsid w:val="009755F6"/>
    <w:rsid w:val="009800C7"/>
    <w:rsid w:val="009914F1"/>
    <w:rsid w:val="009B34DF"/>
    <w:rsid w:val="009D11AF"/>
    <w:rsid w:val="009E14B3"/>
    <w:rsid w:val="009F499A"/>
    <w:rsid w:val="009F5601"/>
    <w:rsid w:val="00A01248"/>
    <w:rsid w:val="00A013A1"/>
    <w:rsid w:val="00A13EE1"/>
    <w:rsid w:val="00A2597F"/>
    <w:rsid w:val="00A32C1C"/>
    <w:rsid w:val="00A34F35"/>
    <w:rsid w:val="00A45540"/>
    <w:rsid w:val="00A510D4"/>
    <w:rsid w:val="00A54E2C"/>
    <w:rsid w:val="00A710AE"/>
    <w:rsid w:val="00A808F2"/>
    <w:rsid w:val="00A81C3A"/>
    <w:rsid w:val="00A900D1"/>
    <w:rsid w:val="00A909C2"/>
    <w:rsid w:val="00A95EE1"/>
    <w:rsid w:val="00A95FB5"/>
    <w:rsid w:val="00AA667B"/>
    <w:rsid w:val="00AB1F43"/>
    <w:rsid w:val="00AB3060"/>
    <w:rsid w:val="00AB62A1"/>
    <w:rsid w:val="00AD736D"/>
    <w:rsid w:val="00AE7910"/>
    <w:rsid w:val="00B01C08"/>
    <w:rsid w:val="00B065E3"/>
    <w:rsid w:val="00B111E4"/>
    <w:rsid w:val="00B126B9"/>
    <w:rsid w:val="00B17615"/>
    <w:rsid w:val="00B26FE5"/>
    <w:rsid w:val="00B31990"/>
    <w:rsid w:val="00B3371D"/>
    <w:rsid w:val="00B3558F"/>
    <w:rsid w:val="00B42C95"/>
    <w:rsid w:val="00B438FC"/>
    <w:rsid w:val="00B4733A"/>
    <w:rsid w:val="00B52BA1"/>
    <w:rsid w:val="00B52FE9"/>
    <w:rsid w:val="00B676C7"/>
    <w:rsid w:val="00B77F53"/>
    <w:rsid w:val="00B83FD7"/>
    <w:rsid w:val="00B84918"/>
    <w:rsid w:val="00B9631E"/>
    <w:rsid w:val="00BD4DC6"/>
    <w:rsid w:val="00BD530D"/>
    <w:rsid w:val="00BF590D"/>
    <w:rsid w:val="00C04620"/>
    <w:rsid w:val="00C05923"/>
    <w:rsid w:val="00C13CB8"/>
    <w:rsid w:val="00C2532E"/>
    <w:rsid w:val="00C33A8E"/>
    <w:rsid w:val="00C60FF9"/>
    <w:rsid w:val="00C660C9"/>
    <w:rsid w:val="00C703A3"/>
    <w:rsid w:val="00C71AE1"/>
    <w:rsid w:val="00C71F75"/>
    <w:rsid w:val="00C87C7E"/>
    <w:rsid w:val="00C91D62"/>
    <w:rsid w:val="00CB0772"/>
    <w:rsid w:val="00CB118D"/>
    <w:rsid w:val="00CB11F0"/>
    <w:rsid w:val="00CC0CC9"/>
    <w:rsid w:val="00CC176C"/>
    <w:rsid w:val="00CD536C"/>
    <w:rsid w:val="00CF482E"/>
    <w:rsid w:val="00D13724"/>
    <w:rsid w:val="00D167E4"/>
    <w:rsid w:val="00D24ADD"/>
    <w:rsid w:val="00D310A3"/>
    <w:rsid w:val="00D45461"/>
    <w:rsid w:val="00D50272"/>
    <w:rsid w:val="00D509D2"/>
    <w:rsid w:val="00D63D0B"/>
    <w:rsid w:val="00D80E82"/>
    <w:rsid w:val="00DC1476"/>
    <w:rsid w:val="00DC2221"/>
    <w:rsid w:val="00DC3B27"/>
    <w:rsid w:val="00DC417D"/>
    <w:rsid w:val="00DD01B2"/>
    <w:rsid w:val="00DD6E36"/>
    <w:rsid w:val="00DD760A"/>
    <w:rsid w:val="00DE3272"/>
    <w:rsid w:val="00DE3329"/>
    <w:rsid w:val="00DE794A"/>
    <w:rsid w:val="00E0229A"/>
    <w:rsid w:val="00E04E69"/>
    <w:rsid w:val="00E1526C"/>
    <w:rsid w:val="00E219E8"/>
    <w:rsid w:val="00E22AB3"/>
    <w:rsid w:val="00E27B64"/>
    <w:rsid w:val="00E45F07"/>
    <w:rsid w:val="00E467BD"/>
    <w:rsid w:val="00E478D7"/>
    <w:rsid w:val="00E50418"/>
    <w:rsid w:val="00E50B7F"/>
    <w:rsid w:val="00E559E7"/>
    <w:rsid w:val="00E55E83"/>
    <w:rsid w:val="00E57B23"/>
    <w:rsid w:val="00E6372C"/>
    <w:rsid w:val="00E66994"/>
    <w:rsid w:val="00E71976"/>
    <w:rsid w:val="00E733E0"/>
    <w:rsid w:val="00E73D73"/>
    <w:rsid w:val="00E85234"/>
    <w:rsid w:val="00E9400D"/>
    <w:rsid w:val="00E970C2"/>
    <w:rsid w:val="00EA2279"/>
    <w:rsid w:val="00EB582F"/>
    <w:rsid w:val="00ED3728"/>
    <w:rsid w:val="00ED3D4D"/>
    <w:rsid w:val="00ED5593"/>
    <w:rsid w:val="00EE3AA7"/>
    <w:rsid w:val="00EE4757"/>
    <w:rsid w:val="00EF3BEF"/>
    <w:rsid w:val="00EF66EE"/>
    <w:rsid w:val="00EF6E5E"/>
    <w:rsid w:val="00EF7EDC"/>
    <w:rsid w:val="00F0125C"/>
    <w:rsid w:val="00F0757C"/>
    <w:rsid w:val="00F20E75"/>
    <w:rsid w:val="00F22169"/>
    <w:rsid w:val="00F27761"/>
    <w:rsid w:val="00F3476D"/>
    <w:rsid w:val="00F34CF4"/>
    <w:rsid w:val="00F35E2B"/>
    <w:rsid w:val="00F4258E"/>
    <w:rsid w:val="00F4321F"/>
    <w:rsid w:val="00F5195F"/>
    <w:rsid w:val="00F53465"/>
    <w:rsid w:val="00F53DC1"/>
    <w:rsid w:val="00F678DF"/>
    <w:rsid w:val="00F72451"/>
    <w:rsid w:val="00F73060"/>
    <w:rsid w:val="00F75CCA"/>
    <w:rsid w:val="00F802F0"/>
    <w:rsid w:val="00F81775"/>
    <w:rsid w:val="00F8425D"/>
    <w:rsid w:val="00F94443"/>
    <w:rsid w:val="00F96BE0"/>
    <w:rsid w:val="00FC47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5C9AC87"/>
  <w15:docId w15:val="{F8852E9A-4590-411B-B32E-2CF6E6D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89216E-93DE-4AD9-8D28-84E09259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1666</Words>
  <Characters>11385</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Michał Pękala</cp:lastModifiedBy>
  <cp:revision>2</cp:revision>
  <cp:lastPrinted>2022-07-27T06:05:00Z</cp:lastPrinted>
  <dcterms:created xsi:type="dcterms:W3CDTF">2022-07-27T06:05:00Z</dcterms:created>
  <dcterms:modified xsi:type="dcterms:W3CDTF">2022-07-27T06:05:00Z</dcterms:modified>
</cp:coreProperties>
</file>