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D617C" w:rsidRPr="000D617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0D617C" w:rsidRPr="000D617C">
        <w:rPr>
          <w:rFonts w:ascii="Calibri" w:hAnsi="Calibri"/>
          <w:b/>
          <w:bCs/>
          <w:i/>
        </w:rPr>
        <w:t>CRZP/1</w:t>
      </w:r>
      <w:r w:rsidR="00CF5049">
        <w:rPr>
          <w:rFonts w:ascii="Calibri" w:hAnsi="Calibri"/>
          <w:b/>
          <w:bCs/>
          <w:i/>
        </w:rPr>
        <w:t>25</w:t>
      </w:r>
      <w:r w:rsidR="000D617C" w:rsidRPr="000D617C">
        <w:rPr>
          <w:rFonts w:ascii="Calibri" w:hAnsi="Calibri"/>
          <w:b/>
          <w:bCs/>
          <w:i/>
        </w:rPr>
        <w:t>/2022/AZP</w:t>
      </w:r>
    </w:p>
    <w:p w:rsidR="00CF5049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D617C" w:rsidRPr="000D617C">
        <w:rPr>
          <w:rFonts w:ascii="Calibri" w:hAnsi="Calibri"/>
          <w:b/>
          <w:bCs/>
          <w:i/>
        </w:rPr>
        <w:t xml:space="preserve">Dostawa urządzeń elektronicznych w ramach projektu RID/2022/GA/3 -  Zestaw komputerowy </w:t>
      </w:r>
    </w:p>
    <w:p w:rsidR="00CA123E" w:rsidRPr="000B4156" w:rsidRDefault="000D617C" w:rsidP="00CA123E">
      <w:pPr>
        <w:jc w:val="center"/>
        <w:rPr>
          <w:rFonts w:ascii="Calibri" w:hAnsi="Calibri"/>
          <w:b/>
          <w:i/>
        </w:rPr>
      </w:pPr>
      <w:r w:rsidRPr="000D617C">
        <w:rPr>
          <w:rFonts w:ascii="Calibri" w:hAnsi="Calibri"/>
          <w:b/>
          <w:bCs/>
          <w:i/>
        </w:rPr>
        <w:t>i notebook</w:t>
      </w:r>
      <w:r w:rsidR="00CF5049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D617C" w:rsidRPr="000D617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0D617C" w:rsidRPr="000D617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543AF6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D617C" w:rsidRPr="000D617C">
        <w:rPr>
          <w:rFonts w:ascii="Calibri" w:hAnsi="Calibri" w:cs="Tahoma"/>
          <w:b/>
          <w:sz w:val="22"/>
          <w:szCs w:val="22"/>
        </w:rPr>
        <w:t xml:space="preserve">Dostawa urządzeń elektronicznych w ramach projektu RID/2022/GA/3 -  </w:t>
      </w:r>
    </w:p>
    <w:p w:rsidR="002301EC" w:rsidRDefault="000D617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0D617C">
        <w:rPr>
          <w:rFonts w:ascii="Calibri" w:hAnsi="Calibri" w:cs="Tahoma"/>
          <w:b/>
          <w:sz w:val="22"/>
          <w:szCs w:val="22"/>
        </w:rPr>
        <w:t>Zestaw komputerowy i notebook</w:t>
      </w:r>
      <w:r w:rsidR="00CF5049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543AF6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543AF6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…………………………………………..…………….)</w:t>
            </w:r>
          </w:p>
          <w:p w:rsidR="00C709DE" w:rsidRDefault="00543AF6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w tym:</w:t>
            </w:r>
          </w:p>
          <w:p w:rsidR="00543AF6" w:rsidRPr="00543AF6" w:rsidRDefault="00543AF6" w:rsidP="00C709DE">
            <w:pPr>
              <w:jc w:val="both"/>
              <w:rPr>
                <w:rFonts w:ascii="Calibri" w:hAnsi="Calibri" w:cs="Tahoma"/>
                <w:szCs w:val="22"/>
              </w:rPr>
            </w:pPr>
            <w:r w:rsidRPr="00543AF6">
              <w:rPr>
                <w:rFonts w:ascii="Calibri" w:hAnsi="Calibri" w:cs="Tahoma"/>
                <w:szCs w:val="22"/>
              </w:rPr>
              <w:t xml:space="preserve">Komputer stacjonarny 1 szt. ……………………..……(nazwa/model) </w:t>
            </w:r>
          </w:p>
          <w:p w:rsidR="00543AF6" w:rsidRPr="00543AF6" w:rsidRDefault="00543AF6" w:rsidP="00C709DE">
            <w:pPr>
              <w:jc w:val="both"/>
              <w:rPr>
                <w:rFonts w:ascii="Calibri" w:hAnsi="Calibri" w:cs="Tahoma"/>
                <w:szCs w:val="22"/>
              </w:rPr>
            </w:pPr>
            <w:r w:rsidRPr="00543AF6">
              <w:rPr>
                <w:rFonts w:ascii="Calibri" w:hAnsi="Calibri" w:cs="Tahoma"/>
                <w:szCs w:val="22"/>
              </w:rPr>
              <w:t>Cena netto:……………………….</w:t>
            </w:r>
          </w:p>
          <w:p w:rsidR="00543AF6" w:rsidRPr="00543AF6" w:rsidRDefault="00543AF6" w:rsidP="00543AF6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Notebook </w:t>
            </w:r>
            <w:r w:rsidRPr="00543AF6">
              <w:rPr>
                <w:rFonts w:ascii="Calibri" w:hAnsi="Calibri" w:cs="Tahoma"/>
                <w:szCs w:val="22"/>
              </w:rPr>
              <w:t xml:space="preserve">1 szt. ……………………..……(nazwa/model) </w:t>
            </w:r>
          </w:p>
          <w:p w:rsidR="00543AF6" w:rsidRPr="00543AF6" w:rsidRDefault="00543AF6" w:rsidP="00543AF6">
            <w:pPr>
              <w:jc w:val="both"/>
              <w:rPr>
                <w:rFonts w:ascii="Calibri" w:hAnsi="Calibri" w:cs="Tahoma"/>
                <w:szCs w:val="22"/>
              </w:rPr>
            </w:pPr>
            <w:r w:rsidRPr="00543AF6">
              <w:rPr>
                <w:rFonts w:ascii="Calibri" w:hAnsi="Calibri" w:cs="Tahoma"/>
                <w:szCs w:val="22"/>
              </w:rPr>
              <w:t>Cena netto:……………………….</w:t>
            </w:r>
          </w:p>
          <w:p w:rsidR="00543AF6" w:rsidRPr="00543AF6" w:rsidRDefault="00543AF6" w:rsidP="00C709DE">
            <w:pPr>
              <w:jc w:val="both"/>
              <w:rPr>
                <w:rFonts w:ascii="Calibri" w:hAnsi="Calibri" w:cs="Tahoma"/>
                <w:szCs w:val="22"/>
              </w:rPr>
            </w:pPr>
          </w:p>
        </w:tc>
      </w:tr>
      <w:tr w:rsidR="00543AF6" w:rsidRPr="00CA123E" w:rsidTr="00C709DE">
        <w:trPr>
          <w:jc w:val="center"/>
        </w:trPr>
        <w:tc>
          <w:tcPr>
            <w:tcW w:w="7357" w:type="dxa"/>
          </w:tcPr>
          <w:p w:rsidR="00543AF6" w:rsidRDefault="00543AF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43AF6" w:rsidRDefault="00543AF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…………..(2/3/4) tygodnie</w:t>
            </w:r>
          </w:p>
        </w:tc>
      </w:tr>
      <w:tr w:rsidR="00543AF6" w:rsidRPr="00CA123E" w:rsidTr="00C709DE">
        <w:trPr>
          <w:jc w:val="center"/>
        </w:trPr>
        <w:tc>
          <w:tcPr>
            <w:tcW w:w="7357" w:type="dxa"/>
          </w:tcPr>
          <w:p w:rsidR="00543AF6" w:rsidRDefault="00543AF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43AF6" w:rsidRDefault="00543AF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gwarancji ………………..(12/24/36) miesięcy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43AF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543AF6">
        <w:rPr>
          <w:rFonts w:ascii="Calibri" w:hAnsi="Calibri" w:cs="Tahoma"/>
          <w:b/>
          <w:sz w:val="22"/>
          <w:szCs w:val="22"/>
        </w:rPr>
        <w:t>30</w:t>
      </w:r>
      <w:r w:rsidRPr="00543AF6">
        <w:rPr>
          <w:rFonts w:ascii="Calibri" w:hAnsi="Calibri" w:cs="Tahoma"/>
          <w:b/>
          <w:sz w:val="22"/>
          <w:szCs w:val="22"/>
        </w:rPr>
        <w:t xml:space="preserve"> dni</w:t>
      </w:r>
      <w:r w:rsidRPr="00543AF6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71C" w:rsidRDefault="00A5671C">
      <w:r>
        <w:separator/>
      </w:r>
    </w:p>
  </w:endnote>
  <w:endnote w:type="continuationSeparator" w:id="0">
    <w:p w:rsidR="00A5671C" w:rsidRDefault="00A56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71C" w:rsidRDefault="00A5671C">
      <w:r>
        <w:separator/>
      </w:r>
    </w:p>
  </w:footnote>
  <w:footnote w:type="continuationSeparator" w:id="0">
    <w:p w:rsidR="00A5671C" w:rsidRDefault="00A5671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F504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D617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RID/2022/GA/3 -  Zestaw komputerowy i notebook</w:t>
    </w:r>
    <w:r w:rsidR="00CF5049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F504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F504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BADE8610"/>
    <w:lvl w:ilvl="0" w:tplc="91EA3FE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D617C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43AF6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5671C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CF504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9C5DF64"/>
  <w15:chartTrackingRefBased/>
  <w15:docId w15:val="{8D5E5616-DE5A-4285-8BA2-CA318DAC0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BD72B-215D-469A-9407-EA48FE7D2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591</Words>
  <Characters>4812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2022-07-21T09:36:00Z</cp:lastPrinted>
  <dcterms:created xsi:type="dcterms:W3CDTF">2022-07-21T09:36:00Z</dcterms:created>
  <dcterms:modified xsi:type="dcterms:W3CDTF">2022-07-21T09:36:00Z</dcterms:modified>
</cp:coreProperties>
</file>