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83B" w:rsidRPr="0086038C" w:rsidRDefault="00DC2402" w:rsidP="0086038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Załącznik nr 2</w:t>
      </w:r>
      <w:r w:rsidR="00A5683B" w:rsidRPr="00A5683B">
        <w:rPr>
          <w:rFonts w:ascii="Arial" w:hAnsi="Arial" w:cs="Arial"/>
          <w:b/>
          <w:sz w:val="28"/>
          <w:szCs w:val="28"/>
          <w:u w:val="single"/>
        </w:rPr>
        <w:t xml:space="preserve"> do SWZ – Opis przedmiotu zamówienia </w:t>
      </w:r>
    </w:p>
    <w:p w:rsidR="00623388" w:rsidRPr="0086038C" w:rsidRDefault="00DC240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6038C">
        <w:rPr>
          <w:rFonts w:ascii="Arial" w:hAnsi="Arial" w:cs="Arial"/>
          <w:b/>
          <w:sz w:val="24"/>
          <w:szCs w:val="24"/>
          <w:u w:val="single"/>
        </w:rPr>
        <w:t>Zadanie nr 1:  Dostawa wraz z montażem mebli biurowych do Biura ds. Osób z Niepełnosprawnościami</w:t>
      </w:r>
    </w:p>
    <w:p w:rsidR="0086038C" w:rsidRDefault="0086038C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86038C" w:rsidRPr="0086038C" w:rsidRDefault="0086038C" w:rsidP="0086038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6038C">
        <w:rPr>
          <w:rFonts w:ascii="Arial" w:hAnsi="Arial" w:cs="Arial"/>
          <w:b/>
          <w:sz w:val="24"/>
          <w:szCs w:val="24"/>
        </w:rPr>
        <w:t>1. Stolik o wym. w mm 1000x1000x760h – 1 szt.</w:t>
      </w:r>
    </w:p>
    <w:p w:rsidR="0086038C" w:rsidRPr="0086038C" w:rsidRDefault="0086038C" w:rsidP="0086038C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86038C">
        <w:rPr>
          <w:rFonts w:ascii="Arial" w:hAnsi="Arial" w:cs="Arial"/>
          <w:sz w:val="24"/>
          <w:szCs w:val="24"/>
        </w:rPr>
        <w:t xml:space="preserve">Wymiary blatu 1000 x 1000 mm  +/- 50 mm, wysokość stolika 730 – 760 mm liczona od podłogi do górnej powierzchni blatu. Blat stolika z płyty dwustronnie </w:t>
      </w:r>
      <w:proofErr w:type="spellStart"/>
      <w:r w:rsidRPr="0086038C">
        <w:rPr>
          <w:rFonts w:ascii="Arial" w:hAnsi="Arial" w:cs="Arial"/>
          <w:sz w:val="24"/>
          <w:szCs w:val="24"/>
        </w:rPr>
        <w:t>melaminowanej</w:t>
      </w:r>
      <w:proofErr w:type="spellEnd"/>
      <w:r w:rsidRPr="0086038C">
        <w:rPr>
          <w:rFonts w:ascii="Arial" w:hAnsi="Arial" w:cs="Arial"/>
          <w:sz w:val="24"/>
          <w:szCs w:val="24"/>
        </w:rPr>
        <w:t xml:space="preserve"> gr. 25 - 35 mm z obrzeżem PCV gr. min. 2 mm.</w:t>
      </w:r>
    </w:p>
    <w:p w:rsidR="0086038C" w:rsidRPr="0086038C" w:rsidRDefault="0086038C" w:rsidP="0086038C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86038C">
        <w:rPr>
          <w:rFonts w:ascii="Arial" w:hAnsi="Arial" w:cs="Arial"/>
          <w:sz w:val="24"/>
          <w:szCs w:val="24"/>
        </w:rPr>
        <w:t xml:space="preserve">Stelaż metalowy: nogi kwadratowe o przekroju 50x50mm +/- 5mm połączone ramką </w:t>
      </w:r>
      <w:proofErr w:type="spellStart"/>
      <w:r w:rsidRPr="0086038C">
        <w:rPr>
          <w:rFonts w:ascii="Arial" w:hAnsi="Arial" w:cs="Arial"/>
          <w:sz w:val="24"/>
          <w:szCs w:val="24"/>
        </w:rPr>
        <w:t>podblatową</w:t>
      </w:r>
      <w:proofErr w:type="spellEnd"/>
      <w:r w:rsidRPr="0086038C">
        <w:rPr>
          <w:rFonts w:ascii="Arial" w:hAnsi="Arial" w:cs="Arial"/>
          <w:sz w:val="24"/>
          <w:szCs w:val="24"/>
        </w:rPr>
        <w:t xml:space="preserve"> </w:t>
      </w:r>
    </w:p>
    <w:p w:rsidR="0086038C" w:rsidRPr="0086038C" w:rsidRDefault="0086038C" w:rsidP="0086038C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86038C">
        <w:rPr>
          <w:rFonts w:ascii="Arial" w:hAnsi="Arial" w:cs="Arial"/>
          <w:sz w:val="24"/>
          <w:szCs w:val="24"/>
        </w:rPr>
        <w:t>o przekroju 40x20mm +/- 5mm. Nogi zakończone regulatorami poziomowania.</w:t>
      </w:r>
    </w:p>
    <w:p w:rsidR="0086038C" w:rsidRPr="0086038C" w:rsidRDefault="0086038C" w:rsidP="0086038C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86038C">
        <w:rPr>
          <w:rFonts w:ascii="Arial" w:hAnsi="Arial" w:cs="Arial"/>
          <w:sz w:val="24"/>
          <w:szCs w:val="24"/>
        </w:rPr>
        <w:t xml:space="preserve">Stelaż – kolor grafit, blat Dąb </w:t>
      </w:r>
      <w:proofErr w:type="spellStart"/>
      <w:r w:rsidRPr="0086038C">
        <w:rPr>
          <w:rFonts w:ascii="Arial" w:hAnsi="Arial" w:cs="Arial"/>
          <w:sz w:val="24"/>
          <w:szCs w:val="24"/>
        </w:rPr>
        <w:t>Sonoma</w:t>
      </w:r>
      <w:proofErr w:type="spellEnd"/>
      <w:r w:rsidRPr="0086038C">
        <w:rPr>
          <w:rFonts w:ascii="Arial" w:hAnsi="Arial" w:cs="Arial"/>
          <w:sz w:val="24"/>
          <w:szCs w:val="24"/>
        </w:rPr>
        <w:t>.</w:t>
      </w:r>
    </w:p>
    <w:p w:rsidR="0086038C" w:rsidRPr="0086038C" w:rsidRDefault="0086038C" w:rsidP="0086038C">
      <w:pPr>
        <w:spacing w:line="360" w:lineRule="auto"/>
        <w:ind w:left="284"/>
        <w:rPr>
          <w:rFonts w:ascii="Arial" w:hAnsi="Arial" w:cs="Arial"/>
          <w:i/>
          <w:sz w:val="24"/>
          <w:szCs w:val="24"/>
          <w:u w:val="single"/>
        </w:rPr>
      </w:pPr>
      <w:r w:rsidRPr="0086038C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86038C" w:rsidRDefault="0086038C" w:rsidP="0086038C">
      <w:r>
        <w:rPr>
          <w:noProof/>
          <w:lang w:eastAsia="pl-PL"/>
        </w:rPr>
        <w:t xml:space="preserve">                                                                    </w:t>
      </w:r>
      <w:r w:rsidRPr="005A0C6E">
        <w:rPr>
          <w:noProof/>
          <w:lang w:eastAsia="pl-PL"/>
        </w:rPr>
        <w:drawing>
          <wp:inline distT="0" distB="0" distL="0" distR="0" wp14:anchorId="55803C2C" wp14:editId="33913954">
            <wp:extent cx="1419225" cy="1323975"/>
            <wp:effectExtent l="0" t="0" r="9525" b="9525"/>
            <wp:docPr id="2" name="Obraz 2" descr="C:\Users\Bosto\Desktop\InkedBtk1_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InkedBtk1_L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38C" w:rsidRPr="0086038C" w:rsidRDefault="0086038C" w:rsidP="0086038C">
      <w:pPr>
        <w:spacing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6038C" w:rsidRPr="0086038C" w:rsidRDefault="0086038C" w:rsidP="0086038C">
      <w:pPr>
        <w:spacing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b/>
          <w:sz w:val="24"/>
          <w:szCs w:val="24"/>
          <w:lang w:eastAsia="pl-PL"/>
        </w:rPr>
        <w:t>2. Krzesła obrotowe z podłokietnikami – 2 szt.</w:t>
      </w:r>
    </w:p>
    <w:p w:rsidR="0086038C" w:rsidRPr="0086038C" w:rsidRDefault="0086038C" w:rsidP="0086038C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>Cechy produktu:  </w:t>
      </w:r>
    </w:p>
    <w:p w:rsidR="0086038C" w:rsidRPr="0086038C" w:rsidRDefault="0086038C" w:rsidP="0086038C">
      <w:pPr>
        <w:numPr>
          <w:ilvl w:val="0"/>
          <w:numId w:val="2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 xml:space="preserve">ergonomiczne z podłokietnikami z regulacją wysokości, </w:t>
      </w:r>
    </w:p>
    <w:p w:rsidR="0086038C" w:rsidRPr="0086038C" w:rsidRDefault="0086038C" w:rsidP="0086038C">
      <w:pPr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 xml:space="preserve">wymiary siedziska: (szer. x głęb.) 46cm x 46cm (minimum), </w:t>
      </w:r>
    </w:p>
    <w:p w:rsidR="0086038C" w:rsidRPr="0086038C" w:rsidRDefault="0086038C" w:rsidP="0086038C">
      <w:pPr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siedzisko i oparcie na piance poliuretanowej z profilowaniem zdrowotnym, wyprofilowanie płyty siedziska i oparcia odpowiednie do naturalnego wygięcia kręgosłupa i odcinka udowego kończyn dolnych,</w:t>
      </w:r>
    </w:p>
    <w:p w:rsidR="0086038C" w:rsidRPr="0086038C" w:rsidRDefault="0086038C" w:rsidP="0086038C">
      <w:pPr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 xml:space="preserve">oparcie odchylające się razem z siedziskiem, </w:t>
      </w:r>
    </w:p>
    <w:p w:rsidR="0086038C" w:rsidRPr="0086038C" w:rsidRDefault="0086038C" w:rsidP="0086038C">
      <w:pPr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>zabezpieczenie przed uderzeniem oparcia w plecy użytkownika,</w:t>
      </w:r>
    </w:p>
    <w:p w:rsidR="0086038C" w:rsidRPr="0086038C" w:rsidRDefault="0086038C" w:rsidP="0086038C">
      <w:pPr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>możliwość obrotu wokół osi pionowej o 360</w:t>
      </w:r>
      <w:r w:rsidRPr="0086038C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o</w:t>
      </w:r>
      <w:r w:rsidRPr="0086038C">
        <w:rPr>
          <w:rFonts w:ascii="Arial" w:eastAsia="Times New Roman" w:hAnsi="Arial" w:cs="Arial"/>
          <w:sz w:val="24"/>
          <w:szCs w:val="24"/>
          <w:lang w:eastAsia="pl-PL"/>
        </w:rPr>
        <w:t xml:space="preserve"> , - podstawa 5-ramienna metalowa, chromowana z kółkami do powierzchni twardych,</w:t>
      </w:r>
    </w:p>
    <w:p w:rsidR="0086038C" w:rsidRPr="0086038C" w:rsidRDefault="0086038C" w:rsidP="0086038C">
      <w:pPr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 xml:space="preserve">wytrzymała tapicerka z atestem trudnopalności i odporności na ścieralność min. 160 tys. cykli </w:t>
      </w:r>
      <w:proofErr w:type="spellStart"/>
      <w:r w:rsidRPr="0086038C">
        <w:rPr>
          <w:rFonts w:ascii="Arial" w:eastAsia="Times New Roman" w:hAnsi="Arial" w:cs="Arial"/>
          <w:sz w:val="24"/>
          <w:szCs w:val="24"/>
          <w:lang w:eastAsia="pl-PL"/>
        </w:rPr>
        <w:t>Martindale’a</w:t>
      </w:r>
      <w:proofErr w:type="spellEnd"/>
      <w:r w:rsidRPr="0086038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86038C" w:rsidRPr="0086038C" w:rsidRDefault="0086038C" w:rsidP="0086038C">
      <w:pPr>
        <w:numPr>
          <w:ilvl w:val="0"/>
          <w:numId w:val="24"/>
        </w:numPr>
        <w:spacing w:before="100" w:beforeAutospacing="1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>Kolor tapicerki czarny.</w:t>
      </w:r>
    </w:p>
    <w:p w:rsidR="0086038C" w:rsidRPr="0086038C" w:rsidRDefault="0086038C" w:rsidP="0086038C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>Preferowane regulacje :</w:t>
      </w:r>
    </w:p>
    <w:p w:rsidR="0086038C" w:rsidRPr="0086038C" w:rsidRDefault="0086038C" w:rsidP="0086038C">
      <w:pPr>
        <w:numPr>
          <w:ilvl w:val="0"/>
          <w:numId w:val="25"/>
        </w:numPr>
        <w:spacing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 xml:space="preserve">regulacja wysokości siedziska w zakresie co najmniej 41 – 58 cm, licząc od podłogi, </w:t>
      </w:r>
    </w:p>
    <w:p w:rsidR="0086038C" w:rsidRPr="0086038C" w:rsidRDefault="0086038C" w:rsidP="0086038C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>regulacja wysokości oparcia oraz regulacja pochylenia oparcia do przodu i do tyłu,</w:t>
      </w:r>
    </w:p>
    <w:p w:rsidR="0086038C" w:rsidRPr="0086038C" w:rsidRDefault="0086038C" w:rsidP="0086038C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 xml:space="preserve">regulacja siły oporu oparcia, </w:t>
      </w:r>
    </w:p>
    <w:p w:rsidR="0086038C" w:rsidRPr="0086038C" w:rsidRDefault="0086038C" w:rsidP="0086038C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 xml:space="preserve">regulacja odcinka lędźwiowego, </w:t>
      </w:r>
    </w:p>
    <w:p w:rsidR="0086038C" w:rsidRPr="0086038C" w:rsidRDefault="0086038C" w:rsidP="0086038C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 xml:space="preserve">regulacja głębokości siedziska, </w:t>
      </w:r>
    </w:p>
    <w:p w:rsidR="0086038C" w:rsidRPr="0086038C" w:rsidRDefault="0086038C" w:rsidP="0086038C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38C">
        <w:rPr>
          <w:rFonts w:ascii="Arial" w:eastAsia="Times New Roman" w:hAnsi="Arial" w:cs="Arial"/>
          <w:sz w:val="24"/>
          <w:szCs w:val="24"/>
          <w:lang w:eastAsia="pl-PL"/>
        </w:rPr>
        <w:t xml:space="preserve">mechanizmy regulacji wysokości siedziska i pochylenia oparcia powinny być łatwo dostępne i proste w obsłudze oraz tak usytuowane, by regulacji można było dokonywać w pozycji siedzącej. </w:t>
      </w:r>
    </w:p>
    <w:p w:rsidR="0086038C" w:rsidRDefault="0086038C" w:rsidP="0086038C">
      <w:pPr>
        <w:spacing w:before="100" w:beforeAutospacing="1" w:after="100" w:afterAutospacing="1" w:line="240" w:lineRule="auto"/>
        <w:rPr>
          <w:rFonts w:ascii="Calibri" w:eastAsia="Calibri" w:hAnsi="Calibri" w:cs="Times New Roman"/>
          <w:noProof/>
          <w:lang w:eastAsia="pl-PL"/>
        </w:rPr>
      </w:pPr>
      <w:r w:rsidRPr="009B49C8">
        <w:rPr>
          <w:rFonts w:ascii="Arial" w:eastAsia="Times New Roman" w:hAnsi="Arial" w:cs="Arial"/>
          <w:sz w:val="24"/>
          <w:szCs w:val="24"/>
          <w:u w:val="single"/>
          <w:lang w:eastAsia="pl-PL"/>
        </w:rPr>
        <w:t>Poglądowe zdjęcie:</w:t>
      </w:r>
      <w:r w:rsidRPr="009B49C8">
        <w:rPr>
          <w:rFonts w:ascii="Calibri" w:eastAsia="Calibri" w:hAnsi="Calibri" w:cs="Times New Roman"/>
          <w:noProof/>
          <w:lang w:eastAsia="pl-PL"/>
        </w:rPr>
        <w:t xml:space="preserve"> </w:t>
      </w:r>
    </w:p>
    <w:p w:rsidR="0086038C" w:rsidRDefault="0086038C" w:rsidP="0086038C">
      <w:pPr>
        <w:spacing w:before="100" w:beforeAutospacing="1" w:after="100" w:afterAutospacing="1" w:line="240" w:lineRule="auto"/>
      </w:pPr>
      <w:r w:rsidRPr="009B49C8">
        <w:rPr>
          <w:rFonts w:ascii="Calibri" w:eastAsia="Calibri" w:hAnsi="Calibri" w:cs="Times New Roman"/>
          <w:noProof/>
          <w:lang w:eastAsia="pl-PL"/>
        </w:rPr>
        <w:drawing>
          <wp:inline distT="0" distB="0" distL="0" distR="0" wp14:anchorId="65512115" wp14:editId="746F0D19">
            <wp:extent cx="3171825" cy="1743075"/>
            <wp:effectExtent l="0" t="0" r="9525" b="9525"/>
            <wp:docPr id="4" name="Obraz 4" descr="Krzesło szk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Krzesło szki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38C" w:rsidRDefault="0086038C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Gwarancja: minimum 24 miesiące</w:t>
      </w:r>
    </w:p>
    <w:p w:rsidR="00DC2402" w:rsidRDefault="00DC240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6038C">
        <w:rPr>
          <w:rFonts w:ascii="Arial" w:hAnsi="Arial" w:cs="Arial"/>
          <w:b/>
          <w:sz w:val="24"/>
          <w:szCs w:val="24"/>
          <w:u w:val="single"/>
        </w:rPr>
        <w:lastRenderedPageBreak/>
        <w:t>Zadanie nr 2: Dostawa biurek z regulowaną wysokością blatu roboczego dla DS.-7 ,,HERKULES”</w:t>
      </w:r>
    </w:p>
    <w:p w:rsidR="0086038C" w:rsidRDefault="0086038C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86038C" w:rsidRPr="0086038C" w:rsidRDefault="0086038C" w:rsidP="0086038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6038C">
        <w:rPr>
          <w:rFonts w:ascii="Arial" w:hAnsi="Arial" w:cs="Arial"/>
          <w:b/>
          <w:sz w:val="24"/>
          <w:szCs w:val="24"/>
        </w:rPr>
        <w:t>Biurko z elektryczną regulacją wysokości o wym. 1200x800x650-1290h – 2 szt.</w:t>
      </w:r>
    </w:p>
    <w:p w:rsidR="0086038C" w:rsidRPr="0086038C" w:rsidRDefault="0086038C" w:rsidP="0086038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6038C">
        <w:rPr>
          <w:rFonts w:ascii="Arial" w:hAnsi="Arial" w:cs="Arial"/>
          <w:sz w:val="24"/>
          <w:szCs w:val="24"/>
        </w:rPr>
        <w:t xml:space="preserve">Blat  </w:t>
      </w:r>
      <w:r w:rsidRPr="0086038C">
        <w:rPr>
          <w:rFonts w:ascii="Arial" w:hAnsi="Arial" w:cs="Arial"/>
          <w:color w:val="000000" w:themeColor="text1"/>
          <w:sz w:val="24"/>
          <w:szCs w:val="24"/>
        </w:rPr>
        <w:t>biurka o gr. 25 mm w kolorze Buk, z płyty wiórowej trójwarstwowej pokrytej dwustronnie laminatem. Wszystkie krawędzie oklejone obrzeżem ABS 2mm.</w:t>
      </w:r>
    </w:p>
    <w:p w:rsidR="0086038C" w:rsidRPr="0086038C" w:rsidRDefault="0086038C" w:rsidP="0086038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6038C">
        <w:rPr>
          <w:rFonts w:ascii="Arial" w:hAnsi="Arial" w:cs="Arial"/>
          <w:color w:val="000000" w:themeColor="text1"/>
          <w:sz w:val="24"/>
          <w:szCs w:val="24"/>
        </w:rPr>
        <w:t xml:space="preserve">Stelaż metalowy w kolorze szarym z elektryczną regulacją wysokości (bez pamięci ustawień wysokości blatu dla użytkowników). Biurka wyposażone w 2 silniki. </w:t>
      </w:r>
    </w:p>
    <w:p w:rsidR="0086038C" w:rsidRPr="0086038C" w:rsidRDefault="0086038C" w:rsidP="0086038C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6038C" w:rsidRPr="0086038C" w:rsidRDefault="0086038C" w:rsidP="0086038C">
      <w:pPr>
        <w:spacing w:line="360" w:lineRule="auto"/>
        <w:rPr>
          <w:rFonts w:ascii="Arial" w:hAnsi="Arial" w:cs="Arial"/>
          <w:i/>
          <w:color w:val="000000" w:themeColor="text1"/>
          <w:sz w:val="24"/>
          <w:szCs w:val="24"/>
          <w:u w:val="single"/>
        </w:rPr>
      </w:pPr>
      <w:r w:rsidRPr="0086038C">
        <w:rPr>
          <w:rFonts w:ascii="Arial" w:hAnsi="Arial" w:cs="Arial"/>
          <w:i/>
          <w:color w:val="000000" w:themeColor="text1"/>
          <w:sz w:val="24"/>
          <w:szCs w:val="24"/>
          <w:u w:val="single"/>
        </w:rPr>
        <w:t xml:space="preserve">Poglądowe zdjęcie </w:t>
      </w:r>
    </w:p>
    <w:p w:rsidR="0086038C" w:rsidRPr="008603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86038C">
        <w:rPr>
          <w:noProof/>
          <w:sz w:val="24"/>
          <w:szCs w:val="24"/>
          <w:lang w:eastAsia="pl-PL"/>
        </w:rPr>
        <w:drawing>
          <wp:inline distT="0" distB="0" distL="0" distR="0" wp14:anchorId="600F7DBE" wp14:editId="4D57C215">
            <wp:extent cx="2628900" cy="2238375"/>
            <wp:effectExtent l="0" t="0" r="0" b="952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038C">
        <w:rPr>
          <w:noProof/>
          <w:sz w:val="24"/>
          <w:szCs w:val="24"/>
          <w:lang w:eastAsia="pl-PL"/>
        </w:rPr>
        <w:t xml:space="preserve">             </w:t>
      </w:r>
      <w:r w:rsidRPr="0086038C">
        <w:rPr>
          <w:noProof/>
          <w:sz w:val="24"/>
          <w:szCs w:val="24"/>
          <w:lang w:eastAsia="pl-PL"/>
        </w:rPr>
        <w:drawing>
          <wp:inline distT="0" distB="0" distL="0" distR="0" wp14:anchorId="3ABD7439" wp14:editId="11208B52">
            <wp:extent cx="2619375" cy="2352675"/>
            <wp:effectExtent l="0" t="0" r="9525" b="9525"/>
            <wp:docPr id="7" name="Obraz 1" descr="https://wuteh.com.pl/wp-content/uploads/2020/01/SKY-1-2-3-4-DODATKOWY-SZK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uteh.com.pl/wp-content/uploads/2020/01/SKY-1-2-3-4-DODATKOWY-SZKIC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38C" w:rsidRPr="0086038C" w:rsidRDefault="0086038C" w:rsidP="0086038C">
      <w:pPr>
        <w:spacing w:line="360" w:lineRule="auto"/>
        <w:rPr>
          <w:sz w:val="24"/>
          <w:szCs w:val="24"/>
        </w:rPr>
      </w:pPr>
    </w:p>
    <w:p w:rsidR="0086038C" w:rsidRPr="008603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86038C">
        <w:rPr>
          <w:rFonts w:ascii="Arial" w:hAnsi="Arial" w:cs="Arial"/>
          <w:sz w:val="24"/>
          <w:szCs w:val="24"/>
        </w:rPr>
        <w:t xml:space="preserve">Gwarancja: </w:t>
      </w:r>
      <w:r w:rsidRPr="0086038C">
        <w:rPr>
          <w:rFonts w:ascii="Arial" w:hAnsi="Arial" w:cs="Arial"/>
          <w:b/>
          <w:sz w:val="24"/>
          <w:szCs w:val="24"/>
        </w:rPr>
        <w:t>min. 24 miesiące</w:t>
      </w:r>
    </w:p>
    <w:p w:rsidR="0086038C" w:rsidRPr="0086038C" w:rsidRDefault="0086038C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86038C" w:rsidRDefault="0086038C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C2402" w:rsidRDefault="00DC240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DC2402" w:rsidRPr="0086038C" w:rsidRDefault="00DC240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6038C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Zadanie nr 3: Dostawa wraz z montażem mebli biurowych do Działu Nauczania </w:t>
      </w:r>
    </w:p>
    <w:p w:rsidR="00DC2402" w:rsidRDefault="00DC240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6038C" w:rsidRPr="0086038C" w:rsidRDefault="0086038C" w:rsidP="0086038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6038C">
        <w:rPr>
          <w:rFonts w:ascii="Arial" w:hAnsi="Arial" w:cs="Arial"/>
          <w:sz w:val="24"/>
          <w:szCs w:val="24"/>
        </w:rPr>
        <w:t>Opis przedmiotu zamówienia – kolorystyka mebli oraz tapicerek do uzgodnienia z Zamawiającym przed przystąpieniem do realizacji na podstawie przedstawionych wzorników min. 5 kolorów.</w:t>
      </w:r>
    </w:p>
    <w:p w:rsidR="0086038C" w:rsidRPr="008603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</w:p>
    <w:p w:rsidR="0086038C" w:rsidRPr="0086038C" w:rsidRDefault="0086038C" w:rsidP="0086038C">
      <w:pPr>
        <w:numPr>
          <w:ilvl w:val="0"/>
          <w:numId w:val="26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6038C">
        <w:rPr>
          <w:rFonts w:ascii="Arial" w:hAnsi="Arial" w:cs="Arial"/>
          <w:b/>
          <w:sz w:val="24"/>
          <w:szCs w:val="24"/>
        </w:rPr>
        <w:t>Biurko z kontenerem 1200x600x760h – 2 szt.</w:t>
      </w:r>
    </w:p>
    <w:p w:rsidR="0086038C" w:rsidRPr="0086038C" w:rsidRDefault="0086038C" w:rsidP="0086038C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86038C">
        <w:rPr>
          <w:rFonts w:ascii="Arial" w:hAnsi="Arial" w:cs="Arial"/>
          <w:sz w:val="24"/>
          <w:szCs w:val="24"/>
        </w:rPr>
        <w:t>Biurko z płyty dwustronnie laminowanej. Blat biurka i nogi oraz osłona przednia biurka z płyty gr. 38 mm. Wszystkie obrzeża PCV gr. 3 mm. Nogi wyposażone w regulatory poziomowania. W prawym rogu blatu zamontowana przelotka na kable.</w:t>
      </w:r>
    </w:p>
    <w:p w:rsidR="0086038C" w:rsidRPr="0086038C" w:rsidRDefault="0086038C" w:rsidP="0086038C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86038C">
        <w:rPr>
          <w:rFonts w:ascii="Arial" w:hAnsi="Arial" w:cs="Arial"/>
          <w:sz w:val="24"/>
          <w:szCs w:val="24"/>
        </w:rPr>
        <w:t>Biurko wyposażone w wolnostojący kontener na kółkach (430x580x600h). Kontenery wyposażone są w zamki centralne do szuflad.</w:t>
      </w:r>
    </w:p>
    <w:p w:rsidR="0086038C" w:rsidRPr="0086038C" w:rsidRDefault="0086038C" w:rsidP="0086038C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86038C">
        <w:rPr>
          <w:rFonts w:ascii="Arial" w:hAnsi="Arial" w:cs="Arial"/>
          <w:sz w:val="24"/>
          <w:szCs w:val="24"/>
        </w:rPr>
        <w:t>Kontenery wyposażone są w zamki centralne do szuflad.</w:t>
      </w:r>
    </w:p>
    <w:p w:rsidR="0086038C" w:rsidRPr="0086038C" w:rsidRDefault="0086038C" w:rsidP="0086038C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86038C">
        <w:rPr>
          <w:rFonts w:ascii="Arial" w:hAnsi="Arial" w:cs="Arial"/>
          <w:sz w:val="24"/>
          <w:szCs w:val="24"/>
        </w:rPr>
        <w:t xml:space="preserve">Kontener: górny i dolny wieniec z płyty o gr. Min. 25 mm, pozostałe elementy z płyty o gr. 18 mm. Wszystkie krawędzie oklejone PCV gr. 3 mm. Uchwyty szuflad metalowe. </w:t>
      </w:r>
    </w:p>
    <w:p w:rsidR="0086038C" w:rsidRPr="0086038C" w:rsidRDefault="0086038C" w:rsidP="0086038C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:rsidR="0086038C" w:rsidRPr="0086038C" w:rsidRDefault="0086038C" w:rsidP="0086038C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86038C">
        <w:rPr>
          <w:rFonts w:ascii="Arial" w:hAnsi="Arial" w:cs="Arial"/>
          <w:sz w:val="24"/>
          <w:szCs w:val="24"/>
        </w:rPr>
        <w:t xml:space="preserve">Poglądowe zdjęcie: </w:t>
      </w:r>
    </w:p>
    <w:p w:rsidR="0086038C" w:rsidRDefault="0086038C" w:rsidP="0086038C">
      <w:pPr>
        <w:rPr>
          <w:rFonts w:ascii="Arial" w:hAnsi="Arial" w:cs="Arial"/>
          <w:b/>
        </w:rPr>
      </w:pPr>
    </w:p>
    <w:p w:rsidR="0086038C" w:rsidRPr="00D74FAA" w:rsidRDefault="0086038C" w:rsidP="0086038C">
      <w:pPr>
        <w:rPr>
          <w:rFonts w:ascii="Arial" w:hAnsi="Arial" w:cs="Arial"/>
          <w:b/>
        </w:rPr>
      </w:pPr>
    </w:p>
    <w:p w:rsidR="0086038C" w:rsidRDefault="0086038C" w:rsidP="0086038C">
      <w:pPr>
        <w:rPr>
          <w:rFonts w:ascii="Arial" w:hAnsi="Arial" w:cs="Arial"/>
          <w:b/>
        </w:rPr>
      </w:pPr>
      <w:r w:rsidRPr="00A35DA1">
        <w:rPr>
          <w:noProof/>
          <w:lang w:eastAsia="pl-PL"/>
        </w:rPr>
        <w:drawing>
          <wp:inline distT="0" distB="0" distL="0" distR="0">
            <wp:extent cx="2943225" cy="1400175"/>
            <wp:effectExtent l="0" t="0" r="9525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38C" w:rsidRDefault="0086038C" w:rsidP="0086038C">
      <w:pPr>
        <w:rPr>
          <w:rFonts w:ascii="Arial" w:hAnsi="Arial" w:cs="Arial"/>
          <w:b/>
          <w:noProof/>
          <w:lang w:eastAsia="pl-PL"/>
        </w:rPr>
      </w:pPr>
    </w:p>
    <w:p w:rsidR="0086038C" w:rsidRPr="0086038C" w:rsidRDefault="0086038C" w:rsidP="0086038C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86038C">
        <w:rPr>
          <w:rFonts w:ascii="Arial" w:hAnsi="Arial" w:cs="Arial"/>
          <w:b/>
          <w:noProof/>
          <w:sz w:val="24"/>
          <w:szCs w:val="24"/>
          <w:lang w:eastAsia="pl-PL"/>
        </w:rPr>
        <w:t>2. Krzesło obrotowe – 2 szt.</w:t>
      </w:r>
    </w:p>
    <w:p w:rsidR="0086038C" w:rsidRPr="0086038C" w:rsidRDefault="0086038C" w:rsidP="0086038C">
      <w:pPr>
        <w:spacing w:after="200" w:line="360" w:lineRule="auto"/>
        <w:ind w:left="284"/>
        <w:contextualSpacing/>
        <w:jc w:val="both"/>
        <w:rPr>
          <w:rFonts w:ascii="Arial" w:hAnsi="Arial" w:cs="Arial"/>
          <w:sz w:val="24"/>
          <w:szCs w:val="24"/>
        </w:rPr>
      </w:pPr>
      <w:r w:rsidRPr="0086038C">
        <w:rPr>
          <w:rFonts w:ascii="Arial" w:hAnsi="Arial" w:cs="Arial"/>
          <w:noProof/>
          <w:sz w:val="24"/>
          <w:szCs w:val="24"/>
          <w:lang w:eastAsia="pl-PL"/>
        </w:rPr>
        <w:t xml:space="preserve">Z regulowaną wysokością siedziska oraz zagłówka, z regulowaną głębokością siedziska, z </w:t>
      </w:r>
      <w:r w:rsidRPr="0086038C">
        <w:rPr>
          <w:rFonts w:ascii="Arial" w:eastAsia="Times New Roman" w:hAnsi="Arial" w:cs="Arial"/>
          <w:sz w:val="24"/>
          <w:szCs w:val="24"/>
          <w:lang w:eastAsia="pl-PL"/>
        </w:rPr>
        <w:t xml:space="preserve">regulowaną głębokością oparcia dla kręgów lędźwiowych, </w:t>
      </w:r>
      <w:r w:rsidRPr="0086038C">
        <w:rPr>
          <w:rFonts w:ascii="Arial" w:hAnsi="Arial" w:cs="Arial"/>
          <w:noProof/>
          <w:sz w:val="24"/>
          <w:szCs w:val="24"/>
          <w:lang w:eastAsia="pl-PL"/>
        </w:rPr>
        <w:t xml:space="preserve">z samoważącym mechanizmem odchylania synchron, podłokietniki 3D z regulacją wysokości, podstawa jezdna z mocnego tworzywa (nylon). </w:t>
      </w:r>
      <w:r w:rsidRPr="0086038C">
        <w:rPr>
          <w:rFonts w:ascii="Arial" w:hAnsi="Arial" w:cs="Arial"/>
          <w:sz w:val="24"/>
          <w:szCs w:val="24"/>
        </w:rPr>
        <w:t xml:space="preserve">Oparcie tapicerowane siatką SM. </w:t>
      </w:r>
      <w:r w:rsidRPr="0086038C">
        <w:rPr>
          <w:rFonts w:ascii="Arial" w:eastAsia="Times New Roman" w:hAnsi="Arial" w:cs="Arial"/>
          <w:sz w:val="24"/>
          <w:szCs w:val="24"/>
          <w:lang w:eastAsia="pl-PL"/>
        </w:rPr>
        <w:t xml:space="preserve">Siedzisko i zagłówek tapicerowane tkaniną materiałową BL. </w:t>
      </w:r>
      <w:r w:rsidRPr="0086038C">
        <w:rPr>
          <w:rFonts w:ascii="Arial" w:hAnsi="Arial" w:cs="Arial"/>
          <w:sz w:val="24"/>
          <w:szCs w:val="24"/>
        </w:rPr>
        <w:t xml:space="preserve">Odporność na ścieralność 140 000 cykli </w:t>
      </w:r>
      <w:proofErr w:type="spellStart"/>
      <w:r w:rsidRPr="0086038C">
        <w:rPr>
          <w:rFonts w:ascii="Arial" w:hAnsi="Arial" w:cs="Arial"/>
          <w:sz w:val="24"/>
          <w:szCs w:val="24"/>
        </w:rPr>
        <w:t>Martindale'a</w:t>
      </w:r>
      <w:proofErr w:type="spellEnd"/>
      <w:r w:rsidRPr="0086038C">
        <w:rPr>
          <w:rFonts w:ascii="Arial" w:hAnsi="Arial" w:cs="Arial"/>
          <w:sz w:val="24"/>
          <w:szCs w:val="24"/>
        </w:rPr>
        <w:t xml:space="preserve">.   </w:t>
      </w:r>
    </w:p>
    <w:p w:rsidR="0086038C" w:rsidRPr="0086038C" w:rsidRDefault="0086038C" w:rsidP="0086038C">
      <w:pPr>
        <w:spacing w:after="200" w:line="360" w:lineRule="auto"/>
        <w:ind w:left="284"/>
        <w:contextualSpacing/>
        <w:jc w:val="both"/>
        <w:rPr>
          <w:rFonts w:ascii="Arial" w:hAnsi="Arial" w:cs="Arial"/>
          <w:sz w:val="24"/>
          <w:szCs w:val="24"/>
        </w:rPr>
      </w:pPr>
    </w:p>
    <w:p w:rsidR="0086038C" w:rsidRPr="0086038C" w:rsidRDefault="0086038C" w:rsidP="0086038C">
      <w:pPr>
        <w:spacing w:after="200" w:line="360" w:lineRule="auto"/>
        <w:ind w:left="284"/>
        <w:contextualSpacing/>
        <w:jc w:val="both"/>
        <w:rPr>
          <w:rFonts w:ascii="Arial" w:hAnsi="Arial" w:cs="Arial"/>
          <w:sz w:val="24"/>
          <w:szCs w:val="24"/>
        </w:rPr>
      </w:pPr>
      <w:r w:rsidRPr="0086038C">
        <w:rPr>
          <w:rFonts w:ascii="Arial" w:hAnsi="Arial" w:cs="Arial"/>
          <w:sz w:val="24"/>
          <w:szCs w:val="24"/>
        </w:rPr>
        <w:t>Kolor tapicerki do uzgodnienia z Zamawiającym na podstawie przedstawionych wzorników.</w:t>
      </w:r>
    </w:p>
    <w:p w:rsidR="0086038C" w:rsidRPr="0086038C" w:rsidRDefault="0086038C" w:rsidP="0086038C">
      <w:pPr>
        <w:spacing w:after="200" w:line="360" w:lineRule="auto"/>
        <w:ind w:left="284"/>
        <w:contextualSpacing/>
        <w:rPr>
          <w:rFonts w:ascii="Arial" w:hAnsi="Arial" w:cs="Arial"/>
          <w:noProof/>
          <w:sz w:val="24"/>
          <w:szCs w:val="24"/>
          <w:lang w:eastAsia="pl-PL"/>
        </w:rPr>
      </w:pPr>
    </w:p>
    <w:p w:rsidR="0086038C" w:rsidRPr="0086038C" w:rsidRDefault="0086038C" w:rsidP="0086038C">
      <w:pPr>
        <w:spacing w:after="200" w:line="360" w:lineRule="auto"/>
        <w:ind w:left="284"/>
        <w:contextualSpacing/>
        <w:rPr>
          <w:rFonts w:ascii="Arial" w:hAnsi="Arial" w:cs="Arial"/>
          <w:i/>
          <w:color w:val="000000"/>
          <w:sz w:val="24"/>
          <w:szCs w:val="24"/>
        </w:rPr>
      </w:pPr>
      <w:r w:rsidRPr="0086038C">
        <w:rPr>
          <w:rFonts w:ascii="Arial" w:hAnsi="Arial" w:cs="Arial"/>
          <w:i/>
          <w:color w:val="000000"/>
          <w:sz w:val="24"/>
          <w:szCs w:val="24"/>
        </w:rPr>
        <w:t>Poglądowe zdjęcie, wymiary zgodnie z poniższym rysunkiem w mm.</w:t>
      </w:r>
    </w:p>
    <w:p w:rsidR="0086038C" w:rsidRPr="00A9519F" w:rsidRDefault="0086038C" w:rsidP="0086038C">
      <w:pPr>
        <w:spacing w:after="200" w:line="276" w:lineRule="auto"/>
        <w:contextualSpacing/>
        <w:rPr>
          <w:rFonts w:ascii="Arial" w:hAnsi="Arial" w:cs="Arial"/>
          <w:color w:val="000000"/>
        </w:rPr>
      </w:pPr>
      <w:r w:rsidRPr="00A9519F">
        <w:rPr>
          <w:rFonts w:ascii="Arial" w:hAnsi="Arial" w:cs="Arial"/>
          <w:noProof/>
          <w:color w:val="000000"/>
          <w:lang w:eastAsia="pl-PL"/>
        </w:rPr>
        <w:drawing>
          <wp:inline distT="0" distB="0" distL="0" distR="0">
            <wp:extent cx="3326130" cy="2314575"/>
            <wp:effectExtent l="0" t="0" r="7620" b="952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130" cy="231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038C" w:rsidRDefault="0086038C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DC2402" w:rsidRDefault="00DC240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6038C">
        <w:rPr>
          <w:rFonts w:ascii="Arial" w:hAnsi="Arial" w:cs="Arial"/>
          <w:b/>
          <w:sz w:val="24"/>
          <w:szCs w:val="24"/>
          <w:u w:val="single"/>
        </w:rPr>
        <w:lastRenderedPageBreak/>
        <w:t>Zadanie nr 4: Dostawa mebli biurowych dla Wydziału Budownictwa</w:t>
      </w:r>
    </w:p>
    <w:p w:rsidR="0086038C" w:rsidRDefault="0086038C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86038C" w:rsidRPr="002D578C" w:rsidRDefault="0086038C" w:rsidP="0086038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Część I </w:t>
      </w:r>
    </w:p>
    <w:p w:rsidR="0086038C" w:rsidRPr="002D578C" w:rsidRDefault="0086038C" w:rsidP="0086038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1. </w:t>
      </w:r>
      <w:r>
        <w:rPr>
          <w:rFonts w:ascii="Arial" w:hAnsi="Arial" w:cs="Arial"/>
          <w:b/>
          <w:sz w:val="24"/>
          <w:szCs w:val="24"/>
        </w:rPr>
        <w:t>Szafa biurowa – 1</w:t>
      </w:r>
      <w:r w:rsidRPr="002D578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578C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86038C" w:rsidRPr="002D578C" w:rsidRDefault="0086038C" w:rsidP="0086038C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2D578C">
        <w:rPr>
          <w:rFonts w:ascii="Arial" w:hAnsi="Arial" w:cs="Arial"/>
          <w:b/>
          <w:sz w:val="24"/>
          <w:szCs w:val="24"/>
        </w:rPr>
        <w:t>Wymiary</w:t>
      </w:r>
      <w:r w:rsidRPr="002D578C">
        <w:rPr>
          <w:rFonts w:ascii="Arial" w:hAnsi="Arial" w:cs="Arial"/>
          <w:sz w:val="24"/>
          <w:szCs w:val="24"/>
        </w:rPr>
        <w:t>: szer. 80 cm, gł. 53 cm, wys. 194,5 cm</w:t>
      </w:r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 +/- 1 cm </w:t>
      </w:r>
    </w:p>
    <w:p w:rsidR="0086038C" w:rsidRPr="002D578C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86038C" w:rsidRPr="002D578C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2D578C">
          <w:rPr>
            <w:rFonts w:ascii="Arial" w:hAnsi="Arial" w:cs="Arial"/>
            <w:sz w:val="24"/>
            <w:szCs w:val="24"/>
          </w:rPr>
          <w:t>18 mm</w:t>
        </w:r>
      </w:smartTag>
    </w:p>
    <w:p w:rsidR="0086038C" w:rsidRPr="002D578C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>Wieniec górny : h = 36 mm</w:t>
      </w:r>
    </w:p>
    <w:p w:rsidR="0086038C" w:rsidRPr="002D57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2D578C">
          <w:rPr>
            <w:rFonts w:ascii="Arial" w:hAnsi="Arial" w:cs="Arial"/>
            <w:sz w:val="24"/>
            <w:szCs w:val="24"/>
          </w:rPr>
          <w:t>2 mm</w:t>
        </w:r>
      </w:smartTag>
      <w:r w:rsidRPr="002D57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</w:t>
      </w:r>
      <w:r w:rsidRPr="002D578C">
        <w:rPr>
          <w:rFonts w:ascii="Arial" w:hAnsi="Arial" w:cs="Arial"/>
          <w:sz w:val="24"/>
          <w:szCs w:val="24"/>
        </w:rPr>
        <w:t xml:space="preserve">w kolorze laminatu, z którego wykonano szafę. Tył wykonany z płyty MDF lub HDF  </w:t>
      </w:r>
      <w:r>
        <w:rPr>
          <w:rFonts w:ascii="Arial" w:hAnsi="Arial" w:cs="Arial"/>
          <w:sz w:val="24"/>
          <w:szCs w:val="24"/>
        </w:rPr>
        <w:t xml:space="preserve">                   </w:t>
      </w:r>
      <w:r w:rsidRPr="002D578C">
        <w:rPr>
          <w:rFonts w:ascii="Arial" w:hAnsi="Arial" w:cs="Arial"/>
          <w:sz w:val="24"/>
          <w:szCs w:val="24"/>
        </w:rPr>
        <w:t xml:space="preserve">o grubości </w:t>
      </w:r>
      <w:smartTag w:uri="urn:schemas-microsoft-com:office:smarttags" w:element="metricconverter">
        <w:smartTagPr>
          <w:attr w:name="ProductID" w:val="3 mm"/>
        </w:smartTagPr>
        <w:r w:rsidRPr="002D578C">
          <w:rPr>
            <w:rFonts w:ascii="Arial" w:hAnsi="Arial" w:cs="Arial"/>
            <w:sz w:val="24"/>
            <w:szCs w:val="24"/>
          </w:rPr>
          <w:t>3 mm</w:t>
        </w:r>
      </w:smartTag>
      <w:r w:rsidRPr="002D578C">
        <w:rPr>
          <w:rFonts w:ascii="Arial" w:hAnsi="Arial" w:cs="Arial"/>
          <w:sz w:val="24"/>
          <w:szCs w:val="24"/>
        </w:rPr>
        <w:t xml:space="preserve">.  Zawiasy do frontów z cichym </w:t>
      </w:r>
      <w:proofErr w:type="spellStart"/>
      <w:r w:rsidRPr="002D578C">
        <w:rPr>
          <w:rFonts w:ascii="Arial" w:hAnsi="Arial" w:cs="Arial"/>
          <w:sz w:val="24"/>
          <w:szCs w:val="24"/>
        </w:rPr>
        <w:t>domykiem</w:t>
      </w:r>
      <w:proofErr w:type="spellEnd"/>
      <w:r w:rsidRPr="002D578C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Szafa wyposażona w regulowane stopki umożliwiające jej wypoziomowanie. Uchwyty aluminiowe matowe </w:t>
      </w:r>
      <w:r>
        <w:rPr>
          <w:rFonts w:ascii="Arial" w:hAnsi="Arial" w:cs="Arial"/>
          <w:sz w:val="24"/>
          <w:szCs w:val="24"/>
        </w:rPr>
        <w:t>zaokrąglone o długości L= 11</w:t>
      </w:r>
      <w:r w:rsidRPr="002D578C">
        <w:rPr>
          <w:rFonts w:ascii="Arial" w:hAnsi="Arial" w:cs="Arial"/>
          <w:sz w:val="24"/>
          <w:szCs w:val="24"/>
        </w:rPr>
        <w:t xml:space="preserve"> cm ( długość całkowita) , gr. </w:t>
      </w:r>
      <w:smartTag w:uri="urn:schemas-microsoft-com:office:smarttags" w:element="metricconverter">
        <w:smartTagPr>
          <w:attr w:name="ProductID" w:val="10 mm"/>
        </w:smartTagPr>
        <w:r w:rsidRPr="002D578C">
          <w:rPr>
            <w:rFonts w:ascii="Arial" w:hAnsi="Arial" w:cs="Arial"/>
            <w:sz w:val="24"/>
            <w:szCs w:val="24"/>
          </w:rPr>
          <w:t>10 mm</w:t>
        </w:r>
      </w:smartTag>
      <w:r w:rsidRPr="002D578C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2D578C">
          <w:rPr>
            <w:rFonts w:ascii="Arial" w:hAnsi="Arial" w:cs="Arial"/>
            <w:sz w:val="24"/>
            <w:szCs w:val="24"/>
          </w:rPr>
          <w:t>18 mm</w:t>
        </w:r>
      </w:smartTag>
      <w:r w:rsidRPr="002D578C">
        <w:rPr>
          <w:rFonts w:ascii="Arial" w:hAnsi="Arial" w:cs="Arial"/>
          <w:sz w:val="24"/>
          <w:szCs w:val="24"/>
        </w:rPr>
        <w:t xml:space="preserve"> zgodne</w:t>
      </w:r>
      <w:r>
        <w:rPr>
          <w:rFonts w:ascii="Arial" w:hAnsi="Arial" w:cs="Arial"/>
          <w:sz w:val="24"/>
          <w:szCs w:val="24"/>
        </w:rPr>
        <w:t xml:space="preserve"> </w:t>
      </w:r>
      <w:r w:rsidRPr="002D578C">
        <w:rPr>
          <w:rFonts w:ascii="Arial" w:hAnsi="Arial" w:cs="Arial"/>
          <w:sz w:val="24"/>
          <w:szCs w:val="24"/>
        </w:rPr>
        <w:t xml:space="preserve">z uchwytami z pkt </w:t>
      </w:r>
      <w:r>
        <w:rPr>
          <w:rFonts w:ascii="Arial" w:hAnsi="Arial" w:cs="Arial"/>
          <w:sz w:val="24"/>
          <w:szCs w:val="24"/>
        </w:rPr>
        <w:t xml:space="preserve">2 </w:t>
      </w:r>
      <w:r w:rsidRPr="002D578C">
        <w:rPr>
          <w:rFonts w:ascii="Arial" w:hAnsi="Arial" w:cs="Arial"/>
          <w:color w:val="FF0000"/>
          <w:sz w:val="24"/>
          <w:szCs w:val="24"/>
        </w:rPr>
        <w:t xml:space="preserve">. </w:t>
      </w:r>
      <w:r w:rsidRPr="002D578C">
        <w:rPr>
          <w:rFonts w:ascii="Arial" w:hAnsi="Arial" w:cs="Arial"/>
          <w:sz w:val="24"/>
          <w:szCs w:val="24"/>
        </w:rPr>
        <w:t>Wybór uchwytów w podanym zakresie do ustalenia z Zamawiającym.  Zamontowane w p</w:t>
      </w:r>
      <w:r>
        <w:rPr>
          <w:rFonts w:ascii="Arial" w:hAnsi="Arial" w:cs="Arial"/>
          <w:sz w:val="24"/>
          <w:szCs w:val="24"/>
        </w:rPr>
        <w:t>ionie</w:t>
      </w:r>
      <w:r w:rsidRPr="002D57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wysokości od podłoża 87,5 cm do krawędzi uchwytu oraz 3,5 cm od krawędzi drzwiczek </w:t>
      </w:r>
      <w:r w:rsidRPr="002D578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                        </w:t>
      </w:r>
      <w:r w:rsidRPr="002D578C">
        <w:rPr>
          <w:rFonts w:ascii="Arial" w:hAnsi="Arial" w:cs="Arial"/>
          <w:sz w:val="24"/>
          <w:szCs w:val="24"/>
        </w:rPr>
        <w:t xml:space="preserve"> Ilość półek : 4 . Rozstaw półek ok.  36 cm (w szafie mają znajdować się segregatory A4). Szafa zamykana na zamek.</w:t>
      </w:r>
      <w:r>
        <w:rPr>
          <w:rFonts w:ascii="Arial" w:hAnsi="Arial" w:cs="Arial"/>
          <w:sz w:val="24"/>
          <w:szCs w:val="24"/>
        </w:rPr>
        <w:t xml:space="preserve"> </w:t>
      </w:r>
    </w:p>
    <w:p w:rsidR="0086038C" w:rsidRPr="002D578C" w:rsidRDefault="0086038C" w:rsidP="0086038C">
      <w:pPr>
        <w:spacing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Wykonawca zobowiązany jest dostarczyć min. 7 rodzajów uchwytów, </w:t>
      </w:r>
      <w:r>
        <w:rPr>
          <w:rFonts w:ascii="Arial" w:hAnsi="Arial" w:cs="Arial"/>
          <w:sz w:val="24"/>
          <w:szCs w:val="24"/>
        </w:rPr>
        <w:t xml:space="preserve">                        </w:t>
      </w:r>
      <w:r w:rsidRPr="002D578C">
        <w:rPr>
          <w:rFonts w:ascii="Arial" w:hAnsi="Arial" w:cs="Arial"/>
          <w:sz w:val="24"/>
          <w:szCs w:val="24"/>
        </w:rPr>
        <w:t xml:space="preserve">min 7 rodzajów próbnika płyt meblowych  </w:t>
      </w:r>
      <w:r>
        <w:rPr>
          <w:rFonts w:ascii="Arial" w:hAnsi="Arial" w:cs="Arial"/>
          <w:sz w:val="24"/>
          <w:szCs w:val="24"/>
        </w:rPr>
        <w:t xml:space="preserve">Buk, </w:t>
      </w:r>
      <w:r w:rsidRPr="002D578C">
        <w:rPr>
          <w:rFonts w:ascii="Arial" w:hAnsi="Arial" w:cs="Arial"/>
          <w:sz w:val="24"/>
          <w:szCs w:val="24"/>
        </w:rPr>
        <w:t xml:space="preserve">Dąb, </w:t>
      </w:r>
      <w:r>
        <w:rPr>
          <w:rFonts w:ascii="Arial" w:hAnsi="Arial" w:cs="Arial"/>
          <w:sz w:val="24"/>
          <w:szCs w:val="24"/>
        </w:rPr>
        <w:t>Olcha,</w:t>
      </w:r>
      <w:r w:rsidRPr="002D578C">
        <w:rPr>
          <w:rFonts w:ascii="Arial" w:hAnsi="Arial" w:cs="Arial"/>
          <w:sz w:val="24"/>
          <w:szCs w:val="24"/>
        </w:rPr>
        <w:t xml:space="preserve"> Brzoza  lub inne </w:t>
      </w:r>
      <w:r>
        <w:rPr>
          <w:rFonts w:ascii="Arial" w:hAnsi="Arial" w:cs="Arial"/>
          <w:sz w:val="24"/>
          <w:szCs w:val="24"/>
        </w:rPr>
        <w:t>jaśniejsze</w:t>
      </w:r>
      <w:r w:rsidRPr="002D578C">
        <w:rPr>
          <w:rFonts w:ascii="Arial" w:hAnsi="Arial" w:cs="Arial"/>
          <w:sz w:val="24"/>
          <w:szCs w:val="24"/>
        </w:rPr>
        <w:t xml:space="preserve"> odcienie przed realizacją zadania (zbliżona kolorystyka jak na rys.1,2.3) </w:t>
      </w:r>
      <w:r>
        <w:rPr>
          <w:rFonts w:ascii="Arial" w:hAnsi="Arial" w:cs="Arial"/>
          <w:sz w:val="24"/>
          <w:szCs w:val="24"/>
        </w:rPr>
        <w:t xml:space="preserve">                              </w:t>
      </w:r>
      <w:r w:rsidRPr="002D578C">
        <w:rPr>
          <w:rFonts w:ascii="Arial" w:hAnsi="Arial" w:cs="Arial"/>
          <w:sz w:val="24"/>
          <w:szCs w:val="24"/>
        </w:rPr>
        <w:t>Szafa wykonana   z tej samej płyty jak w pkt 2,</w:t>
      </w:r>
      <w:r>
        <w:rPr>
          <w:rFonts w:ascii="Arial" w:hAnsi="Arial" w:cs="Arial"/>
          <w:sz w:val="24"/>
          <w:szCs w:val="24"/>
        </w:rPr>
        <w:t>3.</w:t>
      </w: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2D578C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2B44447" wp14:editId="78AC29B0">
            <wp:extent cx="2819400" cy="2364107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rys.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982" cy="238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38C" w:rsidRPr="002D578C" w:rsidRDefault="0086038C" w:rsidP="0086038C">
      <w:pPr>
        <w:shd w:val="clear" w:color="auto" w:fill="996633"/>
        <w:tabs>
          <w:tab w:val="left" w:pos="69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86038C" w:rsidRDefault="0086038C" w:rsidP="0086038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>Rys 1 (Widok zewnętrzny i wewnętrzny szafy)</w:t>
      </w:r>
    </w:p>
    <w:p w:rsidR="0086038C" w:rsidRPr="002D578C" w:rsidRDefault="0086038C" w:rsidP="0086038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pStyle w:val="Akapitzlist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b/>
          <w:sz w:val="24"/>
          <w:szCs w:val="24"/>
        </w:rPr>
        <w:t>Regał  z pólkami otwartymi oraz z częścią zamkniętą – 1 szt.</w:t>
      </w:r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2D578C">
        <w:rPr>
          <w:rFonts w:ascii="Arial" w:hAnsi="Arial" w:cs="Arial"/>
          <w:b/>
          <w:sz w:val="24"/>
          <w:szCs w:val="24"/>
        </w:rPr>
        <w:t xml:space="preserve">Wymiary: </w:t>
      </w:r>
      <w:r w:rsidRPr="002D578C">
        <w:rPr>
          <w:rFonts w:ascii="Arial" w:hAnsi="Arial" w:cs="Arial"/>
          <w:sz w:val="24"/>
          <w:szCs w:val="24"/>
        </w:rPr>
        <w:t>80 cm, gł. 53 cm, wys. 194,5 cm</w:t>
      </w:r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 +/- 1 cm </w:t>
      </w:r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86038C" w:rsidRPr="002D578C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2D578C">
          <w:rPr>
            <w:rFonts w:ascii="Arial" w:hAnsi="Arial" w:cs="Arial"/>
            <w:sz w:val="24"/>
            <w:szCs w:val="24"/>
          </w:rPr>
          <w:t>18 mm</w:t>
        </w:r>
      </w:smartTag>
    </w:p>
    <w:p w:rsidR="0086038C" w:rsidRPr="002D578C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>Wieniec górny : h = 36 mm</w:t>
      </w:r>
    </w:p>
    <w:p w:rsidR="0086038C" w:rsidRPr="002D57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2D578C">
          <w:rPr>
            <w:rFonts w:ascii="Arial" w:hAnsi="Arial" w:cs="Arial"/>
            <w:sz w:val="24"/>
            <w:szCs w:val="24"/>
          </w:rPr>
          <w:t>2 mm</w:t>
        </w:r>
      </w:smartTag>
      <w:r w:rsidRPr="002D57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</w:t>
      </w:r>
      <w:r w:rsidRPr="002D578C">
        <w:rPr>
          <w:rFonts w:ascii="Arial" w:hAnsi="Arial" w:cs="Arial"/>
          <w:sz w:val="24"/>
          <w:szCs w:val="24"/>
        </w:rPr>
        <w:t xml:space="preserve">w kolorze laminatu, z którego wykonano regał. W części otwartej tył wykonany z płyty w kolorze pozostałych boków.  Zawiasy do frontów z cichym </w:t>
      </w:r>
      <w:proofErr w:type="spellStart"/>
      <w:r w:rsidRPr="002D578C">
        <w:rPr>
          <w:rFonts w:ascii="Arial" w:hAnsi="Arial" w:cs="Arial"/>
          <w:sz w:val="24"/>
          <w:szCs w:val="24"/>
        </w:rPr>
        <w:t>domykiem</w:t>
      </w:r>
      <w:proofErr w:type="spellEnd"/>
      <w:r w:rsidRPr="002D578C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Regał wyposażony w regulowane stopki umożliwiające jej wypoziomowanie. Uchwyty aluminiowe matowe </w:t>
      </w:r>
      <w:r>
        <w:rPr>
          <w:rFonts w:ascii="Arial" w:hAnsi="Arial" w:cs="Arial"/>
          <w:sz w:val="24"/>
          <w:szCs w:val="24"/>
        </w:rPr>
        <w:t>zaokrąglone o długości L= 11</w:t>
      </w:r>
      <w:r w:rsidRPr="002D578C">
        <w:rPr>
          <w:rFonts w:ascii="Arial" w:hAnsi="Arial" w:cs="Arial"/>
          <w:sz w:val="24"/>
          <w:szCs w:val="24"/>
        </w:rPr>
        <w:t xml:space="preserve"> cm </w:t>
      </w:r>
      <w:r>
        <w:rPr>
          <w:rFonts w:ascii="Arial" w:hAnsi="Arial" w:cs="Arial"/>
          <w:sz w:val="24"/>
          <w:szCs w:val="24"/>
        </w:rPr>
        <w:t xml:space="preserve">           </w:t>
      </w:r>
      <w:r w:rsidRPr="002D578C">
        <w:rPr>
          <w:rFonts w:ascii="Arial" w:hAnsi="Arial" w:cs="Arial"/>
          <w:sz w:val="24"/>
          <w:szCs w:val="24"/>
        </w:rPr>
        <w:t xml:space="preserve">( długość całkowita) , gr. </w:t>
      </w:r>
      <w:smartTag w:uri="urn:schemas-microsoft-com:office:smarttags" w:element="metricconverter">
        <w:smartTagPr>
          <w:attr w:name="ProductID" w:val="10 mm"/>
        </w:smartTagPr>
        <w:r w:rsidRPr="002D578C">
          <w:rPr>
            <w:rFonts w:ascii="Arial" w:hAnsi="Arial" w:cs="Arial"/>
            <w:sz w:val="24"/>
            <w:szCs w:val="24"/>
          </w:rPr>
          <w:t>10 mm</w:t>
        </w:r>
      </w:smartTag>
      <w:r w:rsidRPr="002D578C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2D578C">
          <w:rPr>
            <w:rFonts w:ascii="Arial" w:hAnsi="Arial" w:cs="Arial"/>
            <w:sz w:val="24"/>
            <w:szCs w:val="24"/>
          </w:rPr>
          <w:t>18 mm</w:t>
        </w:r>
      </w:smartTag>
      <w:r w:rsidRPr="002D578C">
        <w:rPr>
          <w:rFonts w:ascii="Arial" w:hAnsi="Arial" w:cs="Arial"/>
          <w:sz w:val="24"/>
          <w:szCs w:val="24"/>
        </w:rPr>
        <w:t xml:space="preserve"> zgodne</w:t>
      </w:r>
      <w:r>
        <w:rPr>
          <w:rFonts w:ascii="Arial" w:hAnsi="Arial" w:cs="Arial"/>
          <w:sz w:val="24"/>
          <w:szCs w:val="24"/>
        </w:rPr>
        <w:t xml:space="preserve"> </w:t>
      </w:r>
      <w:r w:rsidRPr="002D578C">
        <w:rPr>
          <w:rFonts w:ascii="Arial" w:hAnsi="Arial" w:cs="Arial"/>
          <w:sz w:val="24"/>
          <w:szCs w:val="24"/>
        </w:rPr>
        <w:t xml:space="preserve">z uchwytami z pkt </w:t>
      </w:r>
      <w:r>
        <w:rPr>
          <w:rFonts w:ascii="Arial" w:hAnsi="Arial" w:cs="Arial"/>
          <w:sz w:val="24"/>
          <w:szCs w:val="24"/>
        </w:rPr>
        <w:t xml:space="preserve">1 </w:t>
      </w:r>
      <w:r w:rsidRPr="002D578C">
        <w:rPr>
          <w:rFonts w:ascii="Arial" w:hAnsi="Arial" w:cs="Arial"/>
          <w:color w:val="FF0000"/>
          <w:sz w:val="24"/>
          <w:szCs w:val="24"/>
        </w:rPr>
        <w:t xml:space="preserve">. </w:t>
      </w:r>
      <w:r w:rsidRPr="002D578C">
        <w:rPr>
          <w:rFonts w:ascii="Arial" w:hAnsi="Arial" w:cs="Arial"/>
          <w:sz w:val="24"/>
          <w:szCs w:val="24"/>
        </w:rPr>
        <w:t xml:space="preserve">Wybór uchwytów w podanym zakresie </w:t>
      </w:r>
      <w:r w:rsidRPr="002D578C">
        <w:rPr>
          <w:rFonts w:ascii="Arial" w:hAnsi="Arial" w:cs="Arial"/>
          <w:sz w:val="24"/>
          <w:szCs w:val="24"/>
        </w:rPr>
        <w:lastRenderedPageBreak/>
        <w:t>do ustalenia z Zamawiającym.  Zamontowane w p</w:t>
      </w:r>
      <w:r>
        <w:rPr>
          <w:rFonts w:ascii="Arial" w:hAnsi="Arial" w:cs="Arial"/>
          <w:sz w:val="24"/>
          <w:szCs w:val="24"/>
        </w:rPr>
        <w:t>ionie</w:t>
      </w:r>
      <w:r w:rsidRPr="002D57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 wysokości od podłoża 87,5 cm do krawędzi uchwytu oraz 3,5 cm od krawędzi drzwiczek. I</w:t>
      </w:r>
      <w:r w:rsidRPr="002D578C">
        <w:rPr>
          <w:rFonts w:ascii="Arial" w:hAnsi="Arial" w:cs="Arial"/>
          <w:sz w:val="24"/>
          <w:szCs w:val="24"/>
        </w:rPr>
        <w:t>lość półek : 2 lub 3 otwarte, 1 zamknięta. Część dolna zamykana na zamek.  Rozstaw półek min. 36 cm</w:t>
      </w:r>
      <w:r>
        <w:rPr>
          <w:rFonts w:ascii="Arial" w:hAnsi="Arial" w:cs="Arial"/>
          <w:sz w:val="24"/>
          <w:szCs w:val="24"/>
        </w:rPr>
        <w:t xml:space="preserve">  </w:t>
      </w:r>
      <w:r w:rsidRPr="002D578C">
        <w:rPr>
          <w:rFonts w:ascii="Arial" w:hAnsi="Arial" w:cs="Arial"/>
          <w:sz w:val="24"/>
          <w:szCs w:val="24"/>
        </w:rPr>
        <w:t xml:space="preserve"> (w szafie mają znajdować się segregatory A4).</w:t>
      </w:r>
    </w:p>
    <w:p w:rsidR="0086038C" w:rsidRPr="002D578C" w:rsidRDefault="0086038C" w:rsidP="0086038C">
      <w:pPr>
        <w:spacing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Wykonawca zobowiązany jest dostarczyć min. 7 rodzajów uchwytów, </w:t>
      </w:r>
      <w:r>
        <w:rPr>
          <w:rFonts w:ascii="Arial" w:hAnsi="Arial" w:cs="Arial"/>
          <w:sz w:val="24"/>
          <w:szCs w:val="24"/>
        </w:rPr>
        <w:t xml:space="preserve">                        </w:t>
      </w:r>
      <w:r w:rsidRPr="002D578C">
        <w:rPr>
          <w:rFonts w:ascii="Arial" w:hAnsi="Arial" w:cs="Arial"/>
          <w:sz w:val="24"/>
          <w:szCs w:val="24"/>
        </w:rPr>
        <w:t xml:space="preserve">min 7 rodzajów próbnika płyt meblowych  </w:t>
      </w:r>
      <w:r>
        <w:rPr>
          <w:rFonts w:ascii="Arial" w:hAnsi="Arial" w:cs="Arial"/>
          <w:sz w:val="24"/>
          <w:szCs w:val="24"/>
        </w:rPr>
        <w:t xml:space="preserve">Buk, </w:t>
      </w:r>
      <w:r w:rsidRPr="002D578C">
        <w:rPr>
          <w:rFonts w:ascii="Arial" w:hAnsi="Arial" w:cs="Arial"/>
          <w:sz w:val="24"/>
          <w:szCs w:val="24"/>
        </w:rPr>
        <w:t xml:space="preserve">Dąb, </w:t>
      </w:r>
      <w:r>
        <w:rPr>
          <w:rFonts w:ascii="Arial" w:hAnsi="Arial" w:cs="Arial"/>
          <w:sz w:val="24"/>
          <w:szCs w:val="24"/>
        </w:rPr>
        <w:t>Olcha,</w:t>
      </w:r>
      <w:r w:rsidRPr="002D578C">
        <w:rPr>
          <w:rFonts w:ascii="Arial" w:hAnsi="Arial" w:cs="Arial"/>
          <w:sz w:val="24"/>
          <w:szCs w:val="24"/>
        </w:rPr>
        <w:t xml:space="preserve"> Brzoza  lub inne </w:t>
      </w:r>
      <w:r>
        <w:rPr>
          <w:rFonts w:ascii="Arial" w:hAnsi="Arial" w:cs="Arial"/>
          <w:sz w:val="24"/>
          <w:szCs w:val="24"/>
        </w:rPr>
        <w:t>jaśniejsze</w:t>
      </w:r>
      <w:r w:rsidRPr="002D578C">
        <w:rPr>
          <w:rFonts w:ascii="Arial" w:hAnsi="Arial" w:cs="Arial"/>
          <w:sz w:val="24"/>
          <w:szCs w:val="24"/>
        </w:rPr>
        <w:t xml:space="preserve"> odcienie przed realizacją zadania (zbliżona kolorystyka jak na rys.1,2.3) Szafa wykonana   z tej samej płyty jak w </w:t>
      </w:r>
      <w:r>
        <w:rPr>
          <w:rFonts w:ascii="Arial" w:hAnsi="Arial" w:cs="Arial"/>
          <w:sz w:val="24"/>
          <w:szCs w:val="24"/>
        </w:rPr>
        <w:t>pkt 1</w:t>
      </w:r>
      <w:r w:rsidRPr="002D578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3.</w:t>
      </w:r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FC8333A" wp14:editId="3E6246A9">
            <wp:simplePos x="0" y="0"/>
            <wp:positionH relativeFrom="column">
              <wp:posOffset>1824355</wp:posOffset>
            </wp:positionH>
            <wp:positionV relativeFrom="paragraph">
              <wp:posOffset>7620</wp:posOffset>
            </wp:positionV>
            <wp:extent cx="1628775" cy="3156711"/>
            <wp:effectExtent l="0" t="0" r="0" b="5715"/>
            <wp:wrapNone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rys.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3215" cy="31653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shd w:val="clear" w:color="auto" w:fill="996633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jc w:val="center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Rys 2 </w:t>
      </w:r>
    </w:p>
    <w:p w:rsidR="0086038C" w:rsidRPr="002D578C" w:rsidRDefault="0086038C" w:rsidP="0086038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pStyle w:val="Akapitzlist"/>
        <w:numPr>
          <w:ilvl w:val="0"/>
          <w:numId w:val="2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b/>
          <w:sz w:val="24"/>
          <w:szCs w:val="24"/>
        </w:rPr>
        <w:t xml:space="preserve">Biurko– 1 </w:t>
      </w:r>
      <w:proofErr w:type="spellStart"/>
      <w:r w:rsidRPr="002D578C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86038C" w:rsidRPr="002D578C" w:rsidRDefault="0086038C" w:rsidP="0086038C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b/>
          <w:sz w:val="24"/>
          <w:szCs w:val="24"/>
        </w:rPr>
        <w:lastRenderedPageBreak/>
        <w:t>Wymiary biurka</w:t>
      </w:r>
      <w:r>
        <w:rPr>
          <w:rFonts w:ascii="Arial" w:hAnsi="Arial" w:cs="Arial"/>
          <w:sz w:val="24"/>
          <w:szCs w:val="24"/>
        </w:rPr>
        <w:t>: szer. 140 cm, gł. 50 cm, wys.75 cm +/- 1 cm</w:t>
      </w:r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b/>
          <w:sz w:val="24"/>
          <w:szCs w:val="24"/>
        </w:rPr>
        <w:t>Wymiary płyty maskującej:</w:t>
      </w:r>
      <w:r>
        <w:rPr>
          <w:rFonts w:ascii="Arial" w:hAnsi="Arial" w:cs="Arial"/>
          <w:sz w:val="24"/>
          <w:szCs w:val="24"/>
        </w:rPr>
        <w:t xml:space="preserve">  szer. 13</w:t>
      </w:r>
      <w:r w:rsidRPr="002D578C">
        <w:rPr>
          <w:rFonts w:ascii="Arial" w:hAnsi="Arial" w:cs="Arial"/>
          <w:sz w:val="24"/>
          <w:szCs w:val="24"/>
        </w:rPr>
        <w:t xml:space="preserve">6,4 cm, wys. </w:t>
      </w:r>
      <w:smartTag w:uri="urn:schemas-microsoft-com:office:smarttags" w:element="metricconverter">
        <w:smartTagPr>
          <w:attr w:name="ProductID" w:val="45 cm"/>
        </w:smartTagPr>
        <w:r w:rsidRPr="002D578C">
          <w:rPr>
            <w:rFonts w:ascii="Arial" w:hAnsi="Arial" w:cs="Arial"/>
            <w:sz w:val="24"/>
            <w:szCs w:val="24"/>
          </w:rPr>
          <w:t>45 cm</w:t>
        </w:r>
      </w:smartTag>
      <w:r>
        <w:rPr>
          <w:rFonts w:ascii="Arial" w:hAnsi="Arial" w:cs="Arial"/>
          <w:sz w:val="24"/>
          <w:szCs w:val="24"/>
        </w:rPr>
        <w:t xml:space="preserve"> +/- 1</w:t>
      </w:r>
      <w:r w:rsidRPr="002D578C">
        <w:rPr>
          <w:rFonts w:ascii="Arial" w:hAnsi="Arial" w:cs="Arial"/>
          <w:sz w:val="24"/>
          <w:szCs w:val="24"/>
        </w:rPr>
        <w:t xml:space="preserve"> cm</w:t>
      </w:r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b/>
          <w:sz w:val="24"/>
          <w:szCs w:val="24"/>
        </w:rPr>
        <w:t xml:space="preserve">Grubość blatu : </w:t>
      </w:r>
      <w:r w:rsidRPr="002D578C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2D578C">
          <w:rPr>
            <w:rFonts w:ascii="Arial" w:hAnsi="Arial" w:cs="Arial"/>
            <w:sz w:val="24"/>
            <w:szCs w:val="24"/>
          </w:rPr>
          <w:t>36 mm</w:t>
        </w:r>
      </w:smartTag>
    </w:p>
    <w:p w:rsidR="0086038C" w:rsidRPr="002D57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2D578C">
          <w:rPr>
            <w:rFonts w:ascii="Arial" w:hAnsi="Arial" w:cs="Arial"/>
            <w:sz w:val="24"/>
            <w:szCs w:val="24"/>
          </w:rPr>
          <w:t>2 mm</w:t>
        </w:r>
      </w:smartTag>
      <w:r w:rsidRPr="002D578C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i tylne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2D578C">
          <w:rPr>
            <w:rFonts w:ascii="Arial" w:hAnsi="Arial" w:cs="Arial"/>
            <w:sz w:val="24"/>
            <w:szCs w:val="24"/>
          </w:rPr>
          <w:t>18 mm</w:t>
        </w:r>
      </w:smartTag>
      <w:r w:rsidRPr="002D578C">
        <w:rPr>
          <w:rFonts w:ascii="Arial" w:hAnsi="Arial" w:cs="Arial"/>
          <w:sz w:val="24"/>
          <w:szCs w:val="24"/>
        </w:rPr>
        <w:t xml:space="preserve"> 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>
          <w:rPr>
            <w:rFonts w:ascii="Arial" w:hAnsi="Arial" w:cs="Arial"/>
            <w:sz w:val="24"/>
            <w:szCs w:val="24"/>
          </w:rPr>
          <w:t xml:space="preserve">                      </w:t>
        </w:r>
        <w:r w:rsidRPr="002D578C">
          <w:rPr>
            <w:rFonts w:ascii="Arial" w:hAnsi="Arial" w:cs="Arial"/>
            <w:sz w:val="24"/>
            <w:szCs w:val="24"/>
          </w:rPr>
          <w:t>2 mm</w:t>
        </w:r>
      </w:smartTag>
      <w:r w:rsidRPr="002D578C">
        <w:rPr>
          <w:rFonts w:ascii="Arial" w:hAnsi="Arial" w:cs="Arial"/>
          <w:sz w:val="24"/>
          <w:szCs w:val="24"/>
        </w:rPr>
        <w:t xml:space="preserve">. Pod biurkiem zamontowana półka wysuwana na klawiaturę w tym samym kolorze co biurko.  </w:t>
      </w:r>
    </w:p>
    <w:p w:rsidR="0086038C" w:rsidRPr="002D578C" w:rsidRDefault="0086038C" w:rsidP="0086038C">
      <w:pPr>
        <w:spacing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165ED6">
        <w:rPr>
          <w:rFonts w:ascii="Arial" w:hAnsi="Arial" w:cs="Arial"/>
          <w:sz w:val="24"/>
          <w:szCs w:val="24"/>
        </w:rPr>
        <w:t xml:space="preserve"> </w:t>
      </w:r>
      <w:r w:rsidRPr="002D578C">
        <w:rPr>
          <w:rFonts w:ascii="Arial" w:hAnsi="Arial" w:cs="Arial"/>
          <w:sz w:val="24"/>
          <w:szCs w:val="24"/>
        </w:rPr>
        <w:t>Wykonawca zobowiązany jest dostarczyć</w:t>
      </w:r>
      <w:r>
        <w:rPr>
          <w:rFonts w:ascii="Arial" w:hAnsi="Arial" w:cs="Arial"/>
          <w:sz w:val="24"/>
          <w:szCs w:val="24"/>
        </w:rPr>
        <w:t xml:space="preserve"> </w:t>
      </w:r>
      <w:r w:rsidRPr="002D578C">
        <w:rPr>
          <w:rFonts w:ascii="Arial" w:hAnsi="Arial" w:cs="Arial"/>
          <w:sz w:val="24"/>
          <w:szCs w:val="24"/>
        </w:rPr>
        <w:t xml:space="preserve">min 7 rodzajów próbnika płyt meblowych  </w:t>
      </w:r>
      <w:r>
        <w:rPr>
          <w:rFonts w:ascii="Arial" w:hAnsi="Arial" w:cs="Arial"/>
          <w:sz w:val="24"/>
          <w:szCs w:val="24"/>
        </w:rPr>
        <w:t xml:space="preserve">Buk, </w:t>
      </w:r>
      <w:r w:rsidRPr="002D578C">
        <w:rPr>
          <w:rFonts w:ascii="Arial" w:hAnsi="Arial" w:cs="Arial"/>
          <w:sz w:val="24"/>
          <w:szCs w:val="24"/>
        </w:rPr>
        <w:t xml:space="preserve">Dąb, </w:t>
      </w:r>
      <w:r>
        <w:rPr>
          <w:rFonts w:ascii="Arial" w:hAnsi="Arial" w:cs="Arial"/>
          <w:sz w:val="24"/>
          <w:szCs w:val="24"/>
        </w:rPr>
        <w:t>Olcha,</w:t>
      </w:r>
      <w:r w:rsidRPr="002D578C">
        <w:rPr>
          <w:rFonts w:ascii="Arial" w:hAnsi="Arial" w:cs="Arial"/>
          <w:sz w:val="24"/>
          <w:szCs w:val="24"/>
        </w:rPr>
        <w:t xml:space="preserve"> Brzoza  lub inne </w:t>
      </w:r>
      <w:r>
        <w:rPr>
          <w:rFonts w:ascii="Arial" w:hAnsi="Arial" w:cs="Arial"/>
          <w:sz w:val="24"/>
          <w:szCs w:val="24"/>
        </w:rPr>
        <w:t>jaśniejsze</w:t>
      </w:r>
      <w:r w:rsidRPr="002D578C">
        <w:rPr>
          <w:rFonts w:ascii="Arial" w:hAnsi="Arial" w:cs="Arial"/>
          <w:sz w:val="24"/>
          <w:szCs w:val="24"/>
        </w:rPr>
        <w:t xml:space="preserve"> odcienie przed realizacją zadania (zbliżona kolorystyka jak na rys.1,2.3) </w:t>
      </w:r>
      <w:r>
        <w:rPr>
          <w:rFonts w:ascii="Arial" w:hAnsi="Arial" w:cs="Arial"/>
          <w:sz w:val="24"/>
          <w:szCs w:val="24"/>
        </w:rPr>
        <w:t>Biurko wykonane</w:t>
      </w:r>
      <w:r w:rsidRPr="002D578C">
        <w:rPr>
          <w:rFonts w:ascii="Arial" w:hAnsi="Arial" w:cs="Arial"/>
          <w:sz w:val="24"/>
          <w:szCs w:val="24"/>
        </w:rPr>
        <w:t xml:space="preserve">   z tej samej płyty jak w </w:t>
      </w:r>
      <w:r>
        <w:rPr>
          <w:rFonts w:ascii="Arial" w:hAnsi="Arial" w:cs="Arial"/>
          <w:sz w:val="24"/>
          <w:szCs w:val="24"/>
        </w:rPr>
        <w:t>pkt 1</w:t>
      </w:r>
      <w:r w:rsidRPr="002D578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3.</w:t>
      </w:r>
    </w:p>
    <w:p w:rsidR="0086038C" w:rsidRDefault="0086038C" w:rsidP="0086038C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86038C" w:rsidRPr="002D578C" w:rsidRDefault="0086038C" w:rsidP="0086038C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5B3D8E58" wp14:editId="638AB4B6">
            <wp:simplePos x="0" y="0"/>
            <wp:positionH relativeFrom="column">
              <wp:posOffset>795655</wp:posOffset>
            </wp:positionH>
            <wp:positionV relativeFrom="paragraph">
              <wp:posOffset>264795</wp:posOffset>
            </wp:positionV>
            <wp:extent cx="3400425" cy="2083661"/>
            <wp:effectExtent l="0" t="0" r="0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ys.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2661" cy="2091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038C" w:rsidRPr="002D578C" w:rsidRDefault="0086038C" w:rsidP="0086038C">
      <w:pPr>
        <w:ind w:firstLine="708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ind w:firstLine="708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ind w:firstLine="708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ind w:firstLine="708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ind w:firstLine="708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ind w:firstLine="708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ind w:firstLine="708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ind w:firstLine="708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shd w:val="clear" w:color="auto" w:fill="996633"/>
        <w:jc w:val="center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3</w:t>
      </w:r>
    </w:p>
    <w:p w:rsidR="0086038C" w:rsidRDefault="0086038C" w:rsidP="0086038C">
      <w:pPr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   Meble należy dopasować do istniejących mebli pod względem wymiaru i kolorystyki</w:t>
      </w:r>
    </w:p>
    <w:p w:rsidR="0086038C" w:rsidRDefault="0086038C" w:rsidP="0086038C">
      <w:pPr>
        <w:jc w:val="center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tabs>
          <w:tab w:val="left" w:pos="3810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Część II</w:t>
      </w:r>
    </w:p>
    <w:p w:rsidR="0086038C" w:rsidRPr="00996CF8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6038C" w:rsidRPr="00EB613A" w:rsidRDefault="0086038C" w:rsidP="0086038C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EB613A">
        <w:rPr>
          <w:rFonts w:ascii="Arial" w:hAnsi="Arial" w:cs="Arial"/>
          <w:b/>
          <w:sz w:val="24"/>
          <w:szCs w:val="24"/>
        </w:rPr>
        <w:t xml:space="preserve">Szafa biurowa – 1 </w:t>
      </w:r>
      <w:proofErr w:type="spellStart"/>
      <w:r w:rsidRPr="00EB613A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86038C" w:rsidRPr="002D578C" w:rsidRDefault="0086038C" w:rsidP="0086038C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2D578C">
        <w:rPr>
          <w:rFonts w:ascii="Arial" w:hAnsi="Arial" w:cs="Arial"/>
          <w:b/>
          <w:sz w:val="24"/>
          <w:szCs w:val="24"/>
        </w:rPr>
        <w:t>Wymiary</w:t>
      </w:r>
      <w:r>
        <w:rPr>
          <w:rFonts w:ascii="Arial" w:hAnsi="Arial" w:cs="Arial"/>
          <w:sz w:val="24"/>
          <w:szCs w:val="24"/>
        </w:rPr>
        <w:t>: szer. 40 cm, gł. 45</w:t>
      </w:r>
      <w:r w:rsidRPr="002D578C">
        <w:rPr>
          <w:rFonts w:ascii="Arial" w:hAnsi="Arial" w:cs="Arial"/>
          <w:sz w:val="24"/>
          <w:szCs w:val="24"/>
        </w:rPr>
        <w:t xml:space="preserve"> cm, wys. </w:t>
      </w:r>
      <w:r>
        <w:rPr>
          <w:rFonts w:ascii="Arial" w:hAnsi="Arial" w:cs="Arial"/>
          <w:sz w:val="24"/>
          <w:szCs w:val="24"/>
        </w:rPr>
        <w:t>130</w:t>
      </w:r>
      <w:r w:rsidRPr="002D578C">
        <w:rPr>
          <w:rFonts w:ascii="Arial" w:hAnsi="Arial" w:cs="Arial"/>
          <w:sz w:val="24"/>
          <w:szCs w:val="24"/>
        </w:rPr>
        <w:t xml:space="preserve"> cm</w:t>
      </w:r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 +/- 1</w:t>
      </w:r>
      <w:r>
        <w:rPr>
          <w:rFonts w:ascii="Arial" w:hAnsi="Arial" w:cs="Arial"/>
          <w:sz w:val="24"/>
          <w:szCs w:val="24"/>
        </w:rPr>
        <w:t xml:space="preserve"> cm</w:t>
      </w:r>
    </w:p>
    <w:p w:rsidR="0086038C" w:rsidRPr="002D578C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86038C" w:rsidRPr="002D578C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2D578C">
          <w:rPr>
            <w:rFonts w:ascii="Arial" w:hAnsi="Arial" w:cs="Arial"/>
            <w:sz w:val="24"/>
            <w:szCs w:val="24"/>
          </w:rPr>
          <w:t>18 mm</w:t>
        </w:r>
      </w:smartTag>
    </w:p>
    <w:p w:rsidR="0086038C" w:rsidRPr="002D578C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>Wieniec górny : h = 36 mm</w:t>
      </w: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2D578C">
          <w:rPr>
            <w:rFonts w:ascii="Arial" w:hAnsi="Arial" w:cs="Arial"/>
            <w:sz w:val="24"/>
            <w:szCs w:val="24"/>
          </w:rPr>
          <w:t>2 mm</w:t>
        </w:r>
      </w:smartTag>
      <w:r w:rsidRPr="002D57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</w:t>
      </w:r>
      <w:r w:rsidRPr="002D578C">
        <w:rPr>
          <w:rFonts w:ascii="Arial" w:hAnsi="Arial" w:cs="Arial"/>
          <w:sz w:val="24"/>
          <w:szCs w:val="24"/>
        </w:rPr>
        <w:t xml:space="preserve">w kolorze laminatu, z którego wykonano szafę. Tył wykonany z płyty MDF lub HDF  </w:t>
      </w:r>
      <w:r>
        <w:rPr>
          <w:rFonts w:ascii="Arial" w:hAnsi="Arial" w:cs="Arial"/>
          <w:sz w:val="24"/>
          <w:szCs w:val="24"/>
        </w:rPr>
        <w:t xml:space="preserve">                   </w:t>
      </w:r>
      <w:r w:rsidRPr="002D578C">
        <w:rPr>
          <w:rFonts w:ascii="Arial" w:hAnsi="Arial" w:cs="Arial"/>
          <w:sz w:val="24"/>
          <w:szCs w:val="24"/>
        </w:rPr>
        <w:t xml:space="preserve">o grubości </w:t>
      </w:r>
      <w:smartTag w:uri="urn:schemas-microsoft-com:office:smarttags" w:element="metricconverter">
        <w:smartTagPr>
          <w:attr w:name="ProductID" w:val="3 mm"/>
        </w:smartTagPr>
        <w:r w:rsidRPr="002D578C">
          <w:rPr>
            <w:rFonts w:ascii="Arial" w:hAnsi="Arial" w:cs="Arial"/>
            <w:sz w:val="24"/>
            <w:szCs w:val="24"/>
          </w:rPr>
          <w:t>3 mm</w:t>
        </w:r>
      </w:smartTag>
      <w:r w:rsidRPr="002D578C">
        <w:rPr>
          <w:rFonts w:ascii="Arial" w:hAnsi="Arial" w:cs="Arial"/>
          <w:sz w:val="24"/>
          <w:szCs w:val="24"/>
        </w:rPr>
        <w:t xml:space="preserve">.  Zawiasy do frontów z cichym </w:t>
      </w:r>
      <w:proofErr w:type="spellStart"/>
      <w:r w:rsidRPr="002D578C">
        <w:rPr>
          <w:rFonts w:ascii="Arial" w:hAnsi="Arial" w:cs="Arial"/>
          <w:sz w:val="24"/>
          <w:szCs w:val="24"/>
        </w:rPr>
        <w:t>domykiem</w:t>
      </w:r>
      <w:proofErr w:type="spellEnd"/>
      <w:r w:rsidRPr="002D578C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Szafa wyposażona w regulowane stopki umożliwiające jej wypoziomowanie. Uchwyty aluminiowe matowe prostokątne o długości L= 18 cm ( długość całkowita) , gr. </w:t>
      </w:r>
      <w:smartTag w:uri="urn:schemas-microsoft-com:office:smarttags" w:element="metricconverter">
        <w:smartTagPr>
          <w:attr w:name="ProductID" w:val="10 mm"/>
        </w:smartTagPr>
        <w:r w:rsidRPr="002D578C">
          <w:rPr>
            <w:rFonts w:ascii="Arial" w:hAnsi="Arial" w:cs="Arial"/>
            <w:sz w:val="24"/>
            <w:szCs w:val="24"/>
          </w:rPr>
          <w:t>10 mm</w:t>
        </w:r>
      </w:smartTag>
      <w:r w:rsidRPr="002D578C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2D578C">
          <w:rPr>
            <w:rFonts w:ascii="Arial" w:hAnsi="Arial" w:cs="Arial"/>
            <w:sz w:val="24"/>
            <w:szCs w:val="24"/>
          </w:rPr>
          <w:t>18 mm</w:t>
        </w:r>
      </w:smartTag>
      <w:r w:rsidRPr="002D578C">
        <w:rPr>
          <w:rFonts w:ascii="Arial" w:hAnsi="Arial" w:cs="Arial"/>
          <w:sz w:val="24"/>
          <w:szCs w:val="24"/>
        </w:rPr>
        <w:t xml:space="preserve"> zgodne</w:t>
      </w:r>
      <w:r>
        <w:rPr>
          <w:rFonts w:ascii="Arial" w:hAnsi="Arial" w:cs="Arial"/>
          <w:sz w:val="24"/>
          <w:szCs w:val="24"/>
        </w:rPr>
        <w:t xml:space="preserve"> </w:t>
      </w:r>
      <w:r w:rsidRPr="002D578C">
        <w:rPr>
          <w:rFonts w:ascii="Arial" w:hAnsi="Arial" w:cs="Arial"/>
          <w:sz w:val="24"/>
          <w:szCs w:val="24"/>
        </w:rPr>
        <w:t xml:space="preserve">z uchwytami z pkt </w:t>
      </w:r>
      <w:r>
        <w:rPr>
          <w:rFonts w:ascii="Arial" w:hAnsi="Arial" w:cs="Arial"/>
          <w:sz w:val="24"/>
          <w:szCs w:val="24"/>
        </w:rPr>
        <w:t xml:space="preserve">2,3. </w:t>
      </w:r>
      <w:r w:rsidRPr="002D578C">
        <w:rPr>
          <w:rFonts w:ascii="Arial" w:hAnsi="Arial" w:cs="Arial"/>
          <w:color w:val="FF0000"/>
          <w:sz w:val="24"/>
          <w:szCs w:val="24"/>
        </w:rPr>
        <w:t xml:space="preserve"> </w:t>
      </w:r>
      <w:r w:rsidRPr="002D578C">
        <w:rPr>
          <w:rFonts w:ascii="Arial" w:hAnsi="Arial" w:cs="Arial"/>
          <w:sz w:val="24"/>
          <w:szCs w:val="24"/>
        </w:rPr>
        <w:t xml:space="preserve">Wybór uchwytów w podanym zakresie do ustalenia z Zamawiającym.  </w:t>
      </w:r>
      <w:r w:rsidRPr="00996CF8">
        <w:rPr>
          <w:rFonts w:ascii="Arial" w:hAnsi="Arial" w:cs="Arial"/>
          <w:sz w:val="24"/>
          <w:szCs w:val="24"/>
        </w:rPr>
        <w:t>Zamontowane w poziomie lub pionie (do uzgod</w:t>
      </w:r>
      <w:r>
        <w:rPr>
          <w:rFonts w:ascii="Arial" w:hAnsi="Arial" w:cs="Arial"/>
          <w:sz w:val="24"/>
          <w:szCs w:val="24"/>
        </w:rPr>
        <w:t xml:space="preserve">nienia </w:t>
      </w:r>
      <w:r w:rsidRPr="00996CF8">
        <w:rPr>
          <w:rFonts w:ascii="Arial" w:hAnsi="Arial" w:cs="Arial"/>
          <w:sz w:val="24"/>
          <w:szCs w:val="24"/>
        </w:rPr>
        <w:t>z Zamawiającym).</w:t>
      </w:r>
      <w:r w:rsidRPr="002D578C">
        <w:rPr>
          <w:rFonts w:ascii="Arial" w:hAnsi="Arial" w:cs="Arial"/>
          <w:sz w:val="24"/>
          <w:szCs w:val="24"/>
        </w:rPr>
        <w:t xml:space="preserve"> Ilość</w:t>
      </w:r>
      <w:r>
        <w:rPr>
          <w:rFonts w:ascii="Arial" w:hAnsi="Arial" w:cs="Arial"/>
          <w:sz w:val="24"/>
          <w:szCs w:val="24"/>
        </w:rPr>
        <w:t xml:space="preserve"> półek : 2</w:t>
      </w:r>
      <w:r w:rsidRPr="002D578C">
        <w:rPr>
          <w:rFonts w:ascii="Arial" w:hAnsi="Arial" w:cs="Arial"/>
          <w:sz w:val="24"/>
          <w:szCs w:val="24"/>
        </w:rPr>
        <w:t xml:space="preserve"> . </w:t>
      </w:r>
    </w:p>
    <w:p w:rsidR="0086038C" w:rsidRPr="002D578C" w:rsidRDefault="0086038C" w:rsidP="0086038C">
      <w:pPr>
        <w:spacing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Wykonawca zobowiązany jest dostarczyć min. 7 rodzajów uchwytów, </w:t>
      </w:r>
      <w:r>
        <w:rPr>
          <w:rFonts w:ascii="Arial" w:hAnsi="Arial" w:cs="Arial"/>
          <w:sz w:val="24"/>
          <w:szCs w:val="24"/>
        </w:rPr>
        <w:t xml:space="preserve">                        </w:t>
      </w:r>
      <w:r w:rsidRPr="002D578C">
        <w:rPr>
          <w:rFonts w:ascii="Arial" w:hAnsi="Arial" w:cs="Arial"/>
          <w:sz w:val="24"/>
          <w:szCs w:val="24"/>
        </w:rPr>
        <w:t xml:space="preserve">min 7 rodzajów próbnika płyt meblowych  </w:t>
      </w:r>
      <w:r>
        <w:rPr>
          <w:rFonts w:ascii="Arial" w:hAnsi="Arial" w:cs="Arial"/>
          <w:sz w:val="24"/>
          <w:szCs w:val="24"/>
        </w:rPr>
        <w:t xml:space="preserve">Buk, </w:t>
      </w:r>
      <w:r w:rsidRPr="002D578C">
        <w:rPr>
          <w:rFonts w:ascii="Arial" w:hAnsi="Arial" w:cs="Arial"/>
          <w:sz w:val="24"/>
          <w:szCs w:val="24"/>
        </w:rPr>
        <w:t xml:space="preserve">Dąb, </w:t>
      </w:r>
      <w:r>
        <w:rPr>
          <w:rFonts w:ascii="Arial" w:hAnsi="Arial" w:cs="Arial"/>
          <w:sz w:val="24"/>
          <w:szCs w:val="24"/>
        </w:rPr>
        <w:t>Olcha,</w:t>
      </w:r>
      <w:r w:rsidRPr="002D578C">
        <w:rPr>
          <w:rFonts w:ascii="Arial" w:hAnsi="Arial" w:cs="Arial"/>
          <w:sz w:val="24"/>
          <w:szCs w:val="24"/>
        </w:rPr>
        <w:t xml:space="preserve"> Brzoza  lub inne </w:t>
      </w:r>
      <w:r>
        <w:rPr>
          <w:rFonts w:ascii="Arial" w:hAnsi="Arial" w:cs="Arial"/>
          <w:sz w:val="24"/>
          <w:szCs w:val="24"/>
        </w:rPr>
        <w:t>najjaśniejsze</w:t>
      </w:r>
      <w:r w:rsidRPr="002D578C">
        <w:rPr>
          <w:rFonts w:ascii="Arial" w:hAnsi="Arial" w:cs="Arial"/>
          <w:sz w:val="24"/>
          <w:szCs w:val="24"/>
        </w:rPr>
        <w:t xml:space="preserve"> odcienie</w:t>
      </w:r>
      <w:r>
        <w:rPr>
          <w:rFonts w:ascii="Arial" w:hAnsi="Arial" w:cs="Arial"/>
          <w:sz w:val="24"/>
          <w:szCs w:val="24"/>
        </w:rPr>
        <w:t>, oraz bielone kolory</w:t>
      </w:r>
      <w:r w:rsidRPr="002D578C">
        <w:rPr>
          <w:rFonts w:ascii="Arial" w:hAnsi="Arial" w:cs="Arial"/>
          <w:sz w:val="24"/>
          <w:szCs w:val="24"/>
        </w:rPr>
        <w:t xml:space="preserve"> przed realizacją zadania (zbliżona kolorystyka jak</w:t>
      </w:r>
      <w:r>
        <w:rPr>
          <w:rFonts w:ascii="Arial" w:hAnsi="Arial" w:cs="Arial"/>
          <w:sz w:val="24"/>
          <w:szCs w:val="24"/>
        </w:rPr>
        <w:t xml:space="preserve"> na rys.1,2,</w:t>
      </w:r>
      <w:r w:rsidRPr="002D578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,4</w:t>
      </w:r>
      <w:r w:rsidRPr="002D578C">
        <w:rPr>
          <w:rFonts w:ascii="Arial" w:hAnsi="Arial" w:cs="Arial"/>
          <w:sz w:val="24"/>
          <w:szCs w:val="24"/>
        </w:rPr>
        <w:t xml:space="preserve">) Szafa wykonana   z tej samej płyty jak w pkt </w:t>
      </w:r>
      <w:r>
        <w:rPr>
          <w:rFonts w:ascii="Arial" w:hAnsi="Arial" w:cs="Arial"/>
          <w:sz w:val="24"/>
          <w:szCs w:val="24"/>
        </w:rPr>
        <w:t>2,3,4.</w:t>
      </w: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2D578C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1" locked="0" layoutInCell="1" allowOverlap="1" wp14:anchorId="5B4395CA" wp14:editId="4AD640E5">
            <wp:simplePos x="0" y="0"/>
            <wp:positionH relativeFrom="margin">
              <wp:posOffset>1500505</wp:posOffset>
            </wp:positionH>
            <wp:positionV relativeFrom="paragraph">
              <wp:posOffset>13970</wp:posOffset>
            </wp:positionV>
            <wp:extent cx="2514600" cy="1966333"/>
            <wp:effectExtent l="0" t="0" r="0" b="0"/>
            <wp:wrapNone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rys.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966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shd w:val="clear" w:color="auto" w:fill="E4C9AE"/>
        <w:tabs>
          <w:tab w:val="left" w:pos="69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86038C" w:rsidRPr="002D578C" w:rsidRDefault="0086038C" w:rsidP="0086038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1</w:t>
      </w:r>
      <w:r w:rsidRPr="002D578C">
        <w:rPr>
          <w:rFonts w:ascii="Arial" w:hAnsi="Arial" w:cs="Arial"/>
          <w:sz w:val="24"/>
          <w:szCs w:val="24"/>
        </w:rPr>
        <w:t xml:space="preserve"> (Widok zewnętrzny i wewnętrzny szafy)</w:t>
      </w: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Pr="000C578E" w:rsidRDefault="0086038C" w:rsidP="0086038C">
      <w:pPr>
        <w:pStyle w:val="Akapitzlist"/>
        <w:numPr>
          <w:ilvl w:val="0"/>
          <w:numId w:val="28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Pr="000C578E">
        <w:rPr>
          <w:rFonts w:ascii="Arial" w:hAnsi="Arial" w:cs="Arial"/>
          <w:b/>
          <w:sz w:val="24"/>
          <w:szCs w:val="24"/>
        </w:rPr>
        <w:t xml:space="preserve">Kontener mobilny – 2 </w:t>
      </w:r>
      <w:proofErr w:type="spellStart"/>
      <w:r w:rsidRPr="000C578E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86038C" w:rsidRPr="00347403" w:rsidRDefault="0086038C" w:rsidP="0086038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6038C" w:rsidRPr="00347403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347403">
        <w:rPr>
          <w:rFonts w:ascii="Arial" w:hAnsi="Arial" w:cs="Arial"/>
          <w:b/>
          <w:sz w:val="24"/>
          <w:szCs w:val="24"/>
        </w:rPr>
        <w:t>Wymiary:</w:t>
      </w:r>
      <w:r w:rsidRPr="00347403">
        <w:rPr>
          <w:rFonts w:ascii="Arial" w:hAnsi="Arial" w:cs="Arial"/>
          <w:sz w:val="24"/>
          <w:szCs w:val="24"/>
        </w:rPr>
        <w:t xml:space="preserve"> szer. 55 cm, gł. </w:t>
      </w:r>
      <w:smartTag w:uri="urn:schemas-microsoft-com:office:smarttags" w:element="metricconverter">
        <w:smartTagPr>
          <w:attr w:name="ProductID" w:val="55 cm"/>
        </w:smartTagPr>
        <w:r w:rsidRPr="00347403">
          <w:rPr>
            <w:rFonts w:ascii="Arial" w:hAnsi="Arial" w:cs="Arial"/>
            <w:sz w:val="24"/>
            <w:szCs w:val="24"/>
          </w:rPr>
          <w:t>55 cm</w:t>
        </w:r>
      </w:smartTag>
      <w:r w:rsidRPr="00347403">
        <w:rPr>
          <w:rFonts w:ascii="Arial" w:hAnsi="Arial" w:cs="Arial"/>
          <w:sz w:val="24"/>
          <w:szCs w:val="24"/>
        </w:rPr>
        <w:t xml:space="preserve">, wys. </w:t>
      </w:r>
      <w:smartTag w:uri="urn:schemas-microsoft-com:office:smarttags" w:element="metricconverter">
        <w:smartTagPr>
          <w:attr w:name="ProductID" w:val="60 cm"/>
        </w:smartTagPr>
        <w:r w:rsidRPr="00347403">
          <w:rPr>
            <w:rFonts w:ascii="Arial" w:hAnsi="Arial" w:cs="Arial"/>
            <w:sz w:val="24"/>
            <w:szCs w:val="24"/>
          </w:rPr>
          <w:t>60 cm</w:t>
        </w:r>
      </w:smartTag>
      <w:r w:rsidRPr="00347403">
        <w:rPr>
          <w:rFonts w:ascii="Arial" w:hAnsi="Arial" w:cs="Arial"/>
          <w:sz w:val="24"/>
          <w:szCs w:val="24"/>
        </w:rPr>
        <w:t xml:space="preserve"> - +/- 3 cm</w:t>
      </w:r>
    </w:p>
    <w:p w:rsidR="0086038C" w:rsidRPr="00347403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47403">
        <w:rPr>
          <w:rFonts w:ascii="Arial" w:hAnsi="Arial" w:cs="Arial"/>
          <w:sz w:val="24"/>
          <w:szCs w:val="24"/>
        </w:rPr>
        <w:t xml:space="preserve">Elementy kontenera, ściany boczne wykonane z płyty laminowanej o gr. </w:t>
      </w:r>
      <w:smartTag w:uri="urn:schemas-microsoft-com:office:smarttags" w:element="metricconverter">
        <w:smartTagPr>
          <w:attr w:name="ProductID" w:val="18 mm"/>
        </w:smartTagPr>
        <w:r w:rsidRPr="00347403">
          <w:rPr>
            <w:rFonts w:ascii="Arial" w:hAnsi="Arial" w:cs="Arial"/>
            <w:sz w:val="24"/>
            <w:szCs w:val="24"/>
          </w:rPr>
          <w:t>18 mm</w:t>
        </w:r>
      </w:smartTag>
      <w:r w:rsidRPr="00347403">
        <w:rPr>
          <w:rFonts w:ascii="Arial" w:hAnsi="Arial" w:cs="Arial"/>
          <w:sz w:val="24"/>
          <w:szCs w:val="24"/>
        </w:rPr>
        <w:t xml:space="preserve">. Blat   o gr min </w:t>
      </w:r>
      <w:smartTag w:uri="urn:schemas-microsoft-com:office:smarttags" w:element="metricconverter">
        <w:smartTagPr>
          <w:attr w:name="ProductID" w:val="36 mm"/>
        </w:smartTagPr>
        <w:r w:rsidRPr="00347403">
          <w:rPr>
            <w:rFonts w:ascii="Arial" w:hAnsi="Arial" w:cs="Arial"/>
            <w:sz w:val="24"/>
            <w:szCs w:val="24"/>
          </w:rPr>
          <w:t>36 mm</w:t>
        </w:r>
      </w:smartTag>
      <w:r w:rsidRPr="00347403">
        <w:rPr>
          <w:rFonts w:ascii="Arial" w:hAnsi="Arial" w:cs="Arial"/>
          <w:sz w:val="24"/>
          <w:szCs w:val="24"/>
        </w:rPr>
        <w:t xml:space="preserve">. Wszystkie brzegi wykończone listwą PCV o grubości  </w:t>
      </w:r>
      <w:smartTag w:uri="urn:schemas-microsoft-com:office:smarttags" w:element="metricconverter">
        <w:smartTagPr>
          <w:attr w:name="ProductID" w:val="2 mm"/>
        </w:smartTagPr>
        <w:r w:rsidRPr="00347403">
          <w:rPr>
            <w:rFonts w:ascii="Arial" w:hAnsi="Arial" w:cs="Arial"/>
            <w:sz w:val="24"/>
            <w:szCs w:val="24"/>
          </w:rPr>
          <w:t>2 mm</w:t>
        </w:r>
      </w:smartTag>
      <w:r w:rsidRPr="00347403">
        <w:rPr>
          <w:rFonts w:ascii="Arial" w:hAnsi="Arial" w:cs="Arial"/>
          <w:sz w:val="24"/>
          <w:szCs w:val="24"/>
        </w:rPr>
        <w:t xml:space="preserve"> w kolorze laminatu. Kolor płyty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347403">
          <w:rPr>
            <w:rFonts w:ascii="Arial" w:hAnsi="Arial" w:cs="Arial"/>
            <w:sz w:val="24"/>
            <w:szCs w:val="24"/>
          </w:rPr>
          <w:t>2 mm</w:t>
        </w:r>
      </w:smartTag>
      <w:r w:rsidRPr="00347403">
        <w:rPr>
          <w:rFonts w:ascii="Arial" w:hAnsi="Arial" w:cs="Arial"/>
          <w:sz w:val="24"/>
          <w:szCs w:val="24"/>
        </w:rPr>
        <w:t xml:space="preserve"> Kontener mobilny na miękkich kółkach z trzema szufladami zamykanymi zamkiem centralnym.  Prowadnice do szuflad kulkowe z dociągiem zabezpieczone przed wypadnięciem. Uchwyty aluminiowe matowe prostokątne 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Pr="00347403">
        <w:rPr>
          <w:rFonts w:ascii="Arial" w:hAnsi="Arial" w:cs="Arial"/>
          <w:sz w:val="24"/>
          <w:szCs w:val="24"/>
        </w:rPr>
        <w:t xml:space="preserve">o długości 13÷18 cm, gr. </w:t>
      </w:r>
      <w:smartTag w:uri="urn:schemas-microsoft-com:office:smarttags" w:element="metricconverter">
        <w:smartTagPr>
          <w:attr w:name="ProductID" w:val="10 mm"/>
        </w:smartTagPr>
        <w:r w:rsidRPr="00347403">
          <w:rPr>
            <w:rFonts w:ascii="Arial" w:hAnsi="Arial" w:cs="Arial"/>
            <w:sz w:val="24"/>
            <w:szCs w:val="24"/>
          </w:rPr>
          <w:t>10 mm</w:t>
        </w:r>
      </w:smartTag>
      <w:r w:rsidRPr="00347403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347403">
          <w:rPr>
            <w:rFonts w:ascii="Arial" w:hAnsi="Arial" w:cs="Arial"/>
            <w:sz w:val="24"/>
            <w:szCs w:val="24"/>
          </w:rPr>
          <w:t>18 mm</w:t>
        </w:r>
      </w:smartTag>
      <w:r>
        <w:rPr>
          <w:rFonts w:ascii="Arial" w:hAnsi="Arial" w:cs="Arial"/>
          <w:sz w:val="24"/>
          <w:szCs w:val="24"/>
        </w:rPr>
        <w:t xml:space="preserve"> zgodne  z uchwytami z pkt 1, 3</w:t>
      </w:r>
      <w:r w:rsidRPr="00347403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                         </w:t>
      </w:r>
      <w:r w:rsidRPr="00347403">
        <w:rPr>
          <w:rFonts w:ascii="Arial" w:hAnsi="Arial" w:cs="Arial"/>
          <w:sz w:val="24"/>
          <w:szCs w:val="24"/>
        </w:rPr>
        <w:t xml:space="preserve">Wybór uchwytów w podanym zakresie do ustalenia  z Zamawiającym.  Zamontowane  w poziomie. </w:t>
      </w:r>
    </w:p>
    <w:p w:rsidR="0086038C" w:rsidRPr="002D578C" w:rsidRDefault="0086038C" w:rsidP="0086038C">
      <w:pPr>
        <w:spacing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Wykonawca zobowiązany jest dostarczyć min. 7 rodzajów uchwytów, </w:t>
      </w:r>
      <w:r>
        <w:rPr>
          <w:rFonts w:ascii="Arial" w:hAnsi="Arial" w:cs="Arial"/>
          <w:sz w:val="24"/>
          <w:szCs w:val="24"/>
        </w:rPr>
        <w:t xml:space="preserve">                        </w:t>
      </w:r>
      <w:r w:rsidRPr="002D578C">
        <w:rPr>
          <w:rFonts w:ascii="Arial" w:hAnsi="Arial" w:cs="Arial"/>
          <w:sz w:val="24"/>
          <w:szCs w:val="24"/>
        </w:rPr>
        <w:t xml:space="preserve">min 7 rodzajów próbnika płyt meblowych  </w:t>
      </w:r>
      <w:r>
        <w:rPr>
          <w:rFonts w:ascii="Arial" w:hAnsi="Arial" w:cs="Arial"/>
          <w:sz w:val="24"/>
          <w:szCs w:val="24"/>
        </w:rPr>
        <w:t xml:space="preserve">Buk, </w:t>
      </w:r>
      <w:r w:rsidRPr="002D578C">
        <w:rPr>
          <w:rFonts w:ascii="Arial" w:hAnsi="Arial" w:cs="Arial"/>
          <w:sz w:val="24"/>
          <w:szCs w:val="24"/>
        </w:rPr>
        <w:t xml:space="preserve">Dąb, </w:t>
      </w:r>
      <w:r>
        <w:rPr>
          <w:rFonts w:ascii="Arial" w:hAnsi="Arial" w:cs="Arial"/>
          <w:sz w:val="24"/>
          <w:szCs w:val="24"/>
        </w:rPr>
        <w:t>Olcha,</w:t>
      </w:r>
      <w:r w:rsidRPr="002D578C">
        <w:rPr>
          <w:rFonts w:ascii="Arial" w:hAnsi="Arial" w:cs="Arial"/>
          <w:sz w:val="24"/>
          <w:szCs w:val="24"/>
        </w:rPr>
        <w:t xml:space="preserve"> Brzoza  lub inne </w:t>
      </w:r>
      <w:r>
        <w:rPr>
          <w:rFonts w:ascii="Arial" w:hAnsi="Arial" w:cs="Arial"/>
          <w:sz w:val="24"/>
          <w:szCs w:val="24"/>
        </w:rPr>
        <w:t>najjaśniejsze</w:t>
      </w:r>
      <w:r w:rsidRPr="002D578C">
        <w:rPr>
          <w:rFonts w:ascii="Arial" w:hAnsi="Arial" w:cs="Arial"/>
          <w:sz w:val="24"/>
          <w:szCs w:val="24"/>
        </w:rPr>
        <w:t xml:space="preserve"> </w:t>
      </w:r>
      <w:r w:rsidRPr="002D578C">
        <w:rPr>
          <w:rFonts w:ascii="Arial" w:hAnsi="Arial" w:cs="Arial"/>
          <w:sz w:val="24"/>
          <w:szCs w:val="24"/>
        </w:rPr>
        <w:lastRenderedPageBreak/>
        <w:t>odcienie</w:t>
      </w:r>
      <w:r>
        <w:rPr>
          <w:rFonts w:ascii="Arial" w:hAnsi="Arial" w:cs="Arial"/>
          <w:sz w:val="24"/>
          <w:szCs w:val="24"/>
        </w:rPr>
        <w:t>, oraz bielone kolory</w:t>
      </w:r>
      <w:r w:rsidRPr="002D578C">
        <w:rPr>
          <w:rFonts w:ascii="Arial" w:hAnsi="Arial" w:cs="Arial"/>
          <w:sz w:val="24"/>
          <w:szCs w:val="24"/>
        </w:rPr>
        <w:t xml:space="preserve"> przed realizacją zadania (zbliżona kolorystyka</w:t>
      </w:r>
      <w:r>
        <w:rPr>
          <w:rFonts w:ascii="Arial" w:hAnsi="Arial" w:cs="Arial"/>
          <w:sz w:val="24"/>
          <w:szCs w:val="24"/>
        </w:rPr>
        <w:t xml:space="preserve"> jak na rys.1,2,</w:t>
      </w:r>
      <w:r w:rsidRPr="002D578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,4</w:t>
      </w:r>
      <w:r w:rsidRPr="002D578C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 xml:space="preserve">Kontener wykonany </w:t>
      </w:r>
      <w:r w:rsidRPr="002D578C">
        <w:rPr>
          <w:rFonts w:ascii="Arial" w:hAnsi="Arial" w:cs="Arial"/>
          <w:sz w:val="24"/>
          <w:szCs w:val="24"/>
        </w:rPr>
        <w:t xml:space="preserve">z tej samej płyty jak w pkt </w:t>
      </w:r>
      <w:r>
        <w:rPr>
          <w:rFonts w:ascii="Arial" w:hAnsi="Arial" w:cs="Arial"/>
          <w:sz w:val="24"/>
          <w:szCs w:val="24"/>
        </w:rPr>
        <w:t>1, 3,4.</w:t>
      </w:r>
    </w:p>
    <w:p w:rsidR="0086038C" w:rsidRPr="00347403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7403">
        <w:rPr>
          <w:rFonts w:ascii="Arial" w:hAnsi="Arial" w:cs="Arial"/>
          <w:sz w:val="24"/>
          <w:szCs w:val="24"/>
        </w:rPr>
        <w:t>Kontener wykonać wedłu</w:t>
      </w:r>
      <w:r>
        <w:rPr>
          <w:rFonts w:ascii="Arial" w:hAnsi="Arial" w:cs="Arial"/>
          <w:sz w:val="24"/>
          <w:szCs w:val="24"/>
        </w:rPr>
        <w:t>g rys 2</w:t>
      </w:r>
    </w:p>
    <w:p w:rsidR="0086038C" w:rsidRDefault="0086038C" w:rsidP="0086038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1" locked="0" layoutInCell="1" allowOverlap="1" wp14:anchorId="18847B38" wp14:editId="2D77C7A5">
            <wp:simplePos x="0" y="0"/>
            <wp:positionH relativeFrom="column">
              <wp:posOffset>2043430</wp:posOffset>
            </wp:positionH>
            <wp:positionV relativeFrom="paragraph">
              <wp:posOffset>10160</wp:posOffset>
            </wp:positionV>
            <wp:extent cx="1630357" cy="1943100"/>
            <wp:effectExtent l="0" t="0" r="8255" b="0"/>
            <wp:wrapNone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rys.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357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43F74">
        <w:rPr>
          <w:rFonts w:ascii="Times New Roman" w:hAnsi="Times New Roman" w:cs="Times New Roman"/>
          <w:sz w:val="24"/>
          <w:szCs w:val="24"/>
        </w:rPr>
        <w:t>.</w:t>
      </w:r>
    </w:p>
    <w:p w:rsidR="0086038C" w:rsidRDefault="0086038C" w:rsidP="0086038C">
      <w:pPr>
        <w:rPr>
          <w:rFonts w:ascii="Times New Roman" w:hAnsi="Times New Roman" w:cs="Times New Roman"/>
          <w:sz w:val="24"/>
          <w:szCs w:val="24"/>
        </w:rPr>
      </w:pPr>
    </w:p>
    <w:p w:rsidR="0086038C" w:rsidRDefault="0086038C" w:rsidP="0086038C">
      <w:pPr>
        <w:rPr>
          <w:rFonts w:ascii="Times New Roman" w:hAnsi="Times New Roman" w:cs="Times New Roman"/>
          <w:sz w:val="24"/>
          <w:szCs w:val="24"/>
        </w:rPr>
      </w:pP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hd w:val="clear" w:color="auto" w:fill="E4C9AE"/>
        <w:tabs>
          <w:tab w:val="left" w:pos="6930"/>
        </w:tabs>
        <w:rPr>
          <w:rFonts w:ascii="Arial" w:hAnsi="Arial" w:cs="Arial"/>
          <w:sz w:val="24"/>
          <w:szCs w:val="24"/>
        </w:rPr>
      </w:pPr>
    </w:p>
    <w:p w:rsidR="0086038C" w:rsidRPr="006D022C" w:rsidRDefault="0086038C" w:rsidP="0086038C">
      <w:pPr>
        <w:tabs>
          <w:tab w:val="left" w:pos="6930"/>
        </w:tabs>
        <w:rPr>
          <w:rFonts w:ascii="Arial" w:hAnsi="Arial" w:cs="Arial"/>
          <w:color w:val="FFFFFF" w:themeColor="background1"/>
          <w:sz w:val="24"/>
          <w:szCs w:val="24"/>
        </w:rPr>
      </w:pPr>
    </w:p>
    <w:p w:rsidR="0086038C" w:rsidRDefault="0086038C" w:rsidP="0086038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2</w:t>
      </w:r>
      <w:r w:rsidRPr="002D578C">
        <w:rPr>
          <w:rFonts w:ascii="Arial" w:hAnsi="Arial" w:cs="Arial"/>
          <w:sz w:val="24"/>
          <w:szCs w:val="24"/>
        </w:rPr>
        <w:t xml:space="preserve"> </w:t>
      </w:r>
    </w:p>
    <w:p w:rsidR="008603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</w:p>
    <w:p w:rsidR="0086038C" w:rsidRPr="004F52E3" w:rsidRDefault="0086038C" w:rsidP="0086038C">
      <w:pPr>
        <w:pStyle w:val="Akapitzlist"/>
        <w:numPr>
          <w:ilvl w:val="0"/>
          <w:numId w:val="28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</w:t>
      </w:r>
      <w:r w:rsidRPr="0041266E">
        <w:rPr>
          <w:rFonts w:ascii="Arial" w:hAnsi="Arial" w:cs="Arial"/>
          <w:b/>
          <w:sz w:val="24"/>
          <w:szCs w:val="24"/>
        </w:rPr>
        <w:t>blościanka</w:t>
      </w:r>
      <w:r w:rsidRPr="004F52E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(szafa biurowa dwudrzwiowa z półkami otwartymi + szafa biurowa  jednodrzwiowa   z półkami otwartymi ) – elementy rozdzielne</w:t>
      </w:r>
    </w:p>
    <w:p w:rsidR="0086038C" w:rsidRPr="007C1E0F" w:rsidRDefault="0086038C" w:rsidP="0086038C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7C1E0F">
        <w:rPr>
          <w:rFonts w:ascii="Arial" w:hAnsi="Arial" w:cs="Arial"/>
          <w:b/>
          <w:sz w:val="24"/>
          <w:szCs w:val="24"/>
        </w:rPr>
        <w:t>Wymiary</w:t>
      </w:r>
      <w:r>
        <w:rPr>
          <w:rFonts w:ascii="Arial" w:hAnsi="Arial" w:cs="Arial"/>
          <w:sz w:val="24"/>
          <w:szCs w:val="24"/>
        </w:rPr>
        <w:t>: szer. 160 cm, gł. 45 cm, wys. 130</w:t>
      </w:r>
      <w:r w:rsidRPr="007C1E0F">
        <w:rPr>
          <w:rFonts w:ascii="Arial" w:hAnsi="Arial" w:cs="Arial"/>
          <w:sz w:val="24"/>
          <w:szCs w:val="24"/>
        </w:rPr>
        <w:t xml:space="preserve"> cm</w:t>
      </w:r>
    </w:p>
    <w:p w:rsidR="0086038C" w:rsidRPr="007C1E0F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+/- 3</w:t>
      </w:r>
      <w:r w:rsidRPr="007C1E0F">
        <w:rPr>
          <w:rFonts w:ascii="Arial" w:hAnsi="Arial" w:cs="Arial"/>
          <w:sz w:val="24"/>
          <w:szCs w:val="24"/>
        </w:rPr>
        <w:t xml:space="preserve"> cm </w:t>
      </w:r>
    </w:p>
    <w:p w:rsidR="0086038C" w:rsidRPr="002D578C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Meblościanka </w:t>
      </w:r>
      <w:r w:rsidRPr="002D578C">
        <w:rPr>
          <w:rFonts w:ascii="Arial" w:hAnsi="Arial" w:cs="Arial"/>
          <w:sz w:val="24"/>
          <w:szCs w:val="24"/>
        </w:rPr>
        <w:t>wykonana z płyty wiórowej laminowanej o grubościach:</w:t>
      </w:r>
    </w:p>
    <w:p w:rsidR="0086038C" w:rsidRPr="002D578C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2D578C">
          <w:rPr>
            <w:rFonts w:ascii="Arial" w:hAnsi="Arial" w:cs="Arial"/>
            <w:sz w:val="24"/>
            <w:szCs w:val="24"/>
          </w:rPr>
          <w:t>18 mm</w:t>
        </w:r>
      </w:smartTag>
    </w:p>
    <w:p w:rsidR="0086038C" w:rsidRPr="002D578C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>Wieniec górny : h = 36 mm</w:t>
      </w:r>
    </w:p>
    <w:p w:rsidR="0086038C" w:rsidRPr="002D57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2D578C">
          <w:rPr>
            <w:rFonts w:ascii="Arial" w:hAnsi="Arial" w:cs="Arial"/>
            <w:sz w:val="24"/>
            <w:szCs w:val="24"/>
          </w:rPr>
          <w:t>2 mm</w:t>
        </w:r>
      </w:smartTag>
      <w:r w:rsidRPr="002D57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</w:t>
      </w:r>
      <w:r w:rsidRPr="002D578C">
        <w:rPr>
          <w:rFonts w:ascii="Arial" w:hAnsi="Arial" w:cs="Arial"/>
          <w:sz w:val="24"/>
          <w:szCs w:val="24"/>
        </w:rPr>
        <w:t xml:space="preserve">w kolorze laminatu, z którego wykonano szafę. Tył wykonany z płyty MDF lub HDF  </w:t>
      </w:r>
      <w:r>
        <w:rPr>
          <w:rFonts w:ascii="Arial" w:hAnsi="Arial" w:cs="Arial"/>
          <w:sz w:val="24"/>
          <w:szCs w:val="24"/>
        </w:rPr>
        <w:t xml:space="preserve">                   </w:t>
      </w:r>
      <w:r w:rsidRPr="002D578C">
        <w:rPr>
          <w:rFonts w:ascii="Arial" w:hAnsi="Arial" w:cs="Arial"/>
          <w:sz w:val="24"/>
          <w:szCs w:val="24"/>
        </w:rPr>
        <w:t xml:space="preserve">o grubości </w:t>
      </w:r>
      <w:smartTag w:uri="urn:schemas-microsoft-com:office:smarttags" w:element="metricconverter">
        <w:smartTagPr>
          <w:attr w:name="ProductID" w:val="3 mm"/>
        </w:smartTagPr>
        <w:r w:rsidRPr="002D578C">
          <w:rPr>
            <w:rFonts w:ascii="Arial" w:hAnsi="Arial" w:cs="Arial"/>
            <w:sz w:val="24"/>
            <w:szCs w:val="24"/>
          </w:rPr>
          <w:t>3 mm</w:t>
        </w:r>
      </w:smartTag>
      <w:r w:rsidRPr="002D578C">
        <w:rPr>
          <w:rFonts w:ascii="Arial" w:hAnsi="Arial" w:cs="Arial"/>
          <w:sz w:val="24"/>
          <w:szCs w:val="24"/>
        </w:rPr>
        <w:t xml:space="preserve">.  Zawiasy do frontów z cichym </w:t>
      </w:r>
      <w:proofErr w:type="spellStart"/>
      <w:r w:rsidRPr="002D578C">
        <w:rPr>
          <w:rFonts w:ascii="Arial" w:hAnsi="Arial" w:cs="Arial"/>
          <w:sz w:val="24"/>
          <w:szCs w:val="24"/>
        </w:rPr>
        <w:t>domykiem</w:t>
      </w:r>
      <w:proofErr w:type="spellEnd"/>
      <w:r w:rsidRPr="002D578C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</w:t>
      </w:r>
      <w:r>
        <w:rPr>
          <w:rFonts w:ascii="Arial" w:hAnsi="Arial" w:cs="Arial"/>
          <w:sz w:val="24"/>
          <w:szCs w:val="24"/>
        </w:rPr>
        <w:t>Meblościanka</w:t>
      </w:r>
      <w:r w:rsidRPr="002D578C">
        <w:rPr>
          <w:rFonts w:ascii="Arial" w:hAnsi="Arial" w:cs="Arial"/>
          <w:sz w:val="24"/>
          <w:szCs w:val="24"/>
        </w:rPr>
        <w:t xml:space="preserve"> wyposażona w regulowane stopki umożliwiające jej wypoziomowanie. </w:t>
      </w:r>
      <w:r w:rsidRPr="002D578C">
        <w:rPr>
          <w:rFonts w:ascii="Arial" w:hAnsi="Arial" w:cs="Arial"/>
          <w:sz w:val="24"/>
          <w:szCs w:val="24"/>
        </w:rPr>
        <w:lastRenderedPageBreak/>
        <w:t>Uchwyt</w:t>
      </w:r>
      <w:r>
        <w:rPr>
          <w:rFonts w:ascii="Arial" w:hAnsi="Arial" w:cs="Arial"/>
          <w:sz w:val="24"/>
          <w:szCs w:val="24"/>
        </w:rPr>
        <w:t xml:space="preserve">y aluminiowe matowe prostokątne </w:t>
      </w:r>
      <w:r w:rsidRPr="002D578C">
        <w:rPr>
          <w:rFonts w:ascii="Arial" w:hAnsi="Arial" w:cs="Arial"/>
          <w:sz w:val="24"/>
          <w:szCs w:val="24"/>
        </w:rPr>
        <w:t xml:space="preserve">o długości L= 18 cm </w:t>
      </w:r>
      <w:r>
        <w:rPr>
          <w:rFonts w:ascii="Arial" w:hAnsi="Arial" w:cs="Arial"/>
          <w:sz w:val="24"/>
          <w:szCs w:val="24"/>
        </w:rPr>
        <w:t xml:space="preserve">                    </w:t>
      </w:r>
      <w:r w:rsidRPr="002D578C">
        <w:rPr>
          <w:rFonts w:ascii="Arial" w:hAnsi="Arial" w:cs="Arial"/>
          <w:sz w:val="24"/>
          <w:szCs w:val="24"/>
        </w:rPr>
        <w:t xml:space="preserve">( długość całkowita) , gr. </w:t>
      </w:r>
      <w:smartTag w:uri="urn:schemas-microsoft-com:office:smarttags" w:element="metricconverter">
        <w:smartTagPr>
          <w:attr w:name="ProductID" w:val="10 mm"/>
        </w:smartTagPr>
        <w:r w:rsidRPr="002D578C">
          <w:rPr>
            <w:rFonts w:ascii="Arial" w:hAnsi="Arial" w:cs="Arial"/>
            <w:sz w:val="24"/>
            <w:szCs w:val="24"/>
          </w:rPr>
          <w:t>10 mm</w:t>
        </w:r>
      </w:smartTag>
      <w:r w:rsidRPr="002D578C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2D578C">
          <w:rPr>
            <w:rFonts w:ascii="Arial" w:hAnsi="Arial" w:cs="Arial"/>
            <w:sz w:val="24"/>
            <w:szCs w:val="24"/>
          </w:rPr>
          <w:t>18 mm</w:t>
        </w:r>
      </w:smartTag>
      <w:r w:rsidRPr="002D578C">
        <w:rPr>
          <w:rFonts w:ascii="Arial" w:hAnsi="Arial" w:cs="Arial"/>
          <w:sz w:val="24"/>
          <w:szCs w:val="24"/>
        </w:rPr>
        <w:t xml:space="preserve"> zgodne</w:t>
      </w:r>
      <w:r>
        <w:rPr>
          <w:rFonts w:ascii="Arial" w:hAnsi="Arial" w:cs="Arial"/>
          <w:sz w:val="24"/>
          <w:szCs w:val="24"/>
        </w:rPr>
        <w:t xml:space="preserve"> </w:t>
      </w:r>
      <w:r w:rsidRPr="002D578C">
        <w:rPr>
          <w:rFonts w:ascii="Arial" w:hAnsi="Arial" w:cs="Arial"/>
          <w:sz w:val="24"/>
          <w:szCs w:val="24"/>
        </w:rPr>
        <w:t xml:space="preserve">z uchwytami z pkt </w:t>
      </w:r>
      <w:r>
        <w:rPr>
          <w:rFonts w:ascii="Arial" w:hAnsi="Arial" w:cs="Arial"/>
          <w:sz w:val="24"/>
          <w:szCs w:val="24"/>
        </w:rPr>
        <w:t>1,2,3,4.</w:t>
      </w:r>
      <w:r w:rsidRPr="002D578C">
        <w:rPr>
          <w:rFonts w:ascii="Arial" w:hAnsi="Arial" w:cs="Arial"/>
          <w:color w:val="FF0000"/>
          <w:sz w:val="24"/>
          <w:szCs w:val="24"/>
        </w:rPr>
        <w:t xml:space="preserve"> </w:t>
      </w:r>
      <w:r w:rsidRPr="002D578C">
        <w:rPr>
          <w:rFonts w:ascii="Arial" w:hAnsi="Arial" w:cs="Arial"/>
          <w:sz w:val="24"/>
          <w:szCs w:val="24"/>
        </w:rPr>
        <w:t xml:space="preserve">Wybór uchwytów w podanym zakresie do ustalenia z Zamawiającym.  </w:t>
      </w:r>
      <w:r w:rsidRPr="00996CF8">
        <w:rPr>
          <w:rFonts w:ascii="Arial" w:hAnsi="Arial" w:cs="Arial"/>
          <w:sz w:val="24"/>
          <w:szCs w:val="24"/>
        </w:rPr>
        <w:t xml:space="preserve">Zamontowane </w:t>
      </w:r>
      <w:r>
        <w:rPr>
          <w:rFonts w:ascii="Arial" w:hAnsi="Arial" w:cs="Arial"/>
          <w:sz w:val="24"/>
          <w:szCs w:val="24"/>
        </w:rPr>
        <w:t xml:space="preserve">                           </w:t>
      </w:r>
      <w:r w:rsidRPr="00996CF8">
        <w:rPr>
          <w:rFonts w:ascii="Arial" w:hAnsi="Arial" w:cs="Arial"/>
          <w:sz w:val="24"/>
          <w:szCs w:val="24"/>
        </w:rPr>
        <w:t>w poziomie lub pionie (do uzgod</w:t>
      </w:r>
      <w:r>
        <w:rPr>
          <w:rFonts w:ascii="Arial" w:hAnsi="Arial" w:cs="Arial"/>
          <w:sz w:val="24"/>
          <w:szCs w:val="24"/>
        </w:rPr>
        <w:t xml:space="preserve">nienia z Zamawiającym). Wysokość drzwiczek pełnych ok. 90 cm + półka nad drzwiczkami wysokość min 36 cm (półka na segregator.) </w:t>
      </w:r>
      <w:r w:rsidRPr="002D578C">
        <w:rPr>
          <w:rFonts w:ascii="Arial" w:hAnsi="Arial" w:cs="Arial"/>
          <w:sz w:val="24"/>
          <w:szCs w:val="24"/>
        </w:rPr>
        <w:t>Ilość</w:t>
      </w:r>
      <w:r>
        <w:rPr>
          <w:rFonts w:ascii="Arial" w:hAnsi="Arial" w:cs="Arial"/>
          <w:sz w:val="24"/>
          <w:szCs w:val="24"/>
        </w:rPr>
        <w:t xml:space="preserve"> półek : jak na rys. 3</w:t>
      </w:r>
      <w:r w:rsidRPr="002D578C">
        <w:rPr>
          <w:rFonts w:ascii="Arial" w:hAnsi="Arial" w:cs="Arial"/>
          <w:sz w:val="24"/>
          <w:szCs w:val="24"/>
        </w:rPr>
        <w:t xml:space="preserve"> .</w:t>
      </w:r>
      <w:r>
        <w:rPr>
          <w:rFonts w:ascii="Arial" w:hAnsi="Arial" w:cs="Arial"/>
          <w:sz w:val="24"/>
          <w:szCs w:val="24"/>
        </w:rPr>
        <w:t xml:space="preserve"> Szafki zamykane</w:t>
      </w:r>
      <w:r w:rsidRPr="002D578C">
        <w:rPr>
          <w:rFonts w:ascii="Arial" w:hAnsi="Arial" w:cs="Arial"/>
          <w:sz w:val="24"/>
          <w:szCs w:val="24"/>
        </w:rPr>
        <w:t xml:space="preserve"> na zamek.</w:t>
      </w:r>
      <w:r>
        <w:rPr>
          <w:rFonts w:ascii="Arial" w:hAnsi="Arial" w:cs="Arial"/>
          <w:sz w:val="24"/>
          <w:szCs w:val="24"/>
        </w:rPr>
        <w:t xml:space="preserve"> </w:t>
      </w:r>
    </w:p>
    <w:p w:rsidR="0086038C" w:rsidRPr="002D578C" w:rsidRDefault="0086038C" w:rsidP="0086038C">
      <w:pPr>
        <w:spacing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Wykonawca zobowiązany jest dostarczyć min. 7 rodzajów uchwytów, </w:t>
      </w:r>
      <w:r>
        <w:rPr>
          <w:rFonts w:ascii="Arial" w:hAnsi="Arial" w:cs="Arial"/>
          <w:sz w:val="24"/>
          <w:szCs w:val="24"/>
        </w:rPr>
        <w:t xml:space="preserve">                        </w:t>
      </w:r>
      <w:r w:rsidRPr="002D578C">
        <w:rPr>
          <w:rFonts w:ascii="Arial" w:hAnsi="Arial" w:cs="Arial"/>
          <w:sz w:val="24"/>
          <w:szCs w:val="24"/>
        </w:rPr>
        <w:t xml:space="preserve">min 7 rodzajów próbnika płyt meblowych  </w:t>
      </w:r>
      <w:r>
        <w:rPr>
          <w:rFonts w:ascii="Arial" w:hAnsi="Arial" w:cs="Arial"/>
          <w:sz w:val="24"/>
          <w:szCs w:val="24"/>
        </w:rPr>
        <w:t xml:space="preserve">Buk, </w:t>
      </w:r>
      <w:r w:rsidRPr="002D578C">
        <w:rPr>
          <w:rFonts w:ascii="Arial" w:hAnsi="Arial" w:cs="Arial"/>
          <w:sz w:val="24"/>
          <w:szCs w:val="24"/>
        </w:rPr>
        <w:t xml:space="preserve">Dąb, </w:t>
      </w:r>
      <w:r>
        <w:rPr>
          <w:rFonts w:ascii="Arial" w:hAnsi="Arial" w:cs="Arial"/>
          <w:sz w:val="24"/>
          <w:szCs w:val="24"/>
        </w:rPr>
        <w:t>Olcha,</w:t>
      </w:r>
      <w:r w:rsidRPr="002D578C">
        <w:rPr>
          <w:rFonts w:ascii="Arial" w:hAnsi="Arial" w:cs="Arial"/>
          <w:sz w:val="24"/>
          <w:szCs w:val="24"/>
        </w:rPr>
        <w:t xml:space="preserve"> Brzoza  lub inne </w:t>
      </w:r>
      <w:r>
        <w:rPr>
          <w:rFonts w:ascii="Arial" w:hAnsi="Arial" w:cs="Arial"/>
          <w:sz w:val="24"/>
          <w:szCs w:val="24"/>
        </w:rPr>
        <w:t>najjaśniejsze</w:t>
      </w:r>
      <w:r w:rsidRPr="002D578C">
        <w:rPr>
          <w:rFonts w:ascii="Arial" w:hAnsi="Arial" w:cs="Arial"/>
          <w:sz w:val="24"/>
          <w:szCs w:val="24"/>
        </w:rPr>
        <w:t xml:space="preserve"> odcienie</w:t>
      </w:r>
      <w:r>
        <w:rPr>
          <w:rFonts w:ascii="Arial" w:hAnsi="Arial" w:cs="Arial"/>
          <w:sz w:val="24"/>
          <w:szCs w:val="24"/>
        </w:rPr>
        <w:t>, oraz bielone kolory</w:t>
      </w:r>
      <w:r w:rsidRPr="002D578C">
        <w:rPr>
          <w:rFonts w:ascii="Arial" w:hAnsi="Arial" w:cs="Arial"/>
          <w:sz w:val="24"/>
          <w:szCs w:val="24"/>
        </w:rPr>
        <w:t xml:space="preserve"> przed realizacją zadania (zbli</w:t>
      </w:r>
      <w:r>
        <w:rPr>
          <w:rFonts w:ascii="Arial" w:hAnsi="Arial" w:cs="Arial"/>
          <w:sz w:val="24"/>
          <w:szCs w:val="24"/>
        </w:rPr>
        <w:t xml:space="preserve">żona kolorystyka jak na rys.1,2, </w:t>
      </w:r>
      <w:r w:rsidRPr="002D578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,4</w:t>
      </w:r>
      <w:r w:rsidRPr="002D578C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 xml:space="preserve">Meblościanka </w:t>
      </w:r>
      <w:r w:rsidRPr="002D578C">
        <w:rPr>
          <w:rFonts w:ascii="Arial" w:hAnsi="Arial" w:cs="Arial"/>
          <w:sz w:val="24"/>
          <w:szCs w:val="24"/>
        </w:rPr>
        <w:t xml:space="preserve"> wykonana   z tej samej płyty jak w pkt </w:t>
      </w:r>
      <w:r>
        <w:rPr>
          <w:rFonts w:ascii="Arial" w:hAnsi="Arial" w:cs="Arial"/>
          <w:sz w:val="24"/>
          <w:szCs w:val="24"/>
        </w:rPr>
        <w:t>1, 2,4</w:t>
      </w: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2D578C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8603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732D689" wp14:editId="245D3E8E">
            <wp:extent cx="5760720" cy="2862580"/>
            <wp:effectExtent l="0" t="0" r="0" b="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rys.8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38C" w:rsidRPr="002D578C" w:rsidRDefault="0086038C" w:rsidP="0086038C">
      <w:pPr>
        <w:shd w:val="clear" w:color="auto" w:fill="E4C9AE"/>
        <w:tabs>
          <w:tab w:val="left" w:pos="69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86038C" w:rsidRPr="002D578C" w:rsidRDefault="0086038C" w:rsidP="0086038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3</w:t>
      </w:r>
    </w:p>
    <w:p w:rsidR="0086038C" w:rsidRDefault="0086038C" w:rsidP="0086038C">
      <w:pPr>
        <w:jc w:val="center"/>
        <w:rPr>
          <w:rFonts w:ascii="Arial" w:hAnsi="Arial" w:cs="Arial"/>
          <w:sz w:val="24"/>
          <w:szCs w:val="24"/>
        </w:rPr>
      </w:pPr>
    </w:p>
    <w:p w:rsidR="0086038C" w:rsidRPr="0086038C" w:rsidRDefault="0086038C" w:rsidP="0086038C">
      <w:pPr>
        <w:pStyle w:val="Akapitzlist"/>
        <w:numPr>
          <w:ilvl w:val="0"/>
          <w:numId w:val="28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Biurko + płyta maskująca – 2</w:t>
      </w:r>
      <w:r w:rsidRPr="004F7CF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F7CF9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b/>
          <w:sz w:val="24"/>
          <w:szCs w:val="24"/>
        </w:rPr>
        <w:t>Wymiary biurka</w:t>
      </w:r>
      <w:r>
        <w:rPr>
          <w:rFonts w:ascii="Arial" w:hAnsi="Arial" w:cs="Arial"/>
          <w:sz w:val="24"/>
          <w:szCs w:val="24"/>
        </w:rPr>
        <w:t>: szer. 130 cm, gł. 70 cm, wys.76 cm +/- 3 cm</w:t>
      </w:r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b/>
          <w:sz w:val="24"/>
          <w:szCs w:val="24"/>
        </w:rPr>
        <w:t>Wymiary płyty maskującej:</w:t>
      </w:r>
      <w:r>
        <w:rPr>
          <w:rFonts w:ascii="Arial" w:hAnsi="Arial" w:cs="Arial"/>
          <w:sz w:val="24"/>
          <w:szCs w:val="24"/>
        </w:rPr>
        <w:t xml:space="preserve">  szer. 12</w:t>
      </w:r>
      <w:r w:rsidRPr="002D578C">
        <w:rPr>
          <w:rFonts w:ascii="Arial" w:hAnsi="Arial" w:cs="Arial"/>
          <w:sz w:val="24"/>
          <w:szCs w:val="24"/>
        </w:rPr>
        <w:t xml:space="preserve">6,4 cm, wys. </w:t>
      </w:r>
      <w:smartTag w:uri="urn:schemas-microsoft-com:office:smarttags" w:element="metricconverter">
        <w:smartTagPr>
          <w:attr w:name="ProductID" w:val="45 cm"/>
        </w:smartTagPr>
        <w:r w:rsidRPr="002D578C">
          <w:rPr>
            <w:rFonts w:ascii="Arial" w:hAnsi="Arial" w:cs="Arial"/>
            <w:sz w:val="24"/>
            <w:szCs w:val="24"/>
          </w:rPr>
          <w:t>45 cm</w:t>
        </w:r>
      </w:smartTag>
      <w:r w:rsidRPr="002D578C">
        <w:rPr>
          <w:rFonts w:ascii="Arial" w:hAnsi="Arial" w:cs="Arial"/>
          <w:sz w:val="24"/>
          <w:szCs w:val="24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2D578C">
          <w:rPr>
            <w:rFonts w:ascii="Arial" w:hAnsi="Arial" w:cs="Arial"/>
            <w:sz w:val="24"/>
            <w:szCs w:val="24"/>
          </w:rPr>
          <w:t>3 cm</w:t>
        </w:r>
      </w:smartTag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b/>
          <w:sz w:val="24"/>
          <w:szCs w:val="24"/>
        </w:rPr>
        <w:t xml:space="preserve">Grubość blatu : </w:t>
      </w:r>
      <w:r w:rsidRPr="002D578C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2D578C">
          <w:rPr>
            <w:rFonts w:ascii="Arial" w:hAnsi="Arial" w:cs="Arial"/>
            <w:sz w:val="24"/>
            <w:szCs w:val="24"/>
          </w:rPr>
          <w:t>36 mm</w:t>
        </w:r>
      </w:smartTag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2D578C">
          <w:rPr>
            <w:rFonts w:ascii="Arial" w:hAnsi="Arial" w:cs="Arial"/>
            <w:sz w:val="24"/>
            <w:szCs w:val="24"/>
          </w:rPr>
          <w:t>2 mm</w:t>
        </w:r>
      </w:smartTag>
      <w:r w:rsidRPr="002D578C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i tylne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2D578C">
          <w:rPr>
            <w:rFonts w:ascii="Arial" w:hAnsi="Arial" w:cs="Arial"/>
            <w:sz w:val="24"/>
            <w:szCs w:val="24"/>
          </w:rPr>
          <w:t>18 mm</w:t>
        </w:r>
      </w:smartTag>
      <w:r w:rsidRPr="002D578C">
        <w:rPr>
          <w:rFonts w:ascii="Arial" w:hAnsi="Arial" w:cs="Arial"/>
          <w:sz w:val="24"/>
          <w:szCs w:val="24"/>
        </w:rPr>
        <w:t xml:space="preserve">  w tym samym kolorze co blat, zabezpieczone obrzeżem PCV o grubości </w:t>
      </w:r>
      <w:r>
        <w:rPr>
          <w:rFonts w:ascii="Arial" w:hAnsi="Arial" w:cs="Arial"/>
          <w:sz w:val="24"/>
          <w:szCs w:val="24"/>
        </w:rPr>
        <w:t xml:space="preserve">                      </w:t>
      </w:r>
      <w:smartTag w:uri="urn:schemas-microsoft-com:office:smarttags" w:element="metricconverter">
        <w:smartTagPr>
          <w:attr w:name="ProductID" w:val="2 mm"/>
        </w:smartTagPr>
        <w:r w:rsidRPr="002D578C">
          <w:rPr>
            <w:rFonts w:ascii="Arial" w:hAnsi="Arial" w:cs="Arial"/>
            <w:sz w:val="24"/>
            <w:szCs w:val="24"/>
          </w:rPr>
          <w:t>2 mm</w:t>
        </w:r>
      </w:smartTag>
      <w:r w:rsidRPr="002D578C">
        <w:rPr>
          <w:rFonts w:ascii="Arial" w:hAnsi="Arial" w:cs="Arial"/>
          <w:sz w:val="24"/>
          <w:szCs w:val="24"/>
        </w:rPr>
        <w:t xml:space="preserve">. </w:t>
      </w:r>
    </w:p>
    <w:p w:rsidR="0086038C" w:rsidRPr="002D578C" w:rsidRDefault="0086038C" w:rsidP="0086038C">
      <w:pPr>
        <w:spacing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996CF8">
        <w:rPr>
          <w:rFonts w:ascii="Arial" w:hAnsi="Arial" w:cs="Arial"/>
          <w:sz w:val="24"/>
          <w:szCs w:val="24"/>
        </w:rPr>
        <w:t>Wykonawca zobowiązany jest dostarczyć min</w:t>
      </w:r>
      <w:r>
        <w:rPr>
          <w:rFonts w:ascii="Arial" w:hAnsi="Arial" w:cs="Arial"/>
          <w:sz w:val="24"/>
          <w:szCs w:val="24"/>
        </w:rPr>
        <w:t xml:space="preserve"> </w:t>
      </w:r>
      <w:r w:rsidRPr="00996CF8">
        <w:rPr>
          <w:rFonts w:ascii="Arial" w:hAnsi="Arial" w:cs="Arial"/>
          <w:sz w:val="24"/>
          <w:szCs w:val="24"/>
        </w:rPr>
        <w:t xml:space="preserve">7 rodzajów próbnika płyt meblowych  </w:t>
      </w:r>
      <w:r>
        <w:rPr>
          <w:rFonts w:ascii="Arial" w:hAnsi="Arial" w:cs="Arial"/>
          <w:sz w:val="24"/>
          <w:szCs w:val="24"/>
        </w:rPr>
        <w:t xml:space="preserve">Buk, </w:t>
      </w:r>
      <w:r w:rsidRPr="002D578C">
        <w:rPr>
          <w:rFonts w:ascii="Arial" w:hAnsi="Arial" w:cs="Arial"/>
          <w:sz w:val="24"/>
          <w:szCs w:val="24"/>
        </w:rPr>
        <w:t xml:space="preserve">Dąb, </w:t>
      </w:r>
      <w:r>
        <w:rPr>
          <w:rFonts w:ascii="Arial" w:hAnsi="Arial" w:cs="Arial"/>
          <w:sz w:val="24"/>
          <w:szCs w:val="24"/>
        </w:rPr>
        <w:t>Olcha,</w:t>
      </w:r>
      <w:r w:rsidRPr="002D578C">
        <w:rPr>
          <w:rFonts w:ascii="Arial" w:hAnsi="Arial" w:cs="Arial"/>
          <w:sz w:val="24"/>
          <w:szCs w:val="24"/>
        </w:rPr>
        <w:t xml:space="preserve"> Brzoza  lub inne </w:t>
      </w:r>
      <w:r>
        <w:rPr>
          <w:rFonts w:ascii="Arial" w:hAnsi="Arial" w:cs="Arial"/>
          <w:sz w:val="24"/>
          <w:szCs w:val="24"/>
        </w:rPr>
        <w:t>najjaśniejsze</w:t>
      </w:r>
      <w:r w:rsidRPr="002D578C">
        <w:rPr>
          <w:rFonts w:ascii="Arial" w:hAnsi="Arial" w:cs="Arial"/>
          <w:sz w:val="24"/>
          <w:szCs w:val="24"/>
        </w:rPr>
        <w:t xml:space="preserve"> odcienie</w:t>
      </w:r>
      <w:r>
        <w:rPr>
          <w:rFonts w:ascii="Arial" w:hAnsi="Arial" w:cs="Arial"/>
          <w:sz w:val="24"/>
          <w:szCs w:val="24"/>
        </w:rPr>
        <w:t>, oraz bielone kolory</w:t>
      </w:r>
      <w:r w:rsidRPr="002D578C">
        <w:rPr>
          <w:rFonts w:ascii="Arial" w:hAnsi="Arial" w:cs="Arial"/>
          <w:sz w:val="24"/>
          <w:szCs w:val="24"/>
        </w:rPr>
        <w:t xml:space="preserve"> przed realizacją zadania (zbli</w:t>
      </w:r>
      <w:r>
        <w:rPr>
          <w:rFonts w:ascii="Arial" w:hAnsi="Arial" w:cs="Arial"/>
          <w:sz w:val="24"/>
          <w:szCs w:val="24"/>
        </w:rPr>
        <w:t>żona kolorystyka jak na rys.1,2,</w:t>
      </w:r>
      <w:r w:rsidRPr="002D578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,4</w:t>
      </w:r>
      <w:r w:rsidRPr="002D578C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>Biurko  wykonane</w:t>
      </w:r>
      <w:r w:rsidRPr="002D578C">
        <w:rPr>
          <w:rFonts w:ascii="Arial" w:hAnsi="Arial" w:cs="Arial"/>
          <w:sz w:val="24"/>
          <w:szCs w:val="24"/>
        </w:rPr>
        <w:t xml:space="preserve">   z tej samej płyty jak w pkt </w:t>
      </w:r>
      <w:r>
        <w:rPr>
          <w:rFonts w:ascii="Arial" w:hAnsi="Arial" w:cs="Arial"/>
          <w:sz w:val="24"/>
          <w:szCs w:val="24"/>
        </w:rPr>
        <w:t xml:space="preserve">1, </w:t>
      </w:r>
      <w:r w:rsidRPr="002D578C">
        <w:rPr>
          <w:rFonts w:ascii="Arial" w:hAnsi="Arial" w:cs="Arial"/>
          <w:sz w:val="24"/>
          <w:szCs w:val="24"/>
        </w:rPr>
        <w:t>2,</w:t>
      </w:r>
      <w:r>
        <w:rPr>
          <w:rFonts w:ascii="Arial" w:hAnsi="Arial" w:cs="Arial"/>
          <w:sz w:val="24"/>
          <w:szCs w:val="24"/>
        </w:rPr>
        <w:t xml:space="preserve">3. </w:t>
      </w:r>
    </w:p>
    <w:p w:rsidR="0086038C" w:rsidRPr="002D57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Pod biurkiem zamontowana półka wysuwana na klawiaturę w tym samym kolorze co biurko.  </w:t>
      </w:r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3360" behindDoc="0" locked="0" layoutInCell="1" allowOverlap="1" wp14:anchorId="28359FEF" wp14:editId="2C455F34">
            <wp:simplePos x="0" y="0"/>
            <wp:positionH relativeFrom="page">
              <wp:align>center</wp:align>
            </wp:positionH>
            <wp:positionV relativeFrom="paragraph">
              <wp:posOffset>462280</wp:posOffset>
            </wp:positionV>
            <wp:extent cx="3533775" cy="2165372"/>
            <wp:effectExtent l="0" t="0" r="0" b="6350"/>
            <wp:wrapNone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rys.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21653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CF8">
        <w:rPr>
          <w:rFonts w:ascii="Arial" w:hAnsi="Arial" w:cs="Arial"/>
          <w:sz w:val="24"/>
          <w:szCs w:val="24"/>
        </w:rPr>
        <w:t>Wybór odcienia okleiny  oraz ewentualne korekty konstrukcyjne, wymiarowe do uzgodnien</w:t>
      </w:r>
      <w:r>
        <w:rPr>
          <w:rFonts w:ascii="Arial" w:hAnsi="Arial" w:cs="Arial"/>
          <w:sz w:val="24"/>
          <w:szCs w:val="24"/>
        </w:rPr>
        <w:t>ia</w:t>
      </w:r>
      <w:r w:rsidRPr="00996CF8">
        <w:rPr>
          <w:rFonts w:ascii="Arial" w:hAnsi="Arial" w:cs="Arial"/>
          <w:sz w:val="24"/>
          <w:szCs w:val="24"/>
        </w:rPr>
        <w:t xml:space="preserve"> z Zamawiającym</w:t>
      </w:r>
    </w:p>
    <w:p w:rsidR="0086038C" w:rsidRDefault="0086038C" w:rsidP="0086038C">
      <w:pPr>
        <w:jc w:val="center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jc w:val="center"/>
        <w:rPr>
          <w:rFonts w:ascii="Arial" w:hAnsi="Arial" w:cs="Arial"/>
          <w:sz w:val="24"/>
          <w:szCs w:val="24"/>
        </w:rPr>
      </w:pPr>
    </w:p>
    <w:p w:rsidR="0086038C" w:rsidRPr="000126DB" w:rsidRDefault="0086038C" w:rsidP="0086038C">
      <w:pPr>
        <w:rPr>
          <w:rFonts w:ascii="Arial" w:hAnsi="Arial" w:cs="Arial"/>
          <w:sz w:val="24"/>
          <w:szCs w:val="24"/>
        </w:rPr>
      </w:pPr>
    </w:p>
    <w:p w:rsidR="0086038C" w:rsidRPr="000126DB" w:rsidRDefault="0086038C" w:rsidP="0086038C">
      <w:pPr>
        <w:rPr>
          <w:rFonts w:ascii="Arial" w:hAnsi="Arial" w:cs="Arial"/>
          <w:sz w:val="24"/>
          <w:szCs w:val="24"/>
        </w:rPr>
      </w:pPr>
    </w:p>
    <w:p w:rsidR="0086038C" w:rsidRPr="000126DB" w:rsidRDefault="0086038C" w:rsidP="0086038C">
      <w:pPr>
        <w:rPr>
          <w:rFonts w:ascii="Arial" w:hAnsi="Arial" w:cs="Arial"/>
          <w:sz w:val="24"/>
          <w:szCs w:val="24"/>
        </w:rPr>
      </w:pPr>
    </w:p>
    <w:p w:rsidR="0086038C" w:rsidRPr="000126DB" w:rsidRDefault="0086038C" w:rsidP="0086038C">
      <w:pPr>
        <w:rPr>
          <w:rFonts w:ascii="Arial" w:hAnsi="Arial" w:cs="Arial"/>
          <w:sz w:val="24"/>
          <w:szCs w:val="24"/>
        </w:rPr>
      </w:pPr>
    </w:p>
    <w:p w:rsidR="0086038C" w:rsidRPr="000126DB" w:rsidRDefault="0086038C" w:rsidP="0086038C">
      <w:pPr>
        <w:rPr>
          <w:rFonts w:ascii="Arial" w:hAnsi="Arial" w:cs="Arial"/>
          <w:sz w:val="24"/>
          <w:szCs w:val="24"/>
        </w:rPr>
      </w:pPr>
    </w:p>
    <w:p w:rsidR="0086038C" w:rsidRPr="000126DB" w:rsidRDefault="0086038C" w:rsidP="0086038C">
      <w:pPr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pStyle w:val="Akapitzlist"/>
        <w:tabs>
          <w:tab w:val="left" w:pos="708"/>
          <w:tab w:val="left" w:pos="1416"/>
          <w:tab w:val="left" w:pos="4335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Rys 4</w:t>
      </w:r>
    </w:p>
    <w:p w:rsidR="0086038C" w:rsidRDefault="0086038C" w:rsidP="0086038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Część III</w:t>
      </w:r>
    </w:p>
    <w:p w:rsidR="0086038C" w:rsidRPr="004804B9" w:rsidRDefault="0086038C" w:rsidP="0086038C">
      <w:pPr>
        <w:pStyle w:val="Akapitzlist"/>
        <w:numPr>
          <w:ilvl w:val="0"/>
          <w:numId w:val="3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804B9">
        <w:rPr>
          <w:rFonts w:ascii="Arial" w:hAnsi="Arial" w:cs="Arial"/>
          <w:b/>
          <w:sz w:val="24"/>
          <w:szCs w:val="24"/>
        </w:rPr>
        <w:t>Biurko</w:t>
      </w:r>
      <w:r>
        <w:rPr>
          <w:rFonts w:ascii="Arial" w:hAnsi="Arial" w:cs="Arial"/>
          <w:b/>
          <w:sz w:val="24"/>
          <w:szCs w:val="24"/>
        </w:rPr>
        <w:t xml:space="preserve"> z kółkami i blokadą – 1</w:t>
      </w:r>
      <w:r w:rsidRPr="004804B9">
        <w:rPr>
          <w:rFonts w:ascii="Arial" w:hAnsi="Arial" w:cs="Arial"/>
          <w:b/>
          <w:sz w:val="24"/>
          <w:szCs w:val="24"/>
        </w:rPr>
        <w:t xml:space="preserve"> szt</w:t>
      </w:r>
      <w:r>
        <w:rPr>
          <w:rFonts w:ascii="Arial" w:hAnsi="Arial" w:cs="Arial"/>
          <w:b/>
          <w:sz w:val="24"/>
          <w:szCs w:val="24"/>
        </w:rPr>
        <w:t>.</w:t>
      </w:r>
    </w:p>
    <w:p w:rsidR="0086038C" w:rsidRPr="002D578C" w:rsidRDefault="0086038C" w:rsidP="0086038C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b/>
          <w:sz w:val="24"/>
          <w:szCs w:val="24"/>
        </w:rPr>
        <w:t>Wymiary biurka</w:t>
      </w:r>
      <w:r>
        <w:rPr>
          <w:rFonts w:ascii="Arial" w:hAnsi="Arial" w:cs="Arial"/>
          <w:sz w:val="24"/>
          <w:szCs w:val="24"/>
        </w:rPr>
        <w:t>: szer. 140 cm, gł. 80 cm, wys.76 cm (z kółkami) +/- 2 cm</w:t>
      </w:r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b/>
          <w:sz w:val="24"/>
          <w:szCs w:val="24"/>
        </w:rPr>
        <w:t xml:space="preserve">Grubość blatu : </w:t>
      </w:r>
      <w:r w:rsidRPr="002D578C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2D578C">
          <w:rPr>
            <w:rFonts w:ascii="Arial" w:hAnsi="Arial" w:cs="Arial"/>
            <w:sz w:val="24"/>
            <w:szCs w:val="24"/>
          </w:rPr>
          <w:t>36 mm</w:t>
        </w:r>
      </w:smartTag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2D578C">
          <w:rPr>
            <w:rFonts w:ascii="Arial" w:hAnsi="Arial" w:cs="Arial"/>
            <w:sz w:val="24"/>
            <w:szCs w:val="24"/>
          </w:rPr>
          <w:t>2 mm</w:t>
        </w:r>
      </w:smartTag>
      <w:r w:rsidRPr="002D578C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2D578C">
          <w:rPr>
            <w:rFonts w:ascii="Arial" w:hAnsi="Arial" w:cs="Arial"/>
            <w:sz w:val="24"/>
            <w:szCs w:val="24"/>
          </w:rPr>
          <w:t>18 mm</w:t>
        </w:r>
      </w:smartTag>
      <w:r w:rsidRPr="002D578C">
        <w:rPr>
          <w:rFonts w:ascii="Arial" w:hAnsi="Arial" w:cs="Arial"/>
          <w:sz w:val="24"/>
          <w:szCs w:val="24"/>
        </w:rPr>
        <w:t xml:space="preserve">  w tym samym kolorze co blat, zabezpieczone obrzeżem PCV o grubości 2 mm.</w:t>
      </w:r>
      <w:r>
        <w:rPr>
          <w:rFonts w:ascii="Arial" w:hAnsi="Arial" w:cs="Arial"/>
          <w:sz w:val="24"/>
          <w:szCs w:val="24"/>
        </w:rPr>
        <w:t xml:space="preserve"> Biurko bez maskownicy tylnej. </w:t>
      </w:r>
      <w:r w:rsidRPr="002D57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Po lewej stronie biurka mają się znajdować  trzy wbudowane szuflady o szerokości 40 cm i wysokości wynikowej biurka. </w:t>
      </w:r>
      <w:r w:rsidRPr="00347403">
        <w:rPr>
          <w:rFonts w:ascii="Arial" w:hAnsi="Arial" w:cs="Arial"/>
          <w:sz w:val="24"/>
          <w:szCs w:val="24"/>
        </w:rPr>
        <w:t xml:space="preserve">Prowadnice do szuflad kulkowe z dociągiem zabezpieczone przed wypadnięciem. </w:t>
      </w:r>
      <w:r w:rsidRPr="002D578C">
        <w:rPr>
          <w:rFonts w:ascii="Arial" w:hAnsi="Arial" w:cs="Arial"/>
          <w:sz w:val="24"/>
          <w:szCs w:val="24"/>
        </w:rPr>
        <w:t>Uchwyty aluminiowe mat</w:t>
      </w:r>
      <w:r>
        <w:rPr>
          <w:rFonts w:ascii="Arial" w:hAnsi="Arial" w:cs="Arial"/>
          <w:sz w:val="24"/>
          <w:szCs w:val="24"/>
        </w:rPr>
        <w:t>owe prostokątne zaokrąglone o długości  L= 12</w:t>
      </w:r>
      <w:r w:rsidRPr="002D578C">
        <w:rPr>
          <w:rFonts w:ascii="Arial" w:hAnsi="Arial" w:cs="Arial"/>
          <w:sz w:val="24"/>
          <w:szCs w:val="24"/>
        </w:rPr>
        <w:t xml:space="preserve"> cm </w:t>
      </w:r>
      <w:r>
        <w:rPr>
          <w:rFonts w:ascii="Arial" w:hAnsi="Arial" w:cs="Arial"/>
          <w:sz w:val="24"/>
          <w:szCs w:val="24"/>
        </w:rPr>
        <w:t xml:space="preserve"> (</w:t>
      </w:r>
      <w:r w:rsidRPr="002D578C">
        <w:rPr>
          <w:rFonts w:ascii="Arial" w:hAnsi="Arial" w:cs="Arial"/>
          <w:sz w:val="24"/>
          <w:szCs w:val="24"/>
        </w:rPr>
        <w:t xml:space="preserve">długość całkowita) , gr. </w:t>
      </w:r>
      <w:smartTag w:uri="urn:schemas-microsoft-com:office:smarttags" w:element="metricconverter">
        <w:smartTagPr>
          <w:attr w:name="ProductID" w:val="10 mm"/>
        </w:smartTagPr>
        <w:r w:rsidRPr="002D578C">
          <w:rPr>
            <w:rFonts w:ascii="Arial" w:hAnsi="Arial" w:cs="Arial"/>
            <w:sz w:val="24"/>
            <w:szCs w:val="24"/>
          </w:rPr>
          <w:t>10 mm</w:t>
        </w:r>
      </w:smartTag>
      <w:r w:rsidRPr="002D578C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2D578C">
          <w:rPr>
            <w:rFonts w:ascii="Arial" w:hAnsi="Arial" w:cs="Arial"/>
            <w:sz w:val="24"/>
            <w:szCs w:val="24"/>
          </w:rPr>
          <w:t>18 mm</w:t>
        </w:r>
      </w:smartTag>
      <w:r w:rsidRPr="00347403">
        <w:rPr>
          <w:rFonts w:ascii="Arial" w:hAnsi="Arial" w:cs="Arial"/>
          <w:sz w:val="24"/>
          <w:szCs w:val="24"/>
        </w:rPr>
        <w:t>. Wybór uchwytów w podanym zak</w:t>
      </w:r>
      <w:r>
        <w:rPr>
          <w:rFonts w:ascii="Arial" w:hAnsi="Arial" w:cs="Arial"/>
          <w:sz w:val="24"/>
          <w:szCs w:val="24"/>
        </w:rPr>
        <w:t xml:space="preserve">resie do ustalenia </w:t>
      </w:r>
      <w:r w:rsidRPr="00347403">
        <w:rPr>
          <w:rFonts w:ascii="Arial" w:hAnsi="Arial" w:cs="Arial"/>
          <w:sz w:val="24"/>
          <w:szCs w:val="24"/>
        </w:rPr>
        <w:t xml:space="preserve"> z Zamawiającym.  Zamontowane  w poziomie. </w:t>
      </w:r>
      <w:r>
        <w:rPr>
          <w:rFonts w:ascii="Arial" w:hAnsi="Arial" w:cs="Arial"/>
          <w:sz w:val="24"/>
          <w:szCs w:val="24"/>
        </w:rPr>
        <w:t>Po prawej stronie biurka wbudowana półka na komputer. Szerokość półki 40 cm i wysokość wynikowa biurka.</w:t>
      </w:r>
    </w:p>
    <w:p w:rsidR="0086038C" w:rsidRPr="002D578C" w:rsidRDefault="0086038C" w:rsidP="0086038C">
      <w:pPr>
        <w:spacing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>Wykonawca zobowiązany jest dostarczyć</w:t>
      </w:r>
      <w:r>
        <w:rPr>
          <w:rFonts w:ascii="Arial" w:hAnsi="Arial" w:cs="Arial"/>
          <w:sz w:val="24"/>
          <w:szCs w:val="24"/>
        </w:rPr>
        <w:t xml:space="preserve"> min 3 rodzajów</w:t>
      </w:r>
      <w:r w:rsidRPr="002D578C">
        <w:rPr>
          <w:rFonts w:ascii="Arial" w:hAnsi="Arial" w:cs="Arial"/>
          <w:sz w:val="24"/>
          <w:szCs w:val="24"/>
        </w:rPr>
        <w:t xml:space="preserve"> próbnika płyt meblowych  </w:t>
      </w:r>
      <w:r>
        <w:rPr>
          <w:rFonts w:ascii="Arial" w:hAnsi="Arial" w:cs="Arial"/>
          <w:sz w:val="24"/>
          <w:szCs w:val="24"/>
        </w:rPr>
        <w:t xml:space="preserve">w kolorze jednolitej szarości zbliżone odcieniem do </w:t>
      </w:r>
      <w:r>
        <w:rPr>
          <w:rFonts w:ascii="Arial" w:hAnsi="Arial" w:cs="Arial"/>
        </w:rPr>
        <w:t xml:space="preserve">RAL 7035 </w:t>
      </w:r>
      <w:r>
        <w:rPr>
          <w:rFonts w:ascii="Arial" w:hAnsi="Arial" w:cs="Arial"/>
          <w:sz w:val="24"/>
          <w:szCs w:val="24"/>
        </w:rPr>
        <w:t xml:space="preserve"> przed realizacją zadania. Biurko wykonane</w:t>
      </w:r>
      <w:r w:rsidRPr="002D578C">
        <w:rPr>
          <w:rFonts w:ascii="Arial" w:hAnsi="Arial" w:cs="Arial"/>
          <w:sz w:val="24"/>
          <w:szCs w:val="24"/>
        </w:rPr>
        <w:t xml:space="preserve">   z tej samej płyty jak w </w:t>
      </w:r>
      <w:r>
        <w:rPr>
          <w:rFonts w:ascii="Arial" w:hAnsi="Arial" w:cs="Arial"/>
          <w:sz w:val="24"/>
          <w:szCs w:val="24"/>
        </w:rPr>
        <w:t>pkt 2.</w:t>
      </w:r>
    </w:p>
    <w:p w:rsidR="0086038C" w:rsidRDefault="0086038C" w:rsidP="0086038C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86038C" w:rsidRDefault="0086038C" w:rsidP="0086038C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4384" behindDoc="1" locked="0" layoutInCell="1" allowOverlap="1" wp14:anchorId="7C621D63" wp14:editId="5B0E547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781300" cy="2442529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urko mobilne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442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038C" w:rsidRDefault="0086038C" w:rsidP="0086038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86038C" w:rsidRDefault="0086038C" w:rsidP="0086038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Rys. 1</w:t>
      </w:r>
    </w:p>
    <w:p w:rsidR="0086038C" w:rsidRDefault="0086038C" w:rsidP="0086038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86038C" w:rsidRPr="005F45A5" w:rsidRDefault="0086038C" w:rsidP="0086038C">
      <w:pPr>
        <w:pStyle w:val="Akapitzlist"/>
        <w:numPr>
          <w:ilvl w:val="0"/>
          <w:numId w:val="3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804B9">
        <w:rPr>
          <w:rFonts w:ascii="Arial" w:hAnsi="Arial" w:cs="Arial"/>
          <w:b/>
          <w:sz w:val="24"/>
          <w:szCs w:val="24"/>
        </w:rPr>
        <w:t>Biurko</w:t>
      </w:r>
      <w:r>
        <w:rPr>
          <w:rFonts w:ascii="Arial" w:hAnsi="Arial" w:cs="Arial"/>
          <w:b/>
          <w:sz w:val="24"/>
          <w:szCs w:val="24"/>
        </w:rPr>
        <w:t xml:space="preserve"> z półkami otwartymi – 1</w:t>
      </w:r>
      <w:r w:rsidRPr="004804B9">
        <w:rPr>
          <w:rFonts w:ascii="Arial" w:hAnsi="Arial" w:cs="Arial"/>
          <w:b/>
          <w:sz w:val="24"/>
          <w:szCs w:val="24"/>
        </w:rPr>
        <w:t xml:space="preserve"> szt</w:t>
      </w:r>
      <w:r>
        <w:rPr>
          <w:rFonts w:ascii="Arial" w:hAnsi="Arial" w:cs="Arial"/>
          <w:b/>
          <w:sz w:val="24"/>
          <w:szCs w:val="24"/>
        </w:rPr>
        <w:t>.</w:t>
      </w:r>
    </w:p>
    <w:p w:rsidR="0086038C" w:rsidRDefault="0086038C" w:rsidP="0086038C">
      <w:pPr>
        <w:spacing w:after="0" w:line="360" w:lineRule="auto"/>
        <w:ind w:left="567"/>
        <w:rPr>
          <w:rFonts w:ascii="Arial" w:hAnsi="Arial" w:cs="Arial"/>
          <w:sz w:val="24"/>
          <w:szCs w:val="24"/>
        </w:rPr>
      </w:pPr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b/>
          <w:sz w:val="24"/>
          <w:szCs w:val="24"/>
        </w:rPr>
        <w:t>Wymiary biurka</w:t>
      </w:r>
      <w:r>
        <w:rPr>
          <w:rFonts w:ascii="Arial" w:hAnsi="Arial" w:cs="Arial"/>
          <w:sz w:val="24"/>
          <w:szCs w:val="24"/>
        </w:rPr>
        <w:t>: szer. 100 cm, gł. 70 cm, wys.98 cm +/- 2 cm</w:t>
      </w:r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b/>
          <w:sz w:val="24"/>
          <w:szCs w:val="24"/>
        </w:rPr>
        <w:t xml:space="preserve">Grubość blatu : </w:t>
      </w:r>
      <w:r w:rsidRPr="002D578C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2D578C">
          <w:rPr>
            <w:rFonts w:ascii="Arial" w:hAnsi="Arial" w:cs="Arial"/>
            <w:sz w:val="24"/>
            <w:szCs w:val="24"/>
          </w:rPr>
          <w:t>36 mm</w:t>
        </w:r>
      </w:smartTag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2D578C">
          <w:rPr>
            <w:rFonts w:ascii="Arial" w:hAnsi="Arial" w:cs="Arial"/>
            <w:sz w:val="24"/>
            <w:szCs w:val="24"/>
          </w:rPr>
          <w:t>2 mm</w:t>
        </w:r>
      </w:smartTag>
      <w:r w:rsidRPr="002D578C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2D578C">
          <w:rPr>
            <w:rFonts w:ascii="Arial" w:hAnsi="Arial" w:cs="Arial"/>
            <w:sz w:val="24"/>
            <w:szCs w:val="24"/>
          </w:rPr>
          <w:t>18 mm</w:t>
        </w:r>
      </w:smartTag>
      <w:r w:rsidRPr="002D578C">
        <w:rPr>
          <w:rFonts w:ascii="Arial" w:hAnsi="Arial" w:cs="Arial"/>
          <w:sz w:val="24"/>
          <w:szCs w:val="24"/>
        </w:rPr>
        <w:t xml:space="preserve">  w tym samym kolorze co blat, zabezpieczone obrzeżem PCV o grubości 2 mm.</w:t>
      </w:r>
      <w:r>
        <w:rPr>
          <w:rFonts w:ascii="Arial" w:hAnsi="Arial" w:cs="Arial"/>
          <w:sz w:val="24"/>
          <w:szCs w:val="24"/>
        </w:rPr>
        <w:t xml:space="preserve"> Biurko bez maskownicy tylnej. </w:t>
      </w:r>
      <w:r w:rsidRPr="002D57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Biurko sprężone półkami o rozstawie min 30 cm. Ilość półek 2 jak na rys. 2. Pierwsza półka montowana min 20 cm nad podłogą.</w:t>
      </w:r>
    </w:p>
    <w:p w:rsidR="0086038C" w:rsidRPr="002D578C" w:rsidRDefault="0086038C" w:rsidP="0086038C">
      <w:pPr>
        <w:spacing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t>Wykonawca zobowiązany jest dostarczyć</w:t>
      </w:r>
      <w:r>
        <w:rPr>
          <w:rFonts w:ascii="Arial" w:hAnsi="Arial" w:cs="Arial"/>
          <w:sz w:val="24"/>
          <w:szCs w:val="24"/>
        </w:rPr>
        <w:t xml:space="preserve"> min 3 rodzajów</w:t>
      </w:r>
      <w:r w:rsidRPr="002D578C">
        <w:rPr>
          <w:rFonts w:ascii="Arial" w:hAnsi="Arial" w:cs="Arial"/>
          <w:sz w:val="24"/>
          <w:szCs w:val="24"/>
        </w:rPr>
        <w:t xml:space="preserve"> próbnika płyt meblowych  </w:t>
      </w:r>
      <w:r>
        <w:rPr>
          <w:rFonts w:ascii="Arial" w:hAnsi="Arial" w:cs="Arial"/>
          <w:sz w:val="24"/>
          <w:szCs w:val="24"/>
        </w:rPr>
        <w:t xml:space="preserve">w kolorze jednolitej szarości zbliżone odcieniem do </w:t>
      </w:r>
      <w:r>
        <w:rPr>
          <w:rFonts w:ascii="Arial" w:hAnsi="Arial" w:cs="Arial"/>
        </w:rPr>
        <w:t xml:space="preserve">RAL 7035 </w:t>
      </w:r>
      <w:r>
        <w:rPr>
          <w:rFonts w:ascii="Arial" w:hAnsi="Arial" w:cs="Arial"/>
          <w:sz w:val="24"/>
          <w:szCs w:val="24"/>
        </w:rPr>
        <w:t xml:space="preserve"> przed realizacją zadania. Biurko wykonane</w:t>
      </w:r>
      <w:r w:rsidRPr="002D578C">
        <w:rPr>
          <w:rFonts w:ascii="Arial" w:hAnsi="Arial" w:cs="Arial"/>
          <w:sz w:val="24"/>
          <w:szCs w:val="24"/>
        </w:rPr>
        <w:t xml:space="preserve">   z tej samej płyty jak w </w:t>
      </w:r>
      <w:r>
        <w:rPr>
          <w:rFonts w:ascii="Arial" w:hAnsi="Arial" w:cs="Arial"/>
          <w:sz w:val="24"/>
          <w:szCs w:val="24"/>
        </w:rPr>
        <w:t>pkt 1.</w:t>
      </w:r>
    </w:p>
    <w:p w:rsidR="0086038C" w:rsidRDefault="0086038C" w:rsidP="0086038C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lastRenderedPageBreak/>
        <w:t>Wybór odcienia okleiny  oraz ewentualne korekty konstrukcyjne, wymiarowe do uzgodnienia z Zamawiającym</w:t>
      </w:r>
    </w:p>
    <w:p w:rsidR="0086038C" w:rsidRPr="005F45A5" w:rsidRDefault="0086038C" w:rsidP="0086038C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92AFAC2" wp14:editId="00E2D027">
            <wp:extent cx="2618785" cy="2647941"/>
            <wp:effectExtent l="0" t="0" r="0" b="63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urko z półkami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861" cy="2657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38C" w:rsidRDefault="0086038C" w:rsidP="0086038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Rys. 2</w:t>
      </w:r>
    </w:p>
    <w:p w:rsidR="0086038C" w:rsidRPr="0086038C" w:rsidRDefault="0086038C" w:rsidP="0086038C">
      <w:pPr>
        <w:pStyle w:val="Akapitzlist"/>
        <w:numPr>
          <w:ilvl w:val="0"/>
          <w:numId w:val="3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Regał z półkami otwartymi – 1</w:t>
      </w:r>
      <w:r w:rsidRPr="004804B9">
        <w:rPr>
          <w:rFonts w:ascii="Arial" w:hAnsi="Arial" w:cs="Arial"/>
          <w:b/>
          <w:sz w:val="24"/>
          <w:szCs w:val="24"/>
        </w:rPr>
        <w:t xml:space="preserve"> szt</w:t>
      </w:r>
      <w:r>
        <w:rPr>
          <w:rFonts w:ascii="Arial" w:hAnsi="Arial" w:cs="Arial"/>
          <w:b/>
          <w:sz w:val="24"/>
          <w:szCs w:val="24"/>
        </w:rPr>
        <w:t>.</w:t>
      </w:r>
    </w:p>
    <w:p w:rsidR="0086038C" w:rsidRPr="002D578C" w:rsidRDefault="0086038C" w:rsidP="0086038C">
      <w:pPr>
        <w:spacing w:line="360" w:lineRule="auto"/>
        <w:rPr>
          <w:rFonts w:ascii="Arial" w:hAnsi="Arial" w:cs="Arial"/>
          <w:sz w:val="24"/>
          <w:szCs w:val="24"/>
        </w:rPr>
      </w:pPr>
      <w:r w:rsidRPr="002D578C">
        <w:rPr>
          <w:rFonts w:ascii="Arial" w:hAnsi="Arial" w:cs="Arial"/>
          <w:b/>
          <w:sz w:val="24"/>
          <w:szCs w:val="24"/>
        </w:rPr>
        <w:t xml:space="preserve">Wymiary </w:t>
      </w:r>
      <w:r>
        <w:rPr>
          <w:rFonts w:ascii="Arial" w:hAnsi="Arial" w:cs="Arial"/>
          <w:b/>
          <w:sz w:val="24"/>
          <w:szCs w:val="24"/>
        </w:rPr>
        <w:t>regału</w:t>
      </w:r>
      <w:r>
        <w:rPr>
          <w:rFonts w:ascii="Arial" w:hAnsi="Arial" w:cs="Arial"/>
          <w:sz w:val="24"/>
          <w:szCs w:val="24"/>
        </w:rPr>
        <w:t>: szer. 161 cm, gł. 38 cm, wys.157 cm  +/- 1 cm</w:t>
      </w:r>
    </w:p>
    <w:p w:rsidR="0086038C" w:rsidRPr="00C775B2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775B2">
        <w:rPr>
          <w:rFonts w:ascii="Arial" w:hAnsi="Arial" w:cs="Arial"/>
          <w:sz w:val="24"/>
          <w:szCs w:val="24"/>
        </w:rPr>
        <w:t>Regał wykonany z płyty wiórowej laminowanej o grubościach:</w:t>
      </w:r>
    </w:p>
    <w:p w:rsidR="0086038C" w:rsidRPr="00C775B2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775B2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C775B2">
          <w:rPr>
            <w:rFonts w:ascii="Arial" w:hAnsi="Arial" w:cs="Arial"/>
            <w:sz w:val="24"/>
            <w:szCs w:val="24"/>
          </w:rPr>
          <w:t>18 mm</w:t>
        </w:r>
      </w:smartTag>
    </w:p>
    <w:p w:rsidR="0086038C" w:rsidRPr="00C775B2" w:rsidRDefault="0086038C" w:rsidP="00860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775B2">
        <w:rPr>
          <w:rFonts w:ascii="Arial" w:hAnsi="Arial" w:cs="Arial"/>
          <w:sz w:val="24"/>
          <w:szCs w:val="24"/>
        </w:rPr>
        <w:t>Wieniec górny : h=36 mm</w:t>
      </w:r>
    </w:p>
    <w:p w:rsidR="0086038C" w:rsidRPr="00C775B2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75B2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C775B2">
          <w:rPr>
            <w:rFonts w:ascii="Arial" w:hAnsi="Arial" w:cs="Arial"/>
            <w:sz w:val="24"/>
            <w:szCs w:val="24"/>
          </w:rPr>
          <w:t>2 mm</w:t>
        </w:r>
      </w:smartTag>
      <w:r w:rsidRPr="00C775B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</w:t>
      </w:r>
      <w:r w:rsidRPr="00C775B2">
        <w:rPr>
          <w:rFonts w:ascii="Arial" w:hAnsi="Arial" w:cs="Arial"/>
          <w:sz w:val="24"/>
          <w:szCs w:val="24"/>
        </w:rPr>
        <w:t xml:space="preserve">w kolorze laminatu, z którego wykonano </w:t>
      </w:r>
      <w:r>
        <w:rPr>
          <w:rFonts w:ascii="Arial" w:hAnsi="Arial" w:cs="Arial"/>
          <w:sz w:val="24"/>
          <w:szCs w:val="24"/>
        </w:rPr>
        <w:t>regał</w:t>
      </w:r>
      <w:r w:rsidRPr="00C775B2">
        <w:rPr>
          <w:rFonts w:ascii="Arial" w:hAnsi="Arial" w:cs="Arial"/>
          <w:sz w:val="24"/>
          <w:szCs w:val="24"/>
        </w:rPr>
        <w:t xml:space="preserve">. Tył wykonany z płyty w kolorze pozostałych boków.     Regał wyposażony w regulowane stopki umożliwiające jej wypoziomowanie. Ilość półek : </w:t>
      </w:r>
      <w:r>
        <w:rPr>
          <w:rFonts w:ascii="Arial" w:hAnsi="Arial" w:cs="Arial"/>
          <w:sz w:val="24"/>
          <w:szCs w:val="24"/>
        </w:rPr>
        <w:t>16</w:t>
      </w:r>
      <w:r w:rsidRPr="00C775B2">
        <w:rPr>
          <w:rFonts w:ascii="Arial" w:hAnsi="Arial" w:cs="Arial"/>
          <w:sz w:val="24"/>
          <w:szCs w:val="24"/>
        </w:rPr>
        <w:t xml:space="preserve"> . </w:t>
      </w:r>
      <w:r>
        <w:rPr>
          <w:rFonts w:ascii="Arial" w:hAnsi="Arial" w:cs="Arial"/>
          <w:sz w:val="24"/>
          <w:szCs w:val="24"/>
        </w:rPr>
        <w:t>Szerokość</w:t>
      </w:r>
      <w:r w:rsidRPr="00C775B2">
        <w:rPr>
          <w:rFonts w:ascii="Arial" w:hAnsi="Arial" w:cs="Arial"/>
          <w:sz w:val="24"/>
          <w:szCs w:val="24"/>
        </w:rPr>
        <w:t xml:space="preserve"> półek ok.  36 cm</w:t>
      </w:r>
      <w:r>
        <w:rPr>
          <w:rFonts w:ascii="Arial" w:hAnsi="Arial" w:cs="Arial"/>
          <w:sz w:val="24"/>
          <w:szCs w:val="24"/>
        </w:rPr>
        <w:t xml:space="preserve"> x wysokość ok 35  cm     </w:t>
      </w:r>
      <w:r w:rsidRPr="00C775B2">
        <w:rPr>
          <w:rFonts w:ascii="Arial" w:hAnsi="Arial" w:cs="Arial"/>
          <w:sz w:val="24"/>
          <w:szCs w:val="24"/>
        </w:rPr>
        <w:t xml:space="preserve"> (w regale mają znajdować się segregatory A4). </w:t>
      </w:r>
      <w:r>
        <w:rPr>
          <w:rFonts w:ascii="Arial" w:hAnsi="Arial" w:cs="Arial"/>
          <w:sz w:val="24"/>
          <w:szCs w:val="24"/>
        </w:rPr>
        <w:t>Maksymalna wysokość regału 158 cm, ponieważ regał ma się znajdować pod istniejącym elementem meblowym. Regał wykonać jak na rys.3</w:t>
      </w:r>
    </w:p>
    <w:p w:rsidR="0086038C" w:rsidRPr="00C775B2" w:rsidRDefault="0086038C" w:rsidP="0086038C">
      <w:pPr>
        <w:spacing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2D578C">
        <w:rPr>
          <w:rFonts w:ascii="Arial" w:hAnsi="Arial" w:cs="Arial"/>
          <w:sz w:val="24"/>
          <w:szCs w:val="24"/>
        </w:rPr>
        <w:lastRenderedPageBreak/>
        <w:t>Wykonawca zobowiązany jest dostarczyć</w:t>
      </w:r>
      <w:r>
        <w:rPr>
          <w:rFonts w:ascii="Arial" w:hAnsi="Arial" w:cs="Arial"/>
          <w:sz w:val="24"/>
          <w:szCs w:val="24"/>
        </w:rPr>
        <w:t xml:space="preserve"> min 3 rodzajów</w:t>
      </w:r>
      <w:r w:rsidRPr="002D578C">
        <w:rPr>
          <w:rFonts w:ascii="Arial" w:hAnsi="Arial" w:cs="Arial"/>
          <w:sz w:val="24"/>
          <w:szCs w:val="24"/>
        </w:rPr>
        <w:t xml:space="preserve"> próbnika płyt </w:t>
      </w:r>
      <w:r w:rsidRPr="003424D3">
        <w:rPr>
          <w:rFonts w:ascii="Arial" w:hAnsi="Arial" w:cs="Arial"/>
          <w:sz w:val="24"/>
          <w:szCs w:val="24"/>
        </w:rPr>
        <w:t>meblowych</w:t>
      </w:r>
      <w:r w:rsidRPr="003424D3">
        <w:rPr>
          <w:rFonts w:ascii="Arial" w:hAnsi="Arial" w:cs="Arial"/>
          <w:sz w:val="24"/>
          <w:szCs w:val="24"/>
          <w:u w:val="single"/>
        </w:rPr>
        <w:t xml:space="preserve">  w kolorze jednolitej szarości zbliżone odcieniem do </w:t>
      </w:r>
      <w:r w:rsidRPr="003424D3">
        <w:rPr>
          <w:rFonts w:ascii="Arial" w:hAnsi="Arial" w:cs="Arial"/>
          <w:u w:val="single"/>
        </w:rPr>
        <w:t>istniejącej płyty meblowej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w pomieszczeniu przed realizacją zadania. </w:t>
      </w:r>
    </w:p>
    <w:p w:rsidR="0086038C" w:rsidRDefault="0086038C" w:rsidP="0086038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75B2">
        <w:rPr>
          <w:rFonts w:ascii="Arial" w:hAnsi="Arial" w:cs="Arial"/>
          <w:sz w:val="24"/>
          <w:szCs w:val="24"/>
        </w:rPr>
        <w:t>Wybór odcienia okleiny  oraz ewentualne korekty konstrukcyjne, wymiarowe do uzgodnienia  z Zamawiającym</w:t>
      </w:r>
      <w:r>
        <w:rPr>
          <w:rFonts w:ascii="Arial" w:hAnsi="Arial" w:cs="Arial"/>
          <w:sz w:val="24"/>
          <w:szCs w:val="24"/>
        </w:rPr>
        <w:t>.</w:t>
      </w:r>
    </w:p>
    <w:p w:rsidR="0086038C" w:rsidRDefault="0086038C" w:rsidP="0086038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49EE271" wp14:editId="0E62000A">
            <wp:extent cx="2286000" cy="2821650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agał - opcja 1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077" cy="2829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38C" w:rsidRDefault="0086038C" w:rsidP="0086038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Rys. 3</w:t>
      </w:r>
    </w:p>
    <w:p w:rsidR="0086038C" w:rsidRPr="0086038C" w:rsidRDefault="0086038C" w:rsidP="0086038C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9D09F6A" wp14:editId="5380A5DC">
            <wp:extent cx="3341370" cy="2506028"/>
            <wp:effectExtent l="0" t="0" r="0" b="889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209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7497" cy="251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>Kolor szafki w pomieszczeniu (kolor dostosować do koloru szafki)</w:t>
      </w:r>
    </w:p>
    <w:p w:rsidR="0086038C" w:rsidRPr="004F7CF9" w:rsidRDefault="0086038C" w:rsidP="0086038C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4F7CF9">
        <w:rPr>
          <w:rFonts w:ascii="Arial" w:hAnsi="Arial" w:cs="Arial"/>
          <w:b/>
        </w:rPr>
        <w:lastRenderedPageBreak/>
        <w:t>Gwarancja: min 24 miesięcy</w:t>
      </w:r>
    </w:p>
    <w:p w:rsidR="0086038C" w:rsidRPr="004F7CF9" w:rsidRDefault="0086038C" w:rsidP="0086038C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4F7CF9">
        <w:rPr>
          <w:rFonts w:ascii="Arial" w:hAnsi="Arial" w:cs="Arial"/>
          <w:b/>
        </w:rPr>
        <w:t>Transport i montaż mebli w cenie</w:t>
      </w:r>
    </w:p>
    <w:p w:rsidR="0086038C" w:rsidRPr="004F7CF9" w:rsidRDefault="0086038C" w:rsidP="0086038C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4F7CF9">
        <w:rPr>
          <w:rFonts w:ascii="Arial" w:hAnsi="Arial" w:cs="Arial"/>
          <w:b/>
        </w:rPr>
        <w:t>Wykonawca zobowiązuje się dostarczyć próbnik płyt meblowych, uchwytów do Zamawiającego w celu ustalenia rodzaju i odcienia okleiny przed przystąpieniem realizacji Zamówienia.</w:t>
      </w:r>
    </w:p>
    <w:p w:rsidR="0086038C" w:rsidRDefault="0086038C" w:rsidP="0086038C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4F7CF9">
        <w:rPr>
          <w:rFonts w:ascii="Arial" w:hAnsi="Arial" w:cs="Arial"/>
          <w:b/>
        </w:rPr>
        <w:t xml:space="preserve">Wykonawca zobowiązuje się posiadać możliwość wykonania Zamówienia </w:t>
      </w:r>
      <w:r>
        <w:rPr>
          <w:rFonts w:ascii="Arial" w:hAnsi="Arial" w:cs="Arial"/>
          <w:b/>
        </w:rPr>
        <w:t xml:space="preserve">                    </w:t>
      </w:r>
      <w:r w:rsidRPr="004F7CF9">
        <w:rPr>
          <w:rFonts w:ascii="Arial" w:hAnsi="Arial" w:cs="Arial"/>
          <w:b/>
        </w:rPr>
        <w:t>z wszystkich przedstawionych  płyt i</w:t>
      </w:r>
      <w:r>
        <w:rPr>
          <w:rFonts w:ascii="Arial" w:hAnsi="Arial" w:cs="Arial"/>
          <w:b/>
        </w:rPr>
        <w:t xml:space="preserve"> </w:t>
      </w:r>
      <w:r w:rsidRPr="004F7CF9">
        <w:rPr>
          <w:rFonts w:ascii="Arial" w:hAnsi="Arial" w:cs="Arial"/>
          <w:b/>
        </w:rPr>
        <w:t>uchwytów</w:t>
      </w:r>
    </w:p>
    <w:p w:rsidR="0086038C" w:rsidRPr="004F7CF9" w:rsidRDefault="0086038C" w:rsidP="0086038C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4F7CF9">
        <w:rPr>
          <w:rFonts w:ascii="Arial" w:hAnsi="Arial" w:cs="Arial"/>
          <w:b/>
        </w:rPr>
        <w:t>– Zamawiający dokonuje wyboru.</w:t>
      </w:r>
    </w:p>
    <w:p w:rsidR="0086038C" w:rsidRDefault="0086038C" w:rsidP="0086038C">
      <w:pPr>
        <w:pStyle w:val="NormalnyWeb"/>
        <w:spacing w:after="0" w:line="360" w:lineRule="auto"/>
        <w:jc w:val="center"/>
        <w:rPr>
          <w:rFonts w:ascii="Arial" w:hAnsi="Arial" w:cs="Arial"/>
          <w:b/>
          <w:bCs/>
        </w:rPr>
      </w:pPr>
      <w:r w:rsidRPr="004F7CF9">
        <w:rPr>
          <w:rFonts w:ascii="Arial" w:hAnsi="Arial" w:cs="Arial"/>
          <w:b/>
          <w:bCs/>
        </w:rPr>
        <w:t>PODSUMOWANIE</w:t>
      </w:r>
    </w:p>
    <w:p w:rsidR="0086038C" w:rsidRPr="000C578E" w:rsidRDefault="0086038C" w:rsidP="0086038C">
      <w:pPr>
        <w:pStyle w:val="NormalnyWeb"/>
        <w:spacing w:after="0" w:line="360" w:lineRule="auto"/>
        <w:jc w:val="center"/>
        <w:rPr>
          <w:rFonts w:ascii="Arial" w:hAnsi="Arial" w:cs="Arial"/>
          <w:bCs/>
        </w:rPr>
      </w:pPr>
      <w:r w:rsidRPr="000C578E">
        <w:rPr>
          <w:rFonts w:ascii="Arial" w:hAnsi="Arial" w:cs="Arial"/>
          <w:bCs/>
        </w:rPr>
        <w:t>Część I</w:t>
      </w:r>
    </w:p>
    <w:p w:rsidR="0086038C" w:rsidRPr="000C578E" w:rsidRDefault="0086038C" w:rsidP="0086038C">
      <w:pPr>
        <w:pStyle w:val="Akapitzlist"/>
        <w:numPr>
          <w:ilvl w:val="0"/>
          <w:numId w:val="29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Szafa biurowa – 1</w:t>
      </w:r>
      <w:r w:rsidRPr="000C578E">
        <w:rPr>
          <w:rFonts w:ascii="Arial" w:hAnsi="Arial" w:cs="Arial"/>
          <w:sz w:val="24"/>
          <w:szCs w:val="24"/>
        </w:rPr>
        <w:t xml:space="preserve"> szt</w:t>
      </w:r>
      <w:r>
        <w:rPr>
          <w:rFonts w:ascii="Arial" w:hAnsi="Arial" w:cs="Arial"/>
          <w:sz w:val="24"/>
          <w:szCs w:val="24"/>
        </w:rPr>
        <w:t>.</w:t>
      </w:r>
    </w:p>
    <w:p w:rsidR="0086038C" w:rsidRPr="000C578E" w:rsidRDefault="0086038C" w:rsidP="0086038C">
      <w:pPr>
        <w:pStyle w:val="Akapitzlist"/>
        <w:numPr>
          <w:ilvl w:val="0"/>
          <w:numId w:val="29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C578E">
        <w:rPr>
          <w:rFonts w:ascii="Arial" w:hAnsi="Arial" w:cs="Arial"/>
          <w:sz w:val="24"/>
          <w:szCs w:val="24"/>
        </w:rPr>
        <w:t>Regał  z pólkami otwartymi oraz z częścią zamkniętą – 1 szt.</w:t>
      </w:r>
    </w:p>
    <w:p w:rsidR="0086038C" w:rsidRPr="0086038C" w:rsidRDefault="0086038C" w:rsidP="0086038C">
      <w:pPr>
        <w:pStyle w:val="Akapitzlist"/>
        <w:numPr>
          <w:ilvl w:val="0"/>
          <w:numId w:val="29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C578E">
        <w:rPr>
          <w:rFonts w:ascii="Arial" w:hAnsi="Arial" w:cs="Arial"/>
          <w:sz w:val="24"/>
          <w:szCs w:val="24"/>
        </w:rPr>
        <w:t>Biurko– 1 szt</w:t>
      </w:r>
      <w:r>
        <w:rPr>
          <w:rFonts w:ascii="Arial" w:hAnsi="Arial" w:cs="Arial"/>
          <w:sz w:val="24"/>
          <w:szCs w:val="24"/>
        </w:rPr>
        <w:t>.</w:t>
      </w:r>
    </w:p>
    <w:p w:rsidR="0086038C" w:rsidRPr="000C578E" w:rsidRDefault="0086038C" w:rsidP="0086038C">
      <w:pPr>
        <w:spacing w:after="0"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Cześć I</w:t>
      </w:r>
      <w:r w:rsidRPr="000C578E">
        <w:rPr>
          <w:rFonts w:ascii="Arial" w:hAnsi="Arial" w:cs="Arial"/>
          <w:sz w:val="24"/>
          <w:szCs w:val="24"/>
        </w:rPr>
        <w:t>I</w:t>
      </w:r>
    </w:p>
    <w:p w:rsidR="0086038C" w:rsidRPr="000C578E" w:rsidRDefault="0086038C" w:rsidP="0086038C">
      <w:pPr>
        <w:pStyle w:val="Akapitzlist"/>
        <w:numPr>
          <w:ilvl w:val="0"/>
          <w:numId w:val="30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C578E">
        <w:rPr>
          <w:rFonts w:ascii="Arial" w:hAnsi="Arial" w:cs="Arial"/>
          <w:sz w:val="24"/>
          <w:szCs w:val="24"/>
        </w:rPr>
        <w:t>Szafa biurowa – 1 szt</w:t>
      </w:r>
      <w:r>
        <w:rPr>
          <w:rFonts w:ascii="Arial" w:hAnsi="Arial" w:cs="Arial"/>
          <w:sz w:val="24"/>
          <w:szCs w:val="24"/>
        </w:rPr>
        <w:t>.</w:t>
      </w:r>
    </w:p>
    <w:p w:rsidR="0086038C" w:rsidRPr="000C578E" w:rsidRDefault="0086038C" w:rsidP="0086038C">
      <w:pPr>
        <w:pStyle w:val="Akapitzlist"/>
        <w:numPr>
          <w:ilvl w:val="0"/>
          <w:numId w:val="30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C578E">
        <w:rPr>
          <w:rFonts w:ascii="Arial" w:hAnsi="Arial" w:cs="Arial"/>
          <w:sz w:val="24"/>
          <w:szCs w:val="24"/>
        </w:rPr>
        <w:t>Kontener mobilny – 2 szt</w:t>
      </w:r>
      <w:r>
        <w:rPr>
          <w:rFonts w:ascii="Arial" w:hAnsi="Arial" w:cs="Arial"/>
          <w:sz w:val="24"/>
          <w:szCs w:val="24"/>
        </w:rPr>
        <w:t>.</w:t>
      </w:r>
    </w:p>
    <w:p w:rsidR="0086038C" w:rsidRPr="000C578E" w:rsidRDefault="0086038C" w:rsidP="0086038C">
      <w:pPr>
        <w:pStyle w:val="Akapitzlist"/>
        <w:numPr>
          <w:ilvl w:val="0"/>
          <w:numId w:val="30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C578E">
        <w:rPr>
          <w:rFonts w:ascii="Arial" w:hAnsi="Arial" w:cs="Arial"/>
          <w:sz w:val="24"/>
          <w:szCs w:val="24"/>
        </w:rPr>
        <w:t xml:space="preserve">Meblościanka  (szafa biurowa dwudrzwiowa z półkami </w:t>
      </w:r>
      <w:r>
        <w:rPr>
          <w:rFonts w:ascii="Arial" w:hAnsi="Arial" w:cs="Arial"/>
          <w:sz w:val="24"/>
          <w:szCs w:val="24"/>
        </w:rPr>
        <w:t xml:space="preserve">otwartymi </w:t>
      </w:r>
      <w:r w:rsidRPr="000C578E">
        <w:rPr>
          <w:rFonts w:ascii="Arial" w:hAnsi="Arial" w:cs="Arial"/>
          <w:sz w:val="24"/>
          <w:szCs w:val="24"/>
        </w:rPr>
        <w:t xml:space="preserve">+ szafa biurowa  jednodrzwiowa   z półkami </w:t>
      </w:r>
      <w:r>
        <w:rPr>
          <w:rFonts w:ascii="Arial" w:hAnsi="Arial" w:cs="Arial"/>
          <w:sz w:val="24"/>
          <w:szCs w:val="24"/>
        </w:rPr>
        <w:t>otwartymi</w:t>
      </w:r>
      <w:r w:rsidRPr="000C578E">
        <w:rPr>
          <w:rFonts w:ascii="Arial" w:hAnsi="Arial" w:cs="Arial"/>
          <w:sz w:val="24"/>
          <w:szCs w:val="24"/>
        </w:rPr>
        <w:t xml:space="preserve"> ) – elementy rozdzielne</w:t>
      </w:r>
    </w:p>
    <w:p w:rsidR="0086038C" w:rsidRPr="0086038C" w:rsidRDefault="0086038C" w:rsidP="0086038C">
      <w:pPr>
        <w:pStyle w:val="Akapitzlist"/>
        <w:numPr>
          <w:ilvl w:val="0"/>
          <w:numId w:val="30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C578E">
        <w:rPr>
          <w:rFonts w:ascii="Arial" w:hAnsi="Arial" w:cs="Arial"/>
          <w:sz w:val="24"/>
          <w:szCs w:val="24"/>
        </w:rPr>
        <w:t>Biurko + płyta maskująca – 2 szt</w:t>
      </w:r>
      <w:r>
        <w:rPr>
          <w:rFonts w:ascii="Arial" w:hAnsi="Arial" w:cs="Arial"/>
          <w:sz w:val="24"/>
          <w:szCs w:val="24"/>
        </w:rPr>
        <w:t>.</w:t>
      </w:r>
    </w:p>
    <w:p w:rsidR="0086038C" w:rsidRDefault="0086038C" w:rsidP="0086038C">
      <w:pPr>
        <w:spacing w:after="0"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Cześć I</w:t>
      </w:r>
      <w:r w:rsidRPr="000C578E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I</w:t>
      </w:r>
    </w:p>
    <w:p w:rsidR="0086038C" w:rsidRPr="00D23E89" w:rsidRDefault="0086038C" w:rsidP="0086038C">
      <w:pPr>
        <w:pStyle w:val="Akapitzlist"/>
        <w:numPr>
          <w:ilvl w:val="0"/>
          <w:numId w:val="33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23E89">
        <w:rPr>
          <w:rFonts w:ascii="Arial" w:hAnsi="Arial" w:cs="Arial"/>
          <w:sz w:val="24"/>
          <w:szCs w:val="24"/>
        </w:rPr>
        <w:t>Biurko z kółkami i blokadą – 1 szt.</w:t>
      </w:r>
    </w:p>
    <w:p w:rsidR="0086038C" w:rsidRPr="00D23E89" w:rsidRDefault="0086038C" w:rsidP="0086038C">
      <w:pPr>
        <w:pStyle w:val="Akapitzlist"/>
        <w:numPr>
          <w:ilvl w:val="0"/>
          <w:numId w:val="33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D23E89">
        <w:rPr>
          <w:rFonts w:ascii="Arial" w:hAnsi="Arial" w:cs="Arial"/>
          <w:sz w:val="24"/>
          <w:szCs w:val="24"/>
        </w:rPr>
        <w:t>Biurko z półkami otwartymi – 1 szt.</w:t>
      </w:r>
    </w:p>
    <w:p w:rsidR="0086038C" w:rsidRPr="00D23E89" w:rsidRDefault="0086038C" w:rsidP="0086038C">
      <w:pPr>
        <w:pStyle w:val="Akapitzlist"/>
        <w:numPr>
          <w:ilvl w:val="0"/>
          <w:numId w:val="33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D23E89">
        <w:rPr>
          <w:rFonts w:ascii="Arial" w:hAnsi="Arial" w:cs="Arial"/>
          <w:sz w:val="24"/>
          <w:szCs w:val="24"/>
        </w:rPr>
        <w:t>Regał z półkami otwartymi – 1 szt.</w:t>
      </w:r>
    </w:p>
    <w:p w:rsidR="0086038C" w:rsidRPr="000C578E" w:rsidRDefault="0086038C" w:rsidP="0086038C">
      <w:pPr>
        <w:spacing w:after="0" w:line="36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86038C" w:rsidRPr="0086038C" w:rsidRDefault="0086038C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DC2402" w:rsidRDefault="00DC240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C7C92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Zadanie nr 5: Dostawa mebli biurowych do pomieszczeń Działu Infrastruktury Technicznej </w:t>
      </w:r>
    </w:p>
    <w:p w:rsidR="005C7C92" w:rsidRDefault="005C7C92" w:rsidP="005C7C92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C7C92" w:rsidRDefault="005C7C92" w:rsidP="005C7C9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Część I – pokój nr 9</w:t>
      </w:r>
    </w:p>
    <w:p w:rsidR="005C7C92" w:rsidRDefault="005C7C92" w:rsidP="005C7C92">
      <w:pPr>
        <w:pStyle w:val="Akapitzlist"/>
        <w:numPr>
          <w:ilvl w:val="0"/>
          <w:numId w:val="34"/>
        </w:numPr>
        <w:suppressAutoHyphens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Biurko– 2 szt.</w:t>
      </w:r>
    </w:p>
    <w:p w:rsidR="005C7C92" w:rsidRDefault="005C7C92" w:rsidP="005C7C92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Wymiary biurka</w:t>
      </w:r>
      <w:r>
        <w:rPr>
          <w:rFonts w:ascii="Arial" w:hAnsi="Arial" w:cs="Arial"/>
          <w:sz w:val="24"/>
          <w:szCs w:val="24"/>
        </w:rPr>
        <w:t>: szer. 140 cm, gł. 70 cm, wys.76 cm +/- 2 cm</w:t>
      </w:r>
    </w:p>
    <w:p w:rsidR="005C7C92" w:rsidRDefault="005C7C92" w:rsidP="005C7C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Wymiary płyty maskującej:</w:t>
      </w:r>
      <w:r>
        <w:rPr>
          <w:rFonts w:ascii="Arial" w:hAnsi="Arial" w:cs="Arial"/>
          <w:sz w:val="24"/>
          <w:szCs w:val="24"/>
        </w:rPr>
        <w:t xml:space="preserve">  szer. 136,4 cm, wys. 45 cm +/- 2 cm</w:t>
      </w:r>
    </w:p>
    <w:p w:rsidR="005C7C92" w:rsidRDefault="005C7C92" w:rsidP="005C7C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Grubość blatu : </w:t>
      </w:r>
      <w:r>
        <w:rPr>
          <w:rFonts w:ascii="Arial" w:hAnsi="Arial" w:cs="Arial"/>
          <w:sz w:val="24"/>
          <w:szCs w:val="24"/>
        </w:rPr>
        <w:t>min 36 mm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2 mm w kolorze laminatu blatu. Kolor płyty do uzgodnienia z Zamawiającym. Ściany boczne i tylne biurka, maskownica wykonane z płyt laminowanych o grubości 18 mm  w tym samym kolorze co blat, zabezpieczone obrzeżem PCV o grubości                       2 mm. 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zobowiązany jest dostarczyć min 5 rodzajów próbnika płyt meblowych  z widocznymi słojami  w kolorze szarości (różne odcienie) przed realizacją zadania (zbliżona kolorystyka jak na rys.1,2,3,5,6,7) Biurko wykonane   z tej samej płyty jak w pkt 2,3,5,,6,7</w:t>
      </w:r>
    </w:p>
    <w:p w:rsidR="005C7C92" w:rsidRDefault="005C7C92" w:rsidP="005C7C92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5C7C92" w:rsidRDefault="005C7C92" w:rsidP="005C7C92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5C7C92" w:rsidRDefault="005C7C92" w:rsidP="005C7C92"/>
    <w:p w:rsidR="005C7C92" w:rsidRDefault="005C7C92" w:rsidP="005C7C92"/>
    <w:p w:rsidR="005C7C92" w:rsidRDefault="005C7C92" w:rsidP="005C7C92"/>
    <w:p w:rsidR="005C7C92" w:rsidRDefault="005C7C92" w:rsidP="005C7C92"/>
    <w:p w:rsidR="005C7C92" w:rsidRDefault="005C7C92" w:rsidP="005C7C92"/>
    <w:p w:rsidR="005C7C92" w:rsidRDefault="005C7C92" w:rsidP="005C7C92"/>
    <w:p w:rsidR="005C7C92" w:rsidRDefault="005C7C92" w:rsidP="005C7C92">
      <w:r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0" distR="0" simplePos="0" relativeHeight="251668480" behindDoc="1" locked="0" layoutInCell="0" allowOverlap="1" wp14:anchorId="19EC4081" wp14:editId="17735C33">
            <wp:simplePos x="0" y="0"/>
            <wp:positionH relativeFrom="page">
              <wp:align>center</wp:align>
            </wp:positionH>
            <wp:positionV relativeFrom="paragraph">
              <wp:posOffset>10160</wp:posOffset>
            </wp:positionV>
            <wp:extent cx="3512820" cy="2152650"/>
            <wp:effectExtent l="0" t="0" r="0" b="0"/>
            <wp:wrapNone/>
            <wp:docPr id="20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82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7C92" w:rsidRDefault="005C7C92" w:rsidP="005C7C92"/>
    <w:p w:rsidR="005C7C92" w:rsidRDefault="005C7C92" w:rsidP="005C7C92"/>
    <w:p w:rsidR="005C7C92" w:rsidRDefault="005C7C92" w:rsidP="005C7C92"/>
    <w:p w:rsidR="005C7C92" w:rsidRDefault="005C7C92" w:rsidP="005C7C92"/>
    <w:p w:rsidR="005C7C92" w:rsidRDefault="005C7C92" w:rsidP="005C7C92"/>
    <w:p w:rsidR="005C7C92" w:rsidRDefault="005C7C92" w:rsidP="005C7C92"/>
    <w:p w:rsidR="005C7C92" w:rsidRDefault="005C7C92" w:rsidP="005C7C92"/>
    <w:p w:rsidR="005C7C92" w:rsidRDefault="005C7C92" w:rsidP="005C7C92">
      <w:pPr>
        <w:shd w:val="clear" w:color="auto" w:fill="A6A6A6" w:themeFill="background1" w:themeFillShade="A6"/>
      </w:pPr>
    </w:p>
    <w:p w:rsidR="005C7C92" w:rsidRDefault="005C7C92" w:rsidP="005C7C92">
      <w:pPr>
        <w:shd w:val="clear" w:color="auto" w:fill="A6A6A6" w:themeFill="background1" w:themeFillShade="A6"/>
        <w:jc w:val="right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1</w:t>
      </w:r>
    </w:p>
    <w:p w:rsidR="005C7C92" w:rsidRDefault="005C7C92" w:rsidP="005C7C92">
      <w:pPr>
        <w:jc w:val="center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pStyle w:val="Akapitzlist"/>
        <w:numPr>
          <w:ilvl w:val="0"/>
          <w:numId w:val="34"/>
        </w:numPr>
        <w:suppressAutoHyphens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Szafa biurowa – 2 szt.</w:t>
      </w:r>
    </w:p>
    <w:p w:rsidR="005C7C92" w:rsidRDefault="005C7C92" w:rsidP="005C7C92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5C7C92" w:rsidRDefault="005C7C92" w:rsidP="005C7C92">
      <w:pPr>
        <w:spacing w:line="360" w:lineRule="auto"/>
        <w:rPr>
          <w:rFonts w:ascii="Arial" w:hAnsi="Arial" w:cs="Arial"/>
          <w:vanish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Wymiary</w:t>
      </w:r>
      <w:r>
        <w:rPr>
          <w:rFonts w:ascii="Arial" w:hAnsi="Arial" w:cs="Arial"/>
          <w:sz w:val="24"/>
          <w:szCs w:val="24"/>
        </w:rPr>
        <w:t>: szer. 80 cm, gł. 45 cm, wys. 195 cm</w:t>
      </w:r>
    </w:p>
    <w:p w:rsidR="005C7C92" w:rsidRDefault="005C7C92" w:rsidP="005C7C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+/- 3 cm </w:t>
      </w:r>
    </w:p>
    <w:p w:rsidR="005C7C92" w:rsidRDefault="005C7C92" w:rsidP="005C7C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Wieniec dolny, boki, półki, fronty  : 18 mm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Wieniec górny : h = 36 mm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Widoczne brzegi płyty laminowanej zabezpieczone obrzeżem PCV 2 mm                        w kolorze laminatu, z którego wykonano szafę. Tył wykonany z płyty MDF lub HDF                     o grubości 3 mm.  Zawiasy do frontów z cichym </w:t>
      </w:r>
      <w:proofErr w:type="spellStart"/>
      <w:r>
        <w:rPr>
          <w:rFonts w:ascii="Arial" w:hAnsi="Arial" w:cs="Arial"/>
          <w:sz w:val="24"/>
          <w:szCs w:val="24"/>
        </w:rPr>
        <w:t>domykiem</w:t>
      </w:r>
      <w:proofErr w:type="spellEnd"/>
      <w:r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Szafa wyposażona w regulowane stopki umożliwiające jej wypoziomowanie. Uchwyty aluminiowe matowe prostokątne o długości L= 18 cm ( długość całkowita) , gr. 10 mm ÷ 18 mm zgodne z uchwytami z pkt 3,5,6,7 </w:t>
      </w:r>
      <w:r>
        <w:rPr>
          <w:rFonts w:ascii="Arial" w:hAnsi="Arial" w:cs="Arial"/>
          <w:color w:val="FF0000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Wybór uchwytów w podanym zakresie do ustalenia </w:t>
      </w:r>
      <w:r>
        <w:rPr>
          <w:rFonts w:ascii="Arial" w:hAnsi="Arial" w:cs="Arial"/>
          <w:sz w:val="24"/>
          <w:szCs w:val="24"/>
        </w:rPr>
        <w:lastRenderedPageBreak/>
        <w:t xml:space="preserve">z Zamawiającym.  Zamontowane w poziomie lub pionie (do uzgodnienia z Zamawiającym).  Ilość półek : 4 . Rozstaw półek ok.  36 cm (w szafie mają znajdować się segregatory A4). Szafa zamykana na zamek. </w:t>
      </w:r>
    </w:p>
    <w:p w:rsidR="005C7C92" w:rsidRDefault="005C7C92" w:rsidP="005C7C9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zobowiązany jest dostarczyć min. 5 rodzajów uchwytów, min 5 rodzajów próbnika płyt meblowych  z widocznymi słojami  w kolorze szarości (różne odcienie) przed realizacją zadania (zbliżona kolorystyka jak na rys. 1,2,3,5,6,7). Szafa wykonana z tej samej płyty jak w pkt 1, 3,5,6,7. 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5C7C92" w:rsidRDefault="005C7C92" w:rsidP="005C7C92">
      <w:pPr>
        <w:jc w:val="center"/>
      </w:pPr>
      <w:r>
        <w:rPr>
          <w:noProof/>
          <w:lang w:eastAsia="pl-PL"/>
        </w:rPr>
        <w:drawing>
          <wp:inline distT="0" distB="0" distL="0" distR="0" wp14:anchorId="3FA4C102" wp14:editId="2E8D3136">
            <wp:extent cx="3238500" cy="2715260"/>
            <wp:effectExtent l="0" t="0" r="0" b="0"/>
            <wp:docPr id="2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71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C92" w:rsidRDefault="005C7C92" w:rsidP="005C7C92"/>
    <w:p w:rsidR="005C7C92" w:rsidRDefault="005C7C92" w:rsidP="005C7C92">
      <w:pPr>
        <w:shd w:val="clear" w:color="auto" w:fill="A6A6A6" w:themeFill="background1" w:themeFillShade="A6"/>
      </w:pPr>
    </w:p>
    <w:p w:rsidR="005C7C92" w:rsidRDefault="005C7C92" w:rsidP="005C7C92">
      <w:pPr>
        <w:shd w:val="clear" w:color="auto" w:fill="A6A6A6" w:themeFill="background1" w:themeFillShade="A6"/>
        <w:jc w:val="right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2</w:t>
      </w:r>
    </w:p>
    <w:p w:rsidR="005C7C92" w:rsidRDefault="005C7C92" w:rsidP="005C7C92">
      <w:pPr>
        <w:jc w:val="center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jc w:val="center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pStyle w:val="Akapitzlist"/>
        <w:numPr>
          <w:ilvl w:val="0"/>
          <w:numId w:val="34"/>
        </w:numPr>
        <w:suppressAutoHyphens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Kontener mobilny – 2 szt.</w:t>
      </w:r>
    </w:p>
    <w:p w:rsidR="005C7C92" w:rsidRDefault="005C7C92" w:rsidP="005C7C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Wymiary:</w:t>
      </w:r>
      <w:r>
        <w:rPr>
          <w:rFonts w:ascii="Arial" w:hAnsi="Arial" w:cs="Arial"/>
          <w:sz w:val="24"/>
          <w:szCs w:val="24"/>
        </w:rPr>
        <w:t xml:space="preserve"> szer. 55 cm, gł. 55 cm, wys. 60 cm - +/- 3 cm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Elementy kontenera, ściany boczne wykonane z płyty laminowanej o gr. 18 mm. Blat   o gr min 36 mm. Wszystkie brzegi wykończone listwą PCV o grubości  2 mm                 w kolorze laminatu. Kolor płyty w tym samym kolorze co blat, zabezpieczone obrzeżem PCV o grubości 2 mm Kontener mobilny na miękkich kółkach z trzema szufladami zamykanymi zamkiem centralnym.  Prowadnice do szuflad kulkowe z dociągiem zabezpieczone przed wypadnięciem. Uchwyty aluminiowe matowe prostokątne                      o długości L= 18 cm ( długość całkowita) , gr. 10 mm ÷ 18 mm zgodne z uchwytami              z pkt 2,5,6,7 . Wybór uchwytów w podanym zakresie do ustalenia  z Zamawiającym.  Zamontowane  w poziomie. 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zobowiązany jest dostarczyć min. 5 rodzajów uchwytów, min 5 rodzajów próbnika płyt meblowych  z widocznymi słojami  w kolorze szarości (różne odcienie) przed realizacją zadania (zbliżona kolorystyka jak na rys. 1,2,3,5,6,7). Kontener wykonany z tej samej płyty jak w pkt 1,2, 5,6,7. 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Kontener wykonać według rys 3.</w:t>
      </w:r>
    </w:p>
    <w:p w:rsidR="005C7C92" w:rsidRDefault="005C7C92" w:rsidP="005C7C92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9A5A307" wp14:editId="626C4F82">
            <wp:extent cx="1323975" cy="1577975"/>
            <wp:effectExtent l="0" t="0" r="0" b="0"/>
            <wp:docPr id="22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57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C92" w:rsidRDefault="005C7C92" w:rsidP="005C7C92">
      <w:pPr>
        <w:shd w:val="clear" w:color="auto" w:fill="A6A6A6" w:themeFill="background1" w:themeFillShade="A6"/>
      </w:pPr>
    </w:p>
    <w:p w:rsidR="005C7C92" w:rsidRDefault="005C7C92" w:rsidP="005C7C92">
      <w:pPr>
        <w:shd w:val="clear" w:color="auto" w:fill="A6A6A6" w:themeFill="background1" w:themeFillShade="A6"/>
        <w:jc w:val="right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3</w:t>
      </w:r>
    </w:p>
    <w:p w:rsidR="005C7C92" w:rsidRDefault="005C7C92" w:rsidP="005C7C92">
      <w:pPr>
        <w:jc w:val="center"/>
      </w:pPr>
    </w:p>
    <w:p w:rsidR="005C7C92" w:rsidRDefault="005C7C92" w:rsidP="005C7C92">
      <w:pPr>
        <w:pStyle w:val="Akapitzlist"/>
        <w:numPr>
          <w:ilvl w:val="0"/>
          <w:numId w:val="34"/>
        </w:numPr>
        <w:suppressAutoHyphens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Fotel obrotowy biurowy – 2 szt.</w:t>
      </w:r>
    </w:p>
    <w:tbl>
      <w:tblPr>
        <w:tblW w:w="432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8"/>
        <w:gridCol w:w="3037"/>
      </w:tblGrid>
      <w:tr w:rsidR="005C7C92" w:rsidTr="00845907">
        <w:tc>
          <w:tcPr>
            <w:tcW w:w="1288" w:type="dxa"/>
            <w:vAlign w:val="center"/>
          </w:tcPr>
          <w:p w:rsidR="005C7C92" w:rsidRDefault="005C7C92" w:rsidP="005C7C92">
            <w:pPr>
              <w:widowControl w:val="0"/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Wymiary  : </w:t>
            </w:r>
          </w:p>
        </w:tc>
        <w:tc>
          <w:tcPr>
            <w:tcW w:w="3036" w:type="dxa"/>
            <w:vAlign w:val="center"/>
          </w:tcPr>
          <w:p w:rsidR="005C7C92" w:rsidRDefault="005C7C92" w:rsidP="005C7C92">
            <w:pPr>
              <w:widowControl w:val="0"/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995 ÷1175 x 645 x 645 mm</w:t>
            </w:r>
          </w:p>
        </w:tc>
      </w:tr>
      <w:tr w:rsidR="005C7C92" w:rsidTr="00845907">
        <w:tc>
          <w:tcPr>
            <w:tcW w:w="1288" w:type="dxa"/>
            <w:vAlign w:val="center"/>
          </w:tcPr>
          <w:p w:rsidR="005C7C92" w:rsidRDefault="005C7C92" w:rsidP="005C7C92">
            <w:pPr>
              <w:widowControl w:val="0"/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036" w:type="dxa"/>
            <w:vAlign w:val="center"/>
          </w:tcPr>
          <w:p w:rsidR="005C7C92" w:rsidRDefault="005C7C92" w:rsidP="005C7C92">
            <w:pPr>
              <w:widowControl w:val="0"/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C7C92" w:rsidRDefault="005C7C92" w:rsidP="005C7C92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Krzesło biurowe z mechanizmem Active-1. Miękkie tapicerowane siedzisko                         i oparcie w kolorze czarnym lub szarym.  Dekoracyjna osłona oparcia. Możliwość swobodnego kołysania się. Oparcie odchylające się synchronicznie z siedziskiem w stosunku 2:1. Możliwość blokady kąta odchylenia siedziska        i oparcia w 5 pozycjach. Regulacja siły oporu oparcia. </w:t>
      </w:r>
      <w:proofErr w:type="spellStart"/>
      <w:r>
        <w:rPr>
          <w:rFonts w:ascii="Arial" w:hAnsi="Arial" w:cs="Arial"/>
          <w:sz w:val="24"/>
          <w:szCs w:val="24"/>
        </w:rPr>
        <w:t>Anti-Shock</w:t>
      </w:r>
      <w:proofErr w:type="spellEnd"/>
      <w:r>
        <w:rPr>
          <w:rFonts w:ascii="Arial" w:hAnsi="Arial" w:cs="Arial"/>
          <w:sz w:val="24"/>
          <w:szCs w:val="24"/>
        </w:rPr>
        <w:t xml:space="preserve"> – zabezpieczenie przed uderzeniem oparcia w plecy użytkownika. </w:t>
      </w:r>
      <w:proofErr w:type="spellStart"/>
      <w:r>
        <w:rPr>
          <w:rFonts w:ascii="Arial" w:hAnsi="Arial" w:cs="Arial"/>
          <w:sz w:val="24"/>
          <w:szCs w:val="24"/>
        </w:rPr>
        <w:t>Up&amp;Down</w:t>
      </w:r>
      <w:proofErr w:type="spellEnd"/>
      <w:r>
        <w:rPr>
          <w:rFonts w:ascii="Arial" w:hAnsi="Arial" w:cs="Arial"/>
          <w:sz w:val="24"/>
          <w:szCs w:val="24"/>
        </w:rPr>
        <w:t xml:space="preserve"> – regulowana wysokość oparcia. Regulowana wysokość krzesła. Stałe podłokietniki. Podstawa: czarna, plastikowa. Samohamowne kółka do powierzchni dywanowych lub do powierzchni twardych. Fotel przeznaczony do użytku w 8-godzinnym trybie pracy dla osób o wadzę do 110 kg.</w:t>
      </w:r>
      <w:r>
        <w:rPr>
          <w:rFonts w:ascii="Arial" w:hAnsi="Arial" w:cs="Arial"/>
          <w:sz w:val="24"/>
          <w:szCs w:val="24"/>
        </w:rPr>
        <w:br/>
        <w:t xml:space="preserve">Podane wymiary mogą różnic się od rzeczywistych +/- 2%. </w:t>
      </w:r>
    </w:p>
    <w:p w:rsidR="005C7C92" w:rsidRDefault="005C7C92" w:rsidP="005C7C92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l-PL"/>
        </w:rPr>
        <w:drawing>
          <wp:anchor distT="0" distB="0" distL="0" distR="0" simplePos="0" relativeHeight="251666432" behindDoc="1" locked="0" layoutInCell="0" allowOverlap="1" wp14:anchorId="703313C0" wp14:editId="7289B1AC">
            <wp:simplePos x="0" y="0"/>
            <wp:positionH relativeFrom="margin">
              <wp:posOffset>1767205</wp:posOffset>
            </wp:positionH>
            <wp:positionV relativeFrom="paragraph">
              <wp:posOffset>-566420</wp:posOffset>
            </wp:positionV>
            <wp:extent cx="2781300" cy="2781300"/>
            <wp:effectExtent l="0" t="0" r="0" b="0"/>
            <wp:wrapNone/>
            <wp:docPr id="2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2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br/>
      </w:r>
    </w:p>
    <w:p w:rsidR="005C7C92" w:rsidRDefault="005C7C92" w:rsidP="005C7C92">
      <w:pPr>
        <w:spacing w:beforeAutospacing="1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</w:p>
    <w:p w:rsidR="005C7C92" w:rsidRDefault="005C7C92" w:rsidP="005C7C92">
      <w:pPr>
        <w:ind w:firstLine="360"/>
        <w:rPr>
          <w:rFonts w:ascii="Arial" w:hAnsi="Arial" w:cs="Arial"/>
          <w:b/>
          <w:sz w:val="24"/>
          <w:szCs w:val="24"/>
        </w:rPr>
      </w:pPr>
    </w:p>
    <w:p w:rsidR="005C7C92" w:rsidRDefault="005C7C92" w:rsidP="005C7C92">
      <w:pPr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5C7C92" w:rsidRDefault="005C7C92" w:rsidP="005C7C92">
      <w:pPr>
        <w:ind w:firstLine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4</w:t>
      </w:r>
    </w:p>
    <w:p w:rsidR="005C7C92" w:rsidRDefault="005C7C92" w:rsidP="005C7C92">
      <w:pPr>
        <w:jc w:val="center"/>
      </w:pPr>
    </w:p>
    <w:p w:rsidR="005C7C92" w:rsidRDefault="005C7C92" w:rsidP="005C7C92">
      <w:pPr>
        <w:jc w:val="center"/>
      </w:pPr>
    </w:p>
    <w:p w:rsidR="005C7C92" w:rsidRDefault="005C7C92" w:rsidP="005C7C92">
      <w:pPr>
        <w:pStyle w:val="Akapitzlist"/>
        <w:numPr>
          <w:ilvl w:val="0"/>
          <w:numId w:val="34"/>
        </w:numPr>
        <w:suppressAutoHyphens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Komoda – 1 szt.</w:t>
      </w:r>
    </w:p>
    <w:p w:rsidR="005C7C92" w:rsidRDefault="005C7C92" w:rsidP="005C7C92">
      <w:pPr>
        <w:spacing w:line="360" w:lineRule="auto"/>
        <w:rPr>
          <w:rFonts w:ascii="Arial" w:hAnsi="Arial" w:cs="Arial"/>
          <w:vanish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Wymiary</w:t>
      </w:r>
      <w:r>
        <w:rPr>
          <w:rFonts w:ascii="Arial" w:hAnsi="Arial" w:cs="Arial"/>
          <w:sz w:val="24"/>
          <w:szCs w:val="24"/>
        </w:rPr>
        <w:t>: szer. 80 cm, gł. 45 cm, wys. 107 cm</w:t>
      </w:r>
    </w:p>
    <w:p w:rsidR="005C7C92" w:rsidRDefault="005C7C92" w:rsidP="005C7C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+/- 3 cm, rys. 5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Wieniec dolny, boki, półki, fronty  : 18 mm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Wieniec górny : min 36 mm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Widoczne brzegi płyty laminowanej zabezpieczone obrzeżem PCV 2 mm                    w kolorze laminatu, z którego wykonano komodę. Tył wykonany z płyty w kolorze pozostałych boków.  Zawiasy do frontów z cichym </w:t>
      </w:r>
      <w:proofErr w:type="spellStart"/>
      <w:r>
        <w:rPr>
          <w:rFonts w:ascii="Arial" w:hAnsi="Arial" w:cs="Arial"/>
          <w:sz w:val="24"/>
          <w:szCs w:val="24"/>
        </w:rPr>
        <w:t>domykiem</w:t>
      </w:r>
      <w:proofErr w:type="spellEnd"/>
      <w:r>
        <w:rPr>
          <w:rFonts w:ascii="Arial" w:hAnsi="Arial" w:cs="Arial"/>
          <w:sz w:val="24"/>
          <w:szCs w:val="24"/>
        </w:rPr>
        <w:t xml:space="preserve"> oraz możliwością regulacji w trzech płaszczyznach. Drzwiczki  montowane tak, aby nie był widoczny korpus komody. Komoda wyposażona w regulowane stopki umożliwiające jej wypoziomowanie. Uchwyty aluminiowe matowe prostokątne o długości L= 18 cm                      (długość całkowita) , gr. 10 mm ÷ 18 mm zgodne z uchwytami z pkt 2,3,5,6,7 </w:t>
      </w:r>
      <w:r>
        <w:rPr>
          <w:rFonts w:ascii="Arial" w:hAnsi="Arial" w:cs="Arial"/>
          <w:color w:val="FF0000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Wybór uchwytów w podanym zakresie do ustalenia z Zamawiającym.  Zamontowane                       w poziomie lub pionie (do uzgodnienia z Zamawiającym).Ilość półek : 1  [rys 5].  Rozstaw półek min. 36 cm (w komodzie mają znajdować się segregatory A4).  Komoda zawiera jedną półkę otwartą jak na rys. 5. Tył półki otwartej w kolorze okleiny meblowej. 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zobowiązany jest dostarczyć min. 5 rodzajów uchwytów, min 5 rodzajów próbnika płyt meblowych  z widocznymi słojami  w kolorze szarości (różne odcienie) przed realizacją zadania (zbliżona kolorystyka jak na rys.1,2,3,5,6,7). Komoda wykonana   z tej samej płyty jak w pkt 1, 2,3,6,7.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5C7C92" w:rsidRDefault="005C7C92" w:rsidP="005C7C92">
      <w:pPr>
        <w:jc w:val="center"/>
      </w:pPr>
    </w:p>
    <w:p w:rsidR="005C7C92" w:rsidRDefault="005C7C92" w:rsidP="005C7C92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2771F651" wp14:editId="5A034B61">
            <wp:extent cx="2638425" cy="2007870"/>
            <wp:effectExtent l="0" t="0" r="0" b="0"/>
            <wp:docPr id="2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3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C92" w:rsidRDefault="005C7C92" w:rsidP="005C7C92">
      <w:pPr>
        <w:shd w:val="clear" w:color="auto" w:fill="A6A6A6" w:themeFill="background1" w:themeFillShade="A6"/>
      </w:pPr>
    </w:p>
    <w:p w:rsidR="005C7C92" w:rsidRDefault="005C7C92" w:rsidP="005C7C92">
      <w:pPr>
        <w:shd w:val="clear" w:color="auto" w:fill="A6A6A6" w:themeFill="background1" w:themeFillShade="A6"/>
        <w:jc w:val="right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5</w:t>
      </w:r>
    </w:p>
    <w:p w:rsidR="005C7C92" w:rsidRDefault="005C7C92" w:rsidP="005C7C92">
      <w:pPr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numPr>
          <w:ilvl w:val="0"/>
          <w:numId w:val="34"/>
        </w:numPr>
        <w:suppressAutoHyphens/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Szafka pod umywalkę</w:t>
      </w:r>
    </w:p>
    <w:p w:rsidR="005C7C92" w:rsidRDefault="005C7C92" w:rsidP="005C7C92">
      <w:pPr>
        <w:pStyle w:val="Akapitzlist"/>
        <w:spacing w:line="360" w:lineRule="auto"/>
        <w:ind w:left="927"/>
        <w:rPr>
          <w:rFonts w:ascii="Arial" w:hAnsi="Arial" w:cs="Arial"/>
          <w:b/>
          <w:sz w:val="24"/>
        </w:rPr>
      </w:pPr>
    </w:p>
    <w:p w:rsidR="005C7C92" w:rsidRDefault="005C7C92" w:rsidP="005C7C92">
      <w:pPr>
        <w:spacing w:line="360" w:lineRule="auto"/>
        <w:rPr>
          <w:rFonts w:ascii="Arial" w:hAnsi="Arial" w:cs="Arial"/>
          <w:vanish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Wymiary</w:t>
      </w:r>
      <w:r>
        <w:rPr>
          <w:rFonts w:ascii="Arial" w:hAnsi="Arial" w:cs="Arial"/>
          <w:sz w:val="24"/>
          <w:szCs w:val="24"/>
        </w:rPr>
        <w:t>: szer. 80 cm, gł. 45 cm, wys. 82 cm</w:t>
      </w:r>
    </w:p>
    <w:p w:rsidR="005C7C92" w:rsidRDefault="005C7C92" w:rsidP="005C7C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+/- 3 cm, rys. 6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Szafka pod umywalkę wykonana z płyty wiórowej laminowanej o grubościach: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Wieniec dolny, boki, półki, fronty  : 18 mm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Wieniec górny : min 36 mm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Widoczne brzegi płyty laminowanej zabezpieczone obrzeżem PCV 2 mm                     w kolorze laminatu, z którego wykonano szafka. Tył wykonany z płyty w kolorze pozostałych boków.  Zawiasy do frontów z cichym </w:t>
      </w:r>
      <w:proofErr w:type="spellStart"/>
      <w:r>
        <w:rPr>
          <w:rFonts w:ascii="Arial" w:hAnsi="Arial" w:cs="Arial"/>
          <w:sz w:val="24"/>
          <w:szCs w:val="24"/>
        </w:rPr>
        <w:t>domykiem</w:t>
      </w:r>
      <w:proofErr w:type="spellEnd"/>
      <w:r>
        <w:rPr>
          <w:rFonts w:ascii="Arial" w:hAnsi="Arial" w:cs="Arial"/>
          <w:sz w:val="24"/>
          <w:szCs w:val="24"/>
        </w:rPr>
        <w:t xml:space="preserve"> oraz możliwością regulacji w trzech płaszczyznach. Drzwiczki  montowane tak, aby nie był widoczny korpus szafki. Szafka pod umywalkę wyposażona w regulowane stopki umożliwiające jej wypoziomowanie. Uchwyty aluminiowe matowe prostokątne  o długości L= 18 cm  (długość całkowita) , gr. 10 mm ÷ 18 mm zgodne z uchwytami    z pkt 2,3,5,6,7.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Wybór uchwytów w podanym zakresie do ustalenia z Zamawiającym.  Zamontowane w poziomie lub pionie (do uzgodnienia z </w:t>
      </w:r>
      <w:r>
        <w:rPr>
          <w:rFonts w:ascii="Arial" w:hAnsi="Arial" w:cs="Arial"/>
          <w:sz w:val="24"/>
          <w:szCs w:val="24"/>
        </w:rPr>
        <w:lastRenderedPageBreak/>
        <w:t>Zamawiającym).Ilość półek : 1. Szafka od góry pusta w celu zamontowania zlewu (bez blatu).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Wykonawca zobowiązany jest dostarczyć min. 5 rodzajów uchwytów, min 5 rodzajów próbnika płyt meblowych  z widocznymi słojami  w kolorze szarości (różne odcienie) przed realizacją zadania (zbliżona kolorystyka jak na rys.1,2,3,5,6,7). Komoda wykonana   z tej samej płyty jak w pkt 1, 2,3,5,7.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szafki pod umywalką ma być przykręcona płyta meblowa w kolorze korpusu szafki stanowiąca tzw. ściankę. 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Wymiary płyty meblowej : szer. 80 cm, wys. 200 cm , gr. 1,8 cm,  .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Widoczne brzegi płyty laminowanej zabezpieczone obrzeżem PCV 2 mm  w kolorze laminatu</w:t>
      </w:r>
    </w:p>
    <w:p w:rsidR="005C7C92" w:rsidRDefault="005C7C92" w:rsidP="005C7C92">
      <w:pPr>
        <w:spacing w:line="360" w:lineRule="auto"/>
        <w:jc w:val="center"/>
        <w:rPr>
          <w:rFonts w:ascii="Arial" w:hAnsi="Arial" w:cs="Arial"/>
          <w:vanish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4B6FACCB" wp14:editId="1644B872">
            <wp:extent cx="2105025" cy="2265045"/>
            <wp:effectExtent l="0" t="0" r="0" b="0"/>
            <wp:docPr id="25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1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26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6564B8F1" wp14:editId="6417D2FC">
            <wp:extent cx="4584065" cy="4931410"/>
            <wp:effectExtent l="0" t="0" r="0" b="0"/>
            <wp:docPr id="26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4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065" cy="493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:rsidR="005C7C92" w:rsidRDefault="005C7C92" w:rsidP="005C7C9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6</w:t>
      </w:r>
    </w:p>
    <w:p w:rsidR="005C7C92" w:rsidRDefault="005C7C92" w:rsidP="005C7C92">
      <w:pPr>
        <w:rPr>
          <w:rFonts w:ascii="Arial" w:hAnsi="Arial" w:cs="Arial"/>
          <w:b/>
          <w:sz w:val="24"/>
        </w:rPr>
      </w:pPr>
    </w:p>
    <w:p w:rsidR="005C7C92" w:rsidRPr="005C7C92" w:rsidRDefault="005C7C92" w:rsidP="005C7C92">
      <w:pPr>
        <w:pStyle w:val="Akapitzlist"/>
        <w:numPr>
          <w:ilvl w:val="0"/>
          <w:numId w:val="34"/>
        </w:numPr>
        <w:suppressAutoHyphens/>
        <w:spacing w:line="360" w:lineRule="auto"/>
        <w:rPr>
          <w:sz w:val="24"/>
          <w:szCs w:val="24"/>
        </w:rPr>
      </w:pPr>
      <w:r w:rsidRPr="005C7C92">
        <w:rPr>
          <w:rFonts w:ascii="Arial" w:hAnsi="Arial" w:cs="Arial"/>
          <w:b/>
          <w:sz w:val="24"/>
          <w:szCs w:val="24"/>
        </w:rPr>
        <w:t xml:space="preserve">Szafa ubraniowa </w:t>
      </w:r>
    </w:p>
    <w:p w:rsidR="005C7C92" w:rsidRPr="005C7C92" w:rsidRDefault="005C7C92" w:rsidP="005C7C92">
      <w:pPr>
        <w:spacing w:line="360" w:lineRule="auto"/>
        <w:rPr>
          <w:sz w:val="24"/>
          <w:szCs w:val="24"/>
        </w:rPr>
      </w:pPr>
      <w:r w:rsidRPr="005C7C92">
        <w:rPr>
          <w:rFonts w:ascii="Arial" w:hAnsi="Arial" w:cs="Arial"/>
          <w:b/>
          <w:sz w:val="24"/>
          <w:szCs w:val="24"/>
        </w:rPr>
        <w:t>Wymiary</w:t>
      </w:r>
      <w:r w:rsidRPr="005C7C92">
        <w:rPr>
          <w:rFonts w:ascii="Arial" w:hAnsi="Arial" w:cs="Arial"/>
          <w:sz w:val="24"/>
          <w:szCs w:val="24"/>
        </w:rPr>
        <w:t>: szer. 40 cm, gł. 45 cm, wys. 195 cm</w:t>
      </w:r>
    </w:p>
    <w:p w:rsidR="005C7C92" w:rsidRPr="005C7C92" w:rsidRDefault="005C7C92" w:rsidP="005C7C92">
      <w:pPr>
        <w:pStyle w:val="Akapitzlist"/>
        <w:spacing w:line="360" w:lineRule="auto"/>
        <w:ind w:left="1647"/>
        <w:rPr>
          <w:sz w:val="24"/>
          <w:szCs w:val="24"/>
        </w:rPr>
      </w:pPr>
      <w:r w:rsidRPr="005C7C92">
        <w:rPr>
          <w:rFonts w:ascii="Arial" w:hAnsi="Arial" w:cs="Arial"/>
          <w:sz w:val="24"/>
          <w:szCs w:val="24"/>
        </w:rPr>
        <w:t xml:space="preserve"> +/- 3 cm </w:t>
      </w:r>
    </w:p>
    <w:p w:rsidR="005C7C92" w:rsidRPr="005C7C92" w:rsidRDefault="005C7C92" w:rsidP="005C7C92">
      <w:pPr>
        <w:spacing w:line="360" w:lineRule="auto"/>
        <w:jc w:val="both"/>
        <w:rPr>
          <w:sz w:val="24"/>
          <w:szCs w:val="24"/>
        </w:rPr>
      </w:pPr>
      <w:r w:rsidRPr="005C7C92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5C7C92" w:rsidRPr="005C7C92" w:rsidRDefault="005C7C92" w:rsidP="005C7C92">
      <w:pPr>
        <w:spacing w:line="360" w:lineRule="auto"/>
        <w:jc w:val="both"/>
        <w:rPr>
          <w:sz w:val="24"/>
          <w:szCs w:val="24"/>
        </w:rPr>
      </w:pPr>
      <w:r w:rsidRPr="005C7C92">
        <w:rPr>
          <w:rFonts w:ascii="Arial" w:hAnsi="Arial" w:cs="Arial"/>
          <w:sz w:val="24"/>
          <w:szCs w:val="24"/>
        </w:rPr>
        <w:t>Wieniec dolny, boki, półki, fronty  : 18 mm</w:t>
      </w:r>
    </w:p>
    <w:p w:rsidR="005C7C92" w:rsidRPr="005C7C92" w:rsidRDefault="005C7C92" w:rsidP="005C7C92">
      <w:pPr>
        <w:spacing w:line="360" w:lineRule="auto"/>
        <w:jc w:val="both"/>
        <w:rPr>
          <w:sz w:val="24"/>
          <w:szCs w:val="24"/>
        </w:rPr>
      </w:pPr>
      <w:r w:rsidRPr="005C7C92">
        <w:rPr>
          <w:rFonts w:ascii="Arial" w:hAnsi="Arial" w:cs="Arial"/>
          <w:sz w:val="24"/>
          <w:szCs w:val="24"/>
        </w:rPr>
        <w:t>Wieniec górny : h = 36 mm</w:t>
      </w:r>
    </w:p>
    <w:p w:rsidR="005C7C92" w:rsidRPr="005C7C92" w:rsidRDefault="005C7C92" w:rsidP="005C7C92">
      <w:pPr>
        <w:spacing w:line="360" w:lineRule="auto"/>
        <w:ind w:firstLine="708"/>
        <w:jc w:val="both"/>
        <w:rPr>
          <w:sz w:val="24"/>
          <w:szCs w:val="24"/>
        </w:rPr>
      </w:pPr>
      <w:r w:rsidRPr="005C7C92">
        <w:rPr>
          <w:rFonts w:ascii="Arial" w:hAnsi="Arial" w:cs="Arial"/>
          <w:sz w:val="24"/>
          <w:szCs w:val="24"/>
        </w:rPr>
        <w:t xml:space="preserve">Widoczne brzegi płyty laminowanej zabezpieczone obrzeżem PCV 2 mm                   w kolorze laminatu, z którego wykonano szafę. Wewnątrz szafy ma znajdować się część ubraniowa oraz półki (na górze i na dole). Plecy szafy wykonane  z płyty MDF lub HDF o grubości 3 mm.  Szafa wyposażona w regulowane stopki umożliwiające jej wypoziomowanie.  Zawiasy do frontów z cichym </w:t>
      </w:r>
      <w:proofErr w:type="spellStart"/>
      <w:r w:rsidRPr="005C7C92">
        <w:rPr>
          <w:rFonts w:ascii="Arial" w:hAnsi="Arial" w:cs="Arial"/>
          <w:sz w:val="24"/>
          <w:szCs w:val="24"/>
        </w:rPr>
        <w:t>domykiem</w:t>
      </w:r>
      <w:proofErr w:type="spellEnd"/>
      <w:r w:rsidRPr="005C7C92">
        <w:rPr>
          <w:rFonts w:ascii="Arial" w:hAnsi="Arial" w:cs="Arial"/>
          <w:sz w:val="24"/>
          <w:szCs w:val="24"/>
        </w:rPr>
        <w:t xml:space="preserve"> oraz możliwością regulacji w trzech płaszczyznach. Uchwyty aluminiowe matowe prostokątne  o długości L=18 cm, gr. 10 mm ÷ 18 mm zgodne  z uchwytami z pkt. 2,3,5,6,7.  Wybór uchwytów              w podanym zakresie do ustalenia  z Zamawiającym.  Zamontowane w poziomie lub pionie (do uzgodnienia  z Zamawiającym). Szafa zamykana na zamek centralny. </w:t>
      </w:r>
    </w:p>
    <w:p w:rsidR="005C7C92" w:rsidRPr="005C7C92" w:rsidRDefault="005C7C92" w:rsidP="005C7C92">
      <w:pPr>
        <w:spacing w:line="360" w:lineRule="auto"/>
        <w:ind w:firstLine="708"/>
        <w:jc w:val="both"/>
        <w:rPr>
          <w:sz w:val="24"/>
          <w:szCs w:val="24"/>
        </w:rPr>
      </w:pPr>
      <w:r w:rsidRPr="005C7C92">
        <w:rPr>
          <w:rFonts w:ascii="Arial" w:hAnsi="Arial" w:cs="Arial"/>
          <w:sz w:val="24"/>
          <w:szCs w:val="24"/>
        </w:rPr>
        <w:t>Wykonawca zobowiązany jest dostarczyć min. 5 rodzajów uchwytów, min 5 rodzajów próbnika płyt meblowych  z widocznymi słojami  w kolorze szarości (różne odcienie) przed realizacją zadania (zbliżona kolorystyka jak na rys.1,2,3,5,6,7). Szafa wykonana   z tej samej płyty jak w pkt 1, 2,3,5,6.</w:t>
      </w:r>
    </w:p>
    <w:p w:rsidR="005C7C92" w:rsidRDefault="005C7C92" w:rsidP="005C7C92">
      <w:pPr>
        <w:pStyle w:val="Akapitzlist"/>
        <w:spacing w:line="360" w:lineRule="auto"/>
        <w:ind w:left="927"/>
        <w:jc w:val="both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spacing w:line="360" w:lineRule="auto"/>
        <w:ind w:left="567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0" distR="0" simplePos="0" relativeHeight="251667456" behindDoc="1" locked="0" layoutInCell="0" allowOverlap="1" wp14:anchorId="0105FACC" wp14:editId="5D731124">
            <wp:simplePos x="0" y="0"/>
            <wp:positionH relativeFrom="column">
              <wp:posOffset>1595755</wp:posOffset>
            </wp:positionH>
            <wp:positionV relativeFrom="paragraph">
              <wp:posOffset>13970</wp:posOffset>
            </wp:positionV>
            <wp:extent cx="2686050" cy="2439670"/>
            <wp:effectExtent l="0" t="0" r="0" b="0"/>
            <wp:wrapNone/>
            <wp:docPr id="2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439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shd w:val="clear" w:color="auto" w:fill="A6A6A6" w:themeFill="background1" w:themeFillShade="A6"/>
      </w:pPr>
    </w:p>
    <w:p w:rsidR="005C7C92" w:rsidRDefault="005C7C92" w:rsidP="005C7C92">
      <w:pPr>
        <w:shd w:val="clear" w:color="auto" w:fill="A6A6A6" w:themeFill="background1" w:themeFillShade="A6"/>
        <w:jc w:val="right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7</w:t>
      </w: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spacing w:line="36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Część II – pokój nr 8</w:t>
      </w:r>
    </w:p>
    <w:p w:rsidR="005C7C92" w:rsidRDefault="005C7C92" w:rsidP="005C7C92">
      <w:pPr>
        <w:pStyle w:val="Akapitzlist"/>
        <w:spacing w:line="360" w:lineRule="auto"/>
        <w:ind w:left="927"/>
        <w:rPr>
          <w:rFonts w:ascii="Arial" w:hAnsi="Arial" w:cs="Arial"/>
          <w:b/>
          <w:sz w:val="24"/>
        </w:rPr>
      </w:pPr>
    </w:p>
    <w:p w:rsidR="005C7C92" w:rsidRDefault="005C7C92" w:rsidP="005C7C92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1. Stolik – 1 </w:t>
      </w:r>
      <w:proofErr w:type="spellStart"/>
      <w:r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5C7C92" w:rsidRDefault="005C7C92" w:rsidP="005C7C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Wymiary :</w:t>
      </w:r>
      <w:r>
        <w:rPr>
          <w:rFonts w:ascii="Arial" w:hAnsi="Arial" w:cs="Arial"/>
          <w:sz w:val="24"/>
          <w:szCs w:val="24"/>
        </w:rPr>
        <w:t xml:space="preserve"> 120 szer. x 80 gł. x 76 wys. +/- 3 cm, rys. 1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Stół wykonany z płyty laminowanej o grubości: min 25 mm zabezpieczone obrzeżem PCV 2 mm w kolorze laminatu, z którego wykonano blat stołu.  Blat wystaje poza konstrukcję stołu 30 mm. Stelaż stołu – stal lakierowana proszkowo. Konstrukcja stołu składa się z czterech profili prostokątnych połączonych z nogami za pomocą śrub Nogi stołu  metalowe o profilu okrągłym o średnicy min 80 mm. Nogi zakończone stopkami do regulacji w zakresie 15 mm wysokości. Kolorystyka: : odcienie szarości. 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Wykonawca zobowiązany jest dostarczyć min. 5 rodzajów próbnika płyt meblowych  z widocznymi słojami  w kolorze szarości (różne odcienie) przed realizacją zadania (zbliżona kolorystyka jak na rys.1,2,3).Stolik wykonany   z tej samej płyty jak w pkt 2,3.</w:t>
      </w:r>
    </w:p>
    <w:p w:rsidR="005C7C92" w:rsidRDefault="005C7C92" w:rsidP="005C7C92">
      <w:pPr>
        <w:pStyle w:val="NormalnyWeb"/>
        <w:spacing w:before="280" w:after="0" w:line="360" w:lineRule="auto"/>
        <w:jc w:val="center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2265724A" wp14:editId="28DE4884">
            <wp:extent cx="3543300" cy="1698625"/>
            <wp:effectExtent l="0" t="0" r="0" b="0"/>
            <wp:docPr id="2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8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69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C92" w:rsidRDefault="005C7C92" w:rsidP="005C7C92">
      <w:pPr>
        <w:pStyle w:val="NormalnyWeb"/>
        <w:spacing w:before="280" w:after="0" w:line="360" w:lineRule="auto"/>
        <w:jc w:val="center"/>
        <w:rPr>
          <w:b/>
          <w:sz w:val="32"/>
          <w:szCs w:val="32"/>
        </w:rPr>
      </w:pPr>
    </w:p>
    <w:p w:rsidR="005C7C92" w:rsidRDefault="005C7C92" w:rsidP="005C7C92">
      <w:pPr>
        <w:shd w:val="clear" w:color="auto" w:fill="A6A6A6" w:themeFill="background1" w:themeFillShade="A6"/>
        <w:spacing w:line="360" w:lineRule="auto"/>
      </w:pPr>
    </w:p>
    <w:p w:rsidR="005C7C92" w:rsidRDefault="005C7C92" w:rsidP="005C7C92">
      <w:pPr>
        <w:shd w:val="clear" w:color="auto" w:fill="A6A6A6" w:themeFill="background1" w:themeFillShade="A6"/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1</w:t>
      </w: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spacing w:line="360" w:lineRule="auto"/>
        <w:ind w:left="927"/>
        <w:rPr>
          <w:rFonts w:ascii="Arial" w:hAnsi="Arial" w:cs="Arial"/>
          <w:b/>
          <w:sz w:val="24"/>
        </w:rPr>
      </w:pPr>
    </w:p>
    <w:p w:rsidR="005C7C92" w:rsidRDefault="005C7C92" w:rsidP="005C7C92">
      <w:pPr>
        <w:pStyle w:val="Akapitzlist"/>
        <w:numPr>
          <w:ilvl w:val="0"/>
          <w:numId w:val="35"/>
        </w:numPr>
        <w:suppressAutoHyphens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Meblościanka  (szafa biurowa dwudrzwiowa z półkami otwartymi + szafa biurowa  jednodrzwiowa   z półkami otwartymi ) – elementy rozdzielne</w:t>
      </w:r>
    </w:p>
    <w:p w:rsidR="005C7C92" w:rsidRDefault="005C7C92" w:rsidP="005C7C92">
      <w:pPr>
        <w:spacing w:line="360" w:lineRule="auto"/>
        <w:rPr>
          <w:rFonts w:ascii="Arial" w:hAnsi="Arial" w:cs="Arial"/>
          <w:vanish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Wymiary</w:t>
      </w:r>
      <w:r>
        <w:rPr>
          <w:rFonts w:ascii="Arial" w:hAnsi="Arial" w:cs="Arial"/>
          <w:sz w:val="24"/>
          <w:szCs w:val="24"/>
        </w:rPr>
        <w:t>: szer. 160 cm, gł. 45 cm, wys. 130 cm</w:t>
      </w:r>
    </w:p>
    <w:p w:rsidR="005C7C92" w:rsidRDefault="005C7C92" w:rsidP="005C7C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+/- 3 cm 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Meblościanka wykonana z płyty wiórowej laminowanej o grubościach: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Wieniec dolny, boki, półki, fronty  : 18 mm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Wieniec górny : h = 36 mm</w:t>
      </w:r>
    </w:p>
    <w:p w:rsidR="005C7C92" w:rsidRDefault="005C7C92" w:rsidP="005C7C92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Widoczne brzegi płyty laminowanej zabezpieczone obrzeżem PCV 2 mm                        w kolorze laminatu, z którego wykonano szafę. Tył wykonany z płyty MDF lub HDF                     </w:t>
      </w:r>
      <w:r>
        <w:rPr>
          <w:rFonts w:ascii="Arial" w:hAnsi="Arial" w:cs="Arial"/>
          <w:sz w:val="24"/>
          <w:szCs w:val="24"/>
        </w:rPr>
        <w:lastRenderedPageBreak/>
        <w:t xml:space="preserve">o grubości 3 mm.  Zawiasy do frontów z cichym </w:t>
      </w:r>
      <w:proofErr w:type="spellStart"/>
      <w:r>
        <w:rPr>
          <w:rFonts w:ascii="Arial" w:hAnsi="Arial" w:cs="Arial"/>
          <w:sz w:val="24"/>
          <w:szCs w:val="24"/>
        </w:rPr>
        <w:t>domykiem</w:t>
      </w:r>
      <w:proofErr w:type="spellEnd"/>
      <w:r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Meblościanka wyposażona w regulowane stopki umożliwiające jej wypoziomowanie. Uchwyty aluminiowe matowe prostokątne o długości L= 18 cm                     ( długość całkowita) , gr. 10 mm ÷ 18 mm zgodne z uchwytami z pkt 3.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Wybór uchwytów w podanym zakresie do ustalenia z Zamawiającym.  Zamontowane w poziomie lub pionie (do uzgodnienia z Zamawiającym). Wysokość drzwiczek pełnych ok. 90 cm + półka nad drzwiczkami wysokość min 36 cm (półka na segregator.) Ilość półek : jak na rys. 2 . Szafki zamykane na zamek. 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zobowiązany jest dostarczyć min. 5 rodzajów uchwytów, min 5 rodzajów próbnika płyt meblowych  z widocznymi słojami  w kolorze szarości (różne odcienie) przed realizacją zadania (zbliżona kolorystyka jak na rys.1,2,3). Meblościanka wykonana   z tej samej płyty jak w pkt 1, 3.</w:t>
      </w:r>
    </w:p>
    <w:p w:rsidR="005C7C92" w:rsidRDefault="005C7C92" w:rsidP="005C7C92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5C7C92" w:rsidRDefault="005C7C92" w:rsidP="005C7C92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290BC4D" wp14:editId="3594D9B3">
            <wp:extent cx="5760720" cy="2862580"/>
            <wp:effectExtent l="0" t="0" r="0" b="0"/>
            <wp:docPr id="29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3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C92" w:rsidRDefault="005C7C92" w:rsidP="005C7C9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2</w:t>
      </w:r>
    </w:p>
    <w:p w:rsidR="005C7C92" w:rsidRDefault="005C7C92" w:rsidP="005C7C92">
      <w:pPr>
        <w:pStyle w:val="Akapitzlist"/>
        <w:numPr>
          <w:ilvl w:val="0"/>
          <w:numId w:val="35"/>
        </w:numPr>
        <w:suppressAutoHyphens/>
        <w:spacing w:before="24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Szafa biurowa – 1 </w:t>
      </w:r>
      <w:proofErr w:type="spellStart"/>
      <w:r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5C7C92" w:rsidRDefault="005C7C92" w:rsidP="005C7C92">
      <w:pPr>
        <w:spacing w:before="240" w:line="360" w:lineRule="auto"/>
        <w:rPr>
          <w:rFonts w:ascii="Arial" w:hAnsi="Arial" w:cs="Arial"/>
          <w:vanish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Wymiary</w:t>
      </w:r>
      <w:r>
        <w:rPr>
          <w:rFonts w:ascii="Arial" w:hAnsi="Arial" w:cs="Arial"/>
          <w:sz w:val="24"/>
          <w:szCs w:val="24"/>
        </w:rPr>
        <w:t>: szer. 80 cm, gł. 45 cm, wys. 195 cm</w:t>
      </w:r>
    </w:p>
    <w:p w:rsidR="005C7C92" w:rsidRDefault="005C7C92" w:rsidP="005C7C92">
      <w:pPr>
        <w:spacing w:before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+/- 3 cm </w:t>
      </w:r>
    </w:p>
    <w:p w:rsidR="005C7C92" w:rsidRDefault="005C7C92" w:rsidP="005C7C9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Wieniec dolny, boki, półki, fronty  : 18 mm</w:t>
      </w:r>
    </w:p>
    <w:p w:rsidR="005C7C92" w:rsidRDefault="005C7C92" w:rsidP="005C7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Wieniec górny : h = 36 mm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Widoczne brzegi płyty laminowanej zabezpieczone obrzeżem PCV 2 mm                        w kolorze laminatu, z którego wykonano szafę. Tył wykonany z płyty MDF lub HDF                     o grubości 3 mm.  Zawiasy do frontów z cichym </w:t>
      </w:r>
      <w:proofErr w:type="spellStart"/>
      <w:r>
        <w:rPr>
          <w:rFonts w:ascii="Arial" w:hAnsi="Arial" w:cs="Arial"/>
          <w:sz w:val="24"/>
          <w:szCs w:val="24"/>
        </w:rPr>
        <w:t>domykiem</w:t>
      </w:r>
      <w:proofErr w:type="spellEnd"/>
      <w:r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Szafa wyposażona w regulowane stopki umożliwiające jej wypoziomowanie. Uchwyty aluminiowe matowe prostokątne o długości L= 18 cm ( długość całkowita) , gr. 10 mm ÷ 18 mm zgodne z uchwytami z pkt 2 </w:t>
      </w:r>
      <w:r>
        <w:rPr>
          <w:rFonts w:ascii="Arial" w:hAnsi="Arial" w:cs="Arial"/>
          <w:color w:val="FF0000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Wybór uchwytów w podanym zakresie do ustalenia z Zamawiającym.  Zamontowane w poziomie lub pionie (do uzgodnienia z Zamawiającym).  Ilość półek : 4 . Rozstaw półek ok.  36 cm (w szafie mają znajdować się segregatory A4). Szafa zamykana na zamek. 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zobowiązany jest dostarczyć min. 5 rodzajów uchwytów, min 5 rodzajów próbnika płyt meblowych  z widocznymi słojami  w kolorze szarości (różne odcienie) przed realizacją zadania (zbliżona kolorystyka jak na rys.1,2,3). Szafa wykonana z tej samej płyty jak w pkt 1,2. </w:t>
      </w:r>
    </w:p>
    <w:p w:rsidR="005C7C92" w:rsidRDefault="005C7C92" w:rsidP="005C7C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5C7C92" w:rsidRDefault="005C7C92" w:rsidP="005C7C92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2A706818" wp14:editId="35561FCF">
            <wp:extent cx="2638425" cy="2212340"/>
            <wp:effectExtent l="0" t="0" r="0" b="0"/>
            <wp:docPr id="34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9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21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C92" w:rsidRDefault="005C7C92" w:rsidP="005C7C92">
      <w:pPr>
        <w:shd w:val="clear" w:color="auto" w:fill="A6A6A6" w:themeFill="background1" w:themeFillShade="A6"/>
        <w:jc w:val="right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3</w:t>
      </w:r>
    </w:p>
    <w:p w:rsidR="005C7C92" w:rsidRDefault="005C7C92" w:rsidP="005C7C92">
      <w:pPr>
        <w:jc w:val="center"/>
        <w:rPr>
          <w:rFonts w:ascii="Arial" w:hAnsi="Arial" w:cs="Arial"/>
          <w:sz w:val="24"/>
          <w:szCs w:val="24"/>
        </w:rPr>
      </w:pPr>
    </w:p>
    <w:p w:rsidR="005C7C92" w:rsidRDefault="005C7C92" w:rsidP="005C7C92">
      <w:pPr>
        <w:pStyle w:val="Akapitzlist"/>
        <w:numPr>
          <w:ilvl w:val="0"/>
          <w:numId w:val="35"/>
        </w:numPr>
        <w:suppressAutoHyphens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Krzesło biurowe tapicerowane – 4 </w:t>
      </w:r>
      <w:proofErr w:type="spellStart"/>
      <w:r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35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9"/>
        <w:gridCol w:w="2304"/>
      </w:tblGrid>
      <w:tr w:rsidR="005C7C92" w:rsidTr="00845907">
        <w:tc>
          <w:tcPr>
            <w:tcW w:w="1289" w:type="dxa"/>
            <w:vAlign w:val="center"/>
          </w:tcPr>
          <w:p w:rsidR="005C7C92" w:rsidRDefault="005C7C92" w:rsidP="005C7C92">
            <w:pPr>
              <w:widowControl w:val="0"/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Wymiary  : </w:t>
            </w:r>
          </w:p>
        </w:tc>
        <w:tc>
          <w:tcPr>
            <w:tcW w:w="2303" w:type="dxa"/>
            <w:vAlign w:val="center"/>
          </w:tcPr>
          <w:p w:rsidR="005C7C92" w:rsidRDefault="005C7C92" w:rsidP="005C7C92">
            <w:pPr>
              <w:widowControl w:val="0"/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840 x 545 x 425 mm</w:t>
            </w:r>
          </w:p>
        </w:tc>
      </w:tr>
    </w:tbl>
    <w:p w:rsidR="005C7C92" w:rsidRDefault="005C7C92" w:rsidP="005C7C92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Metalowy stelaż krzesła: aluminium (jasnoszary mat),  siedzisko oraz oparcie tapicerowane         o strukturze drobnej kratki w kolorze szarym. Tapicerowane tkaniną o gramaturze 225g/m2 i odporności na ścieranie powyżej 35000 cykli </w:t>
      </w:r>
      <w:proofErr w:type="spellStart"/>
      <w:r>
        <w:rPr>
          <w:rFonts w:ascii="Arial" w:eastAsia="Times New Roman" w:hAnsi="Arial" w:cs="Arial"/>
          <w:sz w:val="24"/>
          <w:szCs w:val="24"/>
          <w:lang w:eastAsia="pl-PL"/>
        </w:rPr>
        <w:t>Martindale'a</w:t>
      </w:r>
      <w:proofErr w:type="spellEnd"/>
      <w:r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Możliwość sztaplowania (max.10 sztuk)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 - układania jedna na drugim co znacząco  ułatwia przechowywanie lub transport krzeseł. </w:t>
      </w:r>
    </w:p>
    <w:p w:rsidR="005C7C92" w:rsidRDefault="005C7C92" w:rsidP="005C7C92">
      <w:pPr>
        <w:spacing w:beforeAutospacing="1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40F1FCA" wp14:editId="13436F30">
            <wp:extent cx="2164080" cy="1136015"/>
            <wp:effectExtent l="0" t="0" r="0" b="0"/>
            <wp:docPr id="3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5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13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C92" w:rsidRDefault="005C7C92" w:rsidP="005C7C92">
      <w:pPr>
        <w:pStyle w:val="Akapitzlist"/>
        <w:ind w:left="92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Rys 4</w:t>
      </w:r>
    </w:p>
    <w:p w:rsidR="005C7C92" w:rsidRDefault="005C7C92" w:rsidP="005C7C92">
      <w:pPr>
        <w:pStyle w:val="NormalnyWeb"/>
        <w:spacing w:before="280"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Gwarancja: min 24 miesięcy</w:t>
      </w:r>
    </w:p>
    <w:p w:rsidR="005C7C92" w:rsidRDefault="005C7C92" w:rsidP="005C7C92">
      <w:pPr>
        <w:pStyle w:val="NormalnyWeb"/>
        <w:spacing w:before="280" w:after="0" w:line="360" w:lineRule="auto"/>
        <w:jc w:val="center"/>
        <w:rPr>
          <w:rFonts w:ascii="Arial" w:hAnsi="Arial" w:cs="Arial"/>
          <w:b/>
        </w:rPr>
      </w:pPr>
    </w:p>
    <w:p w:rsidR="005C7C92" w:rsidRPr="005C7C92" w:rsidRDefault="005C7C92" w:rsidP="005C7C92">
      <w:pPr>
        <w:pStyle w:val="NormalnyWeb"/>
        <w:spacing w:before="280" w:after="0" w:line="360" w:lineRule="auto"/>
        <w:jc w:val="center"/>
        <w:rPr>
          <w:rFonts w:ascii="Arial" w:hAnsi="Arial" w:cs="Arial"/>
          <w:b/>
        </w:rPr>
      </w:pPr>
      <w:r w:rsidRPr="005C7C92">
        <w:rPr>
          <w:rFonts w:ascii="Arial" w:hAnsi="Arial" w:cs="Arial"/>
          <w:b/>
        </w:rPr>
        <w:lastRenderedPageBreak/>
        <w:t>Transport i montaż mebli w cenie</w:t>
      </w:r>
    </w:p>
    <w:p w:rsidR="005C7C92" w:rsidRPr="005C7C92" w:rsidRDefault="005C7C92" w:rsidP="005C7C92">
      <w:pPr>
        <w:pStyle w:val="NormalnyWeb"/>
        <w:spacing w:before="280" w:after="0" w:line="360" w:lineRule="auto"/>
        <w:jc w:val="center"/>
        <w:rPr>
          <w:rFonts w:ascii="Arial" w:hAnsi="Arial" w:cs="Arial"/>
          <w:b/>
        </w:rPr>
      </w:pPr>
      <w:r w:rsidRPr="005C7C92">
        <w:rPr>
          <w:rFonts w:ascii="Arial" w:hAnsi="Arial" w:cs="Arial"/>
          <w:b/>
        </w:rPr>
        <w:t>Wykonawca zobowiązuje się dostarczyć próbnik płyt meblowych, uchwytów do Zamawiającego w celu ustalenia rodzaju i odcienia okleiny przed przystąpieniem realizacji Zamówienia.</w:t>
      </w:r>
    </w:p>
    <w:p w:rsidR="005C7C92" w:rsidRPr="005C7C92" w:rsidRDefault="005C7C92" w:rsidP="005C7C92">
      <w:pPr>
        <w:pStyle w:val="NormalnyWeb"/>
        <w:spacing w:before="280" w:after="0" w:line="360" w:lineRule="auto"/>
        <w:jc w:val="center"/>
        <w:rPr>
          <w:rFonts w:ascii="Arial" w:hAnsi="Arial" w:cs="Arial"/>
          <w:b/>
        </w:rPr>
      </w:pPr>
      <w:r w:rsidRPr="005C7C92">
        <w:rPr>
          <w:rFonts w:ascii="Arial" w:hAnsi="Arial" w:cs="Arial"/>
          <w:b/>
        </w:rPr>
        <w:t>Wykonawca zobowiązuje się posiadać możliwość wykonania Zamówienia                     z wszystkich przedstawionych 5 płyt i 5 uchwytów</w:t>
      </w:r>
    </w:p>
    <w:p w:rsidR="005C7C92" w:rsidRPr="005C7C92" w:rsidRDefault="005C7C92" w:rsidP="005C7C92">
      <w:pPr>
        <w:pStyle w:val="Akapitzlist"/>
        <w:spacing w:line="360" w:lineRule="auto"/>
        <w:ind w:left="927"/>
        <w:jc w:val="center"/>
        <w:rPr>
          <w:rFonts w:ascii="Arial" w:hAnsi="Arial" w:cs="Arial"/>
          <w:sz w:val="24"/>
          <w:szCs w:val="24"/>
        </w:rPr>
      </w:pPr>
      <w:r w:rsidRPr="005C7C92">
        <w:rPr>
          <w:rFonts w:ascii="Arial" w:hAnsi="Arial" w:cs="Arial"/>
          <w:b/>
          <w:sz w:val="24"/>
          <w:szCs w:val="24"/>
        </w:rPr>
        <w:t>– Zamawiający dokonuje wyboru</w:t>
      </w:r>
    </w:p>
    <w:p w:rsidR="005C7C92" w:rsidRP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DC2402" w:rsidRDefault="00DC240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C7C92" w:rsidRDefault="005C7C9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DC2402" w:rsidRPr="005C7C92" w:rsidRDefault="00DC240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C7C92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Zadanie nr 6: Dostawa mebli biurowych dla Wydziału Zarządzania </w:t>
      </w:r>
    </w:p>
    <w:p w:rsidR="00DC2402" w:rsidRDefault="00DC240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517E8" w:rsidRPr="005517E8" w:rsidRDefault="005517E8" w:rsidP="005517E8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517E8" w:rsidRPr="005517E8" w:rsidRDefault="005517E8" w:rsidP="005517E8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5517E8">
        <w:rPr>
          <w:rFonts w:ascii="Arial" w:hAnsi="Arial" w:cs="Arial"/>
          <w:b/>
          <w:sz w:val="24"/>
          <w:szCs w:val="24"/>
        </w:rPr>
        <w:t xml:space="preserve">Szafka gospodarcza- 1 szt. </w:t>
      </w:r>
    </w:p>
    <w:p w:rsidR="005517E8" w:rsidRPr="005517E8" w:rsidRDefault="005517E8" w:rsidP="005517E8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>Wymiary : szerokość: 60 cm; głębokość 40 cm; wysokość 80 cm;</w:t>
      </w:r>
    </w:p>
    <w:p w:rsidR="005517E8" w:rsidRPr="005517E8" w:rsidRDefault="005517E8" w:rsidP="005517E8">
      <w:pPr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 xml:space="preserve">Materiał – płyta dwustronnie laminowana o grubości 18 mm odporna na wilgoć </w:t>
      </w:r>
      <w:r w:rsidRPr="005517E8">
        <w:rPr>
          <w:rFonts w:ascii="Arial" w:hAnsi="Arial" w:cs="Arial"/>
          <w:sz w:val="24"/>
          <w:szCs w:val="24"/>
        </w:rPr>
        <w:br/>
        <w:t>i zarysowania;</w:t>
      </w:r>
    </w:p>
    <w:p w:rsidR="005517E8" w:rsidRPr="005517E8" w:rsidRDefault="005517E8" w:rsidP="005517E8">
      <w:pPr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>Szafka dwuskrzydłowa– w szafce dwie półki;</w:t>
      </w:r>
    </w:p>
    <w:p w:rsidR="005517E8" w:rsidRPr="005517E8" w:rsidRDefault="005517E8" w:rsidP="005517E8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>Uchwyty drzwi metalowe  w kolorze srebrnym</w:t>
      </w:r>
    </w:p>
    <w:p w:rsidR="005517E8" w:rsidRPr="005517E8" w:rsidRDefault="005517E8" w:rsidP="005517E8">
      <w:pPr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>Kolor -odcień do uzgodnienia z Wykonawcą przed przystąpieniem do realizacji</w:t>
      </w:r>
    </w:p>
    <w:p w:rsidR="005517E8" w:rsidRPr="005517E8" w:rsidRDefault="005517E8" w:rsidP="005517E8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 xml:space="preserve">Szafka zamykana na klucz </w:t>
      </w:r>
    </w:p>
    <w:p w:rsidR="005517E8" w:rsidRPr="005517E8" w:rsidRDefault="005517E8" w:rsidP="005517E8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>Atest higieniczny potwierdzający klasę Higieny E1 (dotyczy płyt MDF laminowanych)</w:t>
      </w:r>
    </w:p>
    <w:p w:rsidR="005517E8" w:rsidRPr="005517E8" w:rsidRDefault="005517E8" w:rsidP="005517E8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>Zdjęcia poglądowe;</w:t>
      </w:r>
    </w:p>
    <w:p w:rsidR="005517E8" w:rsidRPr="002E6EF4" w:rsidRDefault="005517E8" w:rsidP="005517E8">
      <w:pPr>
        <w:rPr>
          <w:rFonts w:ascii="Times New Roman" w:hAnsi="Times New Roman" w:cs="Times New Roman"/>
        </w:rPr>
      </w:pPr>
    </w:p>
    <w:p w:rsidR="005517E8" w:rsidRPr="002E6EF4" w:rsidRDefault="005517E8" w:rsidP="005517E8">
      <w:pPr>
        <w:rPr>
          <w:rFonts w:ascii="Times New Roman" w:hAnsi="Times New Roman" w:cs="Times New Roman"/>
          <w:b/>
        </w:rPr>
      </w:pPr>
    </w:p>
    <w:p w:rsidR="005517E8" w:rsidRDefault="005517E8" w:rsidP="005517E8">
      <w:pPr>
        <w:rPr>
          <w:rFonts w:ascii="Times New Roman" w:hAnsi="Times New Roman" w:cs="Times New Roman"/>
        </w:rPr>
      </w:pPr>
      <w:r w:rsidRPr="002E6EF4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B4FE7E5" wp14:editId="23801F79">
            <wp:extent cx="1276212" cy="1099885"/>
            <wp:effectExtent l="0" t="0" r="635" b="5080"/>
            <wp:docPr id="42" name="Obraz 42" descr="Szafka gospodarcza 1 drzwiowa SKND0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zafka gospodarcza 1 drzwiowa SKND02a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56" cy="1116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7E8" w:rsidRPr="002E6EF4" w:rsidRDefault="005517E8" w:rsidP="005517E8">
      <w:pPr>
        <w:rPr>
          <w:rFonts w:ascii="Times New Roman" w:hAnsi="Times New Roman" w:cs="Times New Roman"/>
        </w:rPr>
      </w:pPr>
    </w:p>
    <w:p w:rsidR="005517E8" w:rsidRPr="005517E8" w:rsidRDefault="005517E8" w:rsidP="005517E8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5517E8">
        <w:rPr>
          <w:rFonts w:ascii="Arial" w:hAnsi="Arial" w:cs="Arial"/>
          <w:b/>
          <w:noProof/>
          <w:sz w:val="24"/>
          <w:szCs w:val="24"/>
          <w:lang w:eastAsia="pl-PL"/>
        </w:rPr>
        <w:t>Fotel biurowy z wysokim oparciem w kolorze czarnym  –</w:t>
      </w:r>
      <w:r w:rsidRPr="005517E8">
        <w:rPr>
          <w:rFonts w:ascii="Arial" w:hAnsi="Arial" w:cs="Arial"/>
          <w:b/>
          <w:noProof/>
          <w:color w:val="FF0000"/>
          <w:sz w:val="24"/>
          <w:szCs w:val="24"/>
          <w:lang w:eastAsia="pl-PL"/>
        </w:rPr>
        <w:t xml:space="preserve"> </w:t>
      </w:r>
      <w:r w:rsidRPr="005517E8">
        <w:rPr>
          <w:rFonts w:ascii="Arial" w:hAnsi="Arial" w:cs="Arial"/>
          <w:b/>
          <w:noProof/>
          <w:sz w:val="24"/>
          <w:szCs w:val="24"/>
          <w:lang w:eastAsia="pl-PL"/>
        </w:rPr>
        <w:t>15 szt.</w:t>
      </w:r>
    </w:p>
    <w:p w:rsidR="005517E8" w:rsidRPr="005517E8" w:rsidRDefault="005517E8" w:rsidP="005517E8">
      <w:pPr>
        <w:pStyle w:val="Akapitzlist"/>
        <w:numPr>
          <w:ilvl w:val="0"/>
          <w:numId w:val="7"/>
        </w:numPr>
        <w:spacing w:after="0" w:line="360" w:lineRule="auto"/>
        <w:ind w:left="426" w:hanging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5517E8">
        <w:rPr>
          <w:rFonts w:ascii="Arial" w:hAnsi="Arial" w:cs="Arial"/>
          <w:noProof/>
          <w:sz w:val="24"/>
          <w:szCs w:val="24"/>
          <w:lang w:eastAsia="pl-PL"/>
        </w:rPr>
        <w:t xml:space="preserve">Oparcie o wysokości 72 cm, tapicerowane siatką, w górnej części ekoskórą </w:t>
      </w:r>
      <w:r w:rsidRPr="005517E8">
        <w:rPr>
          <w:rFonts w:ascii="Arial" w:hAnsi="Arial" w:cs="Arial"/>
          <w:noProof/>
          <w:sz w:val="24"/>
          <w:szCs w:val="24"/>
          <w:lang w:eastAsia="pl-PL"/>
        </w:rPr>
        <w:br/>
        <w:t>z podpórką części lędźwiowej kręgosłupa o regulowanej wysokości;</w:t>
      </w:r>
    </w:p>
    <w:p w:rsidR="005517E8" w:rsidRPr="005517E8" w:rsidRDefault="005517E8" w:rsidP="005517E8">
      <w:pPr>
        <w:pStyle w:val="Akapitzlist"/>
        <w:numPr>
          <w:ilvl w:val="0"/>
          <w:numId w:val="7"/>
        </w:numPr>
        <w:spacing w:after="0" w:line="360" w:lineRule="auto"/>
        <w:ind w:left="426" w:hanging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5517E8">
        <w:rPr>
          <w:rFonts w:ascii="Arial" w:hAnsi="Arial" w:cs="Arial"/>
          <w:noProof/>
          <w:sz w:val="24"/>
          <w:szCs w:val="24"/>
          <w:lang w:eastAsia="pl-PL"/>
        </w:rPr>
        <w:t>Siedzisko tapicerowane tkaniną membranową i ekoskórą o wymiarach: szerokość 49 cm, głębokość 52 cm z płynną regulacją wysokości w zakresie od 46 cm do 56 cm;</w:t>
      </w:r>
    </w:p>
    <w:p w:rsidR="005517E8" w:rsidRPr="005517E8" w:rsidRDefault="005517E8" w:rsidP="005517E8">
      <w:pPr>
        <w:pStyle w:val="Akapitzlist"/>
        <w:numPr>
          <w:ilvl w:val="0"/>
          <w:numId w:val="7"/>
        </w:numPr>
        <w:spacing w:after="0" w:line="360" w:lineRule="auto"/>
        <w:ind w:left="426" w:hanging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5517E8">
        <w:rPr>
          <w:rFonts w:ascii="Arial" w:hAnsi="Arial" w:cs="Arial"/>
          <w:noProof/>
          <w:sz w:val="24"/>
          <w:szCs w:val="24"/>
          <w:lang w:eastAsia="pl-PL"/>
        </w:rPr>
        <w:t xml:space="preserve">Podłokietniki regulowane </w:t>
      </w:r>
    </w:p>
    <w:p w:rsidR="005517E8" w:rsidRPr="005517E8" w:rsidRDefault="005517E8" w:rsidP="005517E8">
      <w:pPr>
        <w:pStyle w:val="Akapitzlist"/>
        <w:numPr>
          <w:ilvl w:val="0"/>
          <w:numId w:val="7"/>
        </w:numPr>
        <w:spacing w:after="0" w:line="360" w:lineRule="auto"/>
        <w:ind w:left="426" w:hanging="284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5517E8">
        <w:rPr>
          <w:rFonts w:ascii="Arial" w:hAnsi="Arial" w:cs="Arial"/>
          <w:noProof/>
          <w:sz w:val="24"/>
          <w:szCs w:val="24"/>
          <w:lang w:eastAsia="pl-PL"/>
        </w:rPr>
        <w:t>Podstawa stalowa, chromowana, jezdna, wyposażona w 5 szt. kółek do powierzchni twardych: parkiet, panele, terakota itp.</w:t>
      </w:r>
    </w:p>
    <w:p w:rsidR="005517E8" w:rsidRPr="005517E8" w:rsidRDefault="005517E8" w:rsidP="005517E8">
      <w:pPr>
        <w:spacing w:line="360" w:lineRule="auto"/>
        <w:rPr>
          <w:rFonts w:ascii="Arial" w:eastAsia="Times New Roman" w:hAnsi="Arial" w:cs="Arial"/>
          <w:color w:val="111111"/>
          <w:sz w:val="24"/>
          <w:szCs w:val="24"/>
          <w:lang w:eastAsia="pl-PL"/>
        </w:rPr>
      </w:pPr>
      <w:r w:rsidRPr="005517E8">
        <w:rPr>
          <w:rFonts w:ascii="Arial" w:eastAsia="Times New Roman" w:hAnsi="Arial" w:cs="Arial"/>
          <w:color w:val="111111"/>
          <w:sz w:val="24"/>
          <w:szCs w:val="24"/>
          <w:lang w:eastAsia="pl-PL"/>
        </w:rPr>
        <w:lastRenderedPageBreak/>
        <w:t>Zdjęcia poglądowe;</w:t>
      </w:r>
    </w:p>
    <w:p w:rsidR="005517E8" w:rsidRPr="002E6EF4" w:rsidRDefault="005517E8" w:rsidP="005517E8">
      <w:pPr>
        <w:rPr>
          <w:rFonts w:ascii="Times New Roman" w:hAnsi="Times New Roman" w:cs="Times New Roman"/>
          <w:b/>
        </w:rPr>
      </w:pPr>
    </w:p>
    <w:p w:rsidR="005517E8" w:rsidRPr="002E6EF4" w:rsidRDefault="005517E8" w:rsidP="005517E8">
      <w:pPr>
        <w:rPr>
          <w:rFonts w:ascii="Times New Roman" w:hAnsi="Times New Roman" w:cs="Times New Roman"/>
        </w:rPr>
      </w:pPr>
      <w:r w:rsidRPr="002E6EF4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5443249" wp14:editId="2449DF61">
            <wp:extent cx="1609090" cy="1828800"/>
            <wp:effectExtent l="0" t="0" r="0" b="0"/>
            <wp:docPr id="43" name="Obraz 1" descr="https://admin.centrumkrzesel.pl/web/uploads/zdjecia/fotel-hit-24h-7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min.centrumkrzesel.pl/web/uploads/zdjecia/fotel-hit-24h-768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483" cy="1830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7E8" w:rsidRDefault="005517E8" w:rsidP="005517E8">
      <w:pPr>
        <w:rPr>
          <w:rFonts w:ascii="Times New Roman" w:hAnsi="Times New Roman" w:cs="Times New Roman"/>
        </w:rPr>
      </w:pPr>
    </w:p>
    <w:p w:rsidR="005517E8" w:rsidRDefault="005517E8" w:rsidP="005517E8">
      <w:pPr>
        <w:rPr>
          <w:rFonts w:ascii="Times New Roman" w:hAnsi="Times New Roman" w:cs="Times New Roman"/>
        </w:rPr>
      </w:pPr>
    </w:p>
    <w:p w:rsidR="005517E8" w:rsidRPr="002E6EF4" w:rsidRDefault="005517E8" w:rsidP="005517E8">
      <w:pPr>
        <w:rPr>
          <w:rFonts w:ascii="Times New Roman" w:hAnsi="Times New Roman" w:cs="Times New Roman"/>
        </w:rPr>
      </w:pPr>
    </w:p>
    <w:p w:rsidR="005517E8" w:rsidRPr="005517E8" w:rsidRDefault="005517E8" w:rsidP="005517E8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517E8">
        <w:rPr>
          <w:rFonts w:ascii="Arial" w:hAnsi="Arial" w:cs="Arial"/>
          <w:b/>
          <w:sz w:val="24"/>
          <w:szCs w:val="24"/>
        </w:rPr>
        <w:t xml:space="preserve"> Biurko -3 szt. </w:t>
      </w:r>
    </w:p>
    <w:p w:rsidR="005517E8" w:rsidRPr="005517E8" w:rsidRDefault="005517E8" w:rsidP="005517E8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rial" w:eastAsia="Times New Roman" w:hAnsi="Arial" w:cs="Arial"/>
          <w:color w:val="111111"/>
          <w:sz w:val="24"/>
          <w:szCs w:val="24"/>
          <w:lang w:eastAsia="pl-PL"/>
        </w:rPr>
      </w:pPr>
      <w:r w:rsidRPr="005517E8">
        <w:rPr>
          <w:rFonts w:ascii="Arial" w:eastAsia="Times New Roman" w:hAnsi="Arial" w:cs="Arial"/>
          <w:color w:val="111111"/>
          <w:sz w:val="24"/>
          <w:szCs w:val="24"/>
          <w:lang w:eastAsia="pl-PL"/>
        </w:rPr>
        <w:t>Wymiar 1200x600x760 mm, wykonane z płyty laminowanej 18mm.max</w:t>
      </w:r>
    </w:p>
    <w:p w:rsidR="005517E8" w:rsidRPr="005517E8" w:rsidRDefault="005517E8" w:rsidP="005517E8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rial" w:eastAsia="Times New Roman" w:hAnsi="Arial" w:cs="Arial"/>
          <w:color w:val="111111"/>
          <w:sz w:val="24"/>
          <w:szCs w:val="24"/>
          <w:lang w:eastAsia="pl-PL"/>
        </w:rPr>
      </w:pPr>
      <w:r w:rsidRPr="005517E8">
        <w:rPr>
          <w:rFonts w:ascii="Arial" w:eastAsia="Times New Roman" w:hAnsi="Arial" w:cs="Arial"/>
          <w:color w:val="111111"/>
          <w:sz w:val="24"/>
          <w:szCs w:val="24"/>
          <w:lang w:eastAsia="pl-PL"/>
        </w:rPr>
        <w:t>Szafka i szuflada zamykana na klucz na prowadnicach rolkowych</w:t>
      </w:r>
    </w:p>
    <w:p w:rsidR="005517E8" w:rsidRPr="005517E8" w:rsidRDefault="005517E8" w:rsidP="005517E8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rial" w:eastAsia="Times New Roman" w:hAnsi="Arial" w:cs="Arial"/>
          <w:color w:val="111111"/>
          <w:sz w:val="24"/>
          <w:szCs w:val="24"/>
          <w:lang w:eastAsia="pl-PL"/>
        </w:rPr>
      </w:pPr>
      <w:r w:rsidRPr="005517E8">
        <w:rPr>
          <w:rFonts w:ascii="Arial" w:eastAsia="Times New Roman" w:hAnsi="Arial" w:cs="Arial"/>
          <w:color w:val="111111"/>
          <w:sz w:val="24"/>
          <w:szCs w:val="24"/>
          <w:lang w:eastAsia="pl-PL"/>
        </w:rPr>
        <w:t>W szafce dwie półki</w:t>
      </w:r>
    </w:p>
    <w:p w:rsidR="005517E8" w:rsidRPr="005517E8" w:rsidRDefault="005517E8" w:rsidP="005517E8">
      <w:pPr>
        <w:numPr>
          <w:ilvl w:val="0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>Uchwyty szuflady oraz drzwi biurka metalowe w kolorze srebrnym</w:t>
      </w:r>
    </w:p>
    <w:p w:rsidR="005517E8" w:rsidRPr="005517E8" w:rsidRDefault="005517E8" w:rsidP="005517E8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rial" w:eastAsia="Times New Roman" w:hAnsi="Arial" w:cs="Arial"/>
          <w:color w:val="111111"/>
          <w:sz w:val="24"/>
          <w:szCs w:val="24"/>
          <w:lang w:eastAsia="pl-PL"/>
        </w:rPr>
      </w:pPr>
      <w:r w:rsidRPr="005517E8">
        <w:rPr>
          <w:rFonts w:ascii="Arial" w:eastAsia="Times New Roman" w:hAnsi="Arial" w:cs="Arial"/>
          <w:color w:val="111111"/>
          <w:sz w:val="24"/>
          <w:szCs w:val="24"/>
          <w:lang w:eastAsia="pl-PL"/>
        </w:rPr>
        <w:t>Obrzeże PCV, blat oklejony obrzeżem gr. 2 mm.</w:t>
      </w:r>
    </w:p>
    <w:p w:rsidR="005517E8" w:rsidRPr="005517E8" w:rsidRDefault="005517E8" w:rsidP="005517E8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Arial" w:eastAsia="Times New Roman" w:hAnsi="Arial" w:cs="Arial"/>
          <w:color w:val="111111"/>
          <w:sz w:val="24"/>
          <w:szCs w:val="24"/>
          <w:lang w:eastAsia="pl-PL"/>
        </w:rPr>
      </w:pPr>
      <w:r w:rsidRPr="005517E8">
        <w:rPr>
          <w:rFonts w:ascii="Arial" w:eastAsia="Times New Roman" w:hAnsi="Arial" w:cs="Arial"/>
          <w:color w:val="111111"/>
          <w:sz w:val="24"/>
          <w:szCs w:val="24"/>
          <w:lang w:eastAsia="pl-PL"/>
        </w:rPr>
        <w:t>Na życzenie szafka z szufladą mogą być z prawej strony.</w:t>
      </w:r>
    </w:p>
    <w:p w:rsidR="005517E8" w:rsidRPr="005517E8" w:rsidRDefault="005517E8" w:rsidP="005517E8">
      <w:pPr>
        <w:spacing w:line="360" w:lineRule="auto"/>
        <w:ind w:left="360"/>
        <w:rPr>
          <w:rFonts w:ascii="Arial" w:eastAsia="Times New Roman" w:hAnsi="Arial" w:cs="Arial"/>
          <w:color w:val="111111"/>
          <w:sz w:val="24"/>
          <w:szCs w:val="24"/>
          <w:lang w:eastAsia="pl-PL"/>
        </w:rPr>
      </w:pPr>
    </w:p>
    <w:p w:rsidR="005517E8" w:rsidRPr="005517E8" w:rsidRDefault="005517E8" w:rsidP="005517E8">
      <w:pPr>
        <w:spacing w:line="360" w:lineRule="auto"/>
        <w:ind w:left="360"/>
        <w:rPr>
          <w:rFonts w:ascii="Arial" w:eastAsia="Times New Roman" w:hAnsi="Arial" w:cs="Arial"/>
          <w:color w:val="111111"/>
          <w:sz w:val="24"/>
          <w:szCs w:val="24"/>
          <w:lang w:eastAsia="pl-PL"/>
        </w:rPr>
      </w:pPr>
      <w:r w:rsidRPr="005517E8">
        <w:rPr>
          <w:rFonts w:ascii="Arial" w:eastAsia="Times New Roman" w:hAnsi="Arial" w:cs="Arial"/>
          <w:color w:val="111111"/>
          <w:sz w:val="24"/>
          <w:szCs w:val="24"/>
          <w:lang w:eastAsia="pl-PL"/>
        </w:rPr>
        <w:t>Zdjęcia poglądowe;</w:t>
      </w:r>
    </w:p>
    <w:p w:rsidR="005517E8" w:rsidRPr="002E6EF4" w:rsidRDefault="005517E8" w:rsidP="005517E8">
      <w:pPr>
        <w:rPr>
          <w:rFonts w:ascii="Times New Roman" w:hAnsi="Times New Roman" w:cs="Times New Roman"/>
        </w:rPr>
      </w:pPr>
      <w:r w:rsidRPr="002E6EF4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410B634E" wp14:editId="6CED83B8">
            <wp:extent cx="1781175" cy="1484313"/>
            <wp:effectExtent l="0" t="0" r="0" b="0"/>
            <wp:docPr id="44" name="Obraz 44" descr="C:\Users\Martyna.Foltyńska\Desktop\biurko-z-szafka-i-szufl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yna.Foltyńska\Desktop\biurko-z-szafka-i-szuflada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667" cy="149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7E8" w:rsidRPr="005A1FCE" w:rsidRDefault="005517E8" w:rsidP="005517E8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</w:rPr>
      </w:pPr>
    </w:p>
    <w:p w:rsidR="005517E8" w:rsidRPr="005517E8" w:rsidRDefault="005517E8" w:rsidP="005517E8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517E8">
        <w:rPr>
          <w:rFonts w:ascii="Arial" w:hAnsi="Arial" w:cs="Arial"/>
          <w:b/>
          <w:sz w:val="24"/>
          <w:szCs w:val="24"/>
        </w:rPr>
        <w:t>Fotele  w kolorze ciemno szarym – 10  szt.</w:t>
      </w:r>
    </w:p>
    <w:p w:rsidR="005517E8" w:rsidRPr="005517E8" w:rsidRDefault="005517E8" w:rsidP="005517E8">
      <w:pPr>
        <w:numPr>
          <w:ilvl w:val="0"/>
          <w:numId w:val="7"/>
        </w:numPr>
        <w:spacing w:after="0" w:line="360" w:lineRule="auto"/>
        <w:ind w:left="426" w:hanging="284"/>
        <w:contextualSpacing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5517E8">
        <w:rPr>
          <w:rFonts w:ascii="Arial" w:eastAsia="Calibri" w:hAnsi="Arial" w:cs="Arial"/>
          <w:noProof/>
          <w:sz w:val="24"/>
          <w:szCs w:val="24"/>
          <w:lang w:eastAsia="pl-PL"/>
        </w:rPr>
        <w:t>Podstawa stalowa, chromowana, jezdna, wyposażona w 5 szt. kółek do powierzchni twardych: parkiet, panele, terakota itp.</w:t>
      </w:r>
    </w:p>
    <w:p w:rsidR="005517E8" w:rsidRPr="005517E8" w:rsidRDefault="005517E8" w:rsidP="005517E8">
      <w:pPr>
        <w:numPr>
          <w:ilvl w:val="0"/>
          <w:numId w:val="7"/>
        </w:numPr>
        <w:spacing w:after="0" w:line="360" w:lineRule="auto"/>
        <w:ind w:left="426" w:hanging="284"/>
        <w:contextualSpacing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5517E8">
        <w:rPr>
          <w:rFonts w:ascii="Arial" w:eastAsia="Calibri" w:hAnsi="Arial" w:cs="Arial"/>
          <w:noProof/>
          <w:sz w:val="24"/>
          <w:szCs w:val="24"/>
          <w:lang w:eastAsia="pl-PL"/>
        </w:rPr>
        <w:t>Siedzisko tapicerowane tkaniną</w:t>
      </w:r>
      <w:r w:rsidRPr="005517E8">
        <w:rPr>
          <w:rFonts w:ascii="Arial" w:eastAsia="Calibri" w:hAnsi="Arial" w:cs="Arial"/>
          <w:color w:val="282828"/>
          <w:sz w:val="24"/>
          <w:szCs w:val="24"/>
          <w:shd w:val="clear" w:color="auto" w:fill="FFFFFF"/>
        </w:rPr>
        <w:t xml:space="preserve"> wykonana z tworzywa nylonowego</w:t>
      </w:r>
      <w:r w:rsidRPr="005517E8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wymiarach: szerokość 49 cm, głębokość 52 cm </w:t>
      </w:r>
    </w:p>
    <w:p w:rsidR="005517E8" w:rsidRPr="005517E8" w:rsidRDefault="005517E8" w:rsidP="005517E8">
      <w:pPr>
        <w:numPr>
          <w:ilvl w:val="0"/>
          <w:numId w:val="7"/>
        </w:numPr>
        <w:spacing w:after="0" w:line="360" w:lineRule="auto"/>
        <w:ind w:left="426" w:hanging="284"/>
        <w:contextualSpacing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5517E8">
        <w:rPr>
          <w:rFonts w:ascii="Arial" w:eastAsia="Calibri" w:hAnsi="Arial" w:cs="Arial"/>
          <w:color w:val="282828"/>
          <w:sz w:val="24"/>
          <w:szCs w:val="24"/>
          <w:shd w:val="clear" w:color="auto" w:fill="FFFFFF"/>
        </w:rPr>
        <w:t>Maksymalne obciążenie 130 kg</w:t>
      </w:r>
    </w:p>
    <w:p w:rsidR="005517E8" w:rsidRPr="005517E8" w:rsidRDefault="005517E8" w:rsidP="005517E8">
      <w:pPr>
        <w:numPr>
          <w:ilvl w:val="0"/>
          <w:numId w:val="7"/>
        </w:numPr>
        <w:spacing w:after="0" w:line="360" w:lineRule="auto"/>
        <w:ind w:left="426" w:hanging="284"/>
        <w:contextualSpacing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5517E8">
        <w:rPr>
          <w:rFonts w:ascii="Arial" w:eastAsia="Calibri" w:hAnsi="Arial" w:cs="Arial"/>
          <w:color w:val="282828"/>
          <w:sz w:val="24"/>
          <w:szCs w:val="24"/>
          <w:shd w:val="clear" w:color="auto" w:fill="FFFFFF"/>
        </w:rPr>
        <w:t>Regulacja wysokości siedziska za pomocą podnośnika gazowego</w:t>
      </w:r>
    </w:p>
    <w:p w:rsidR="005517E8" w:rsidRPr="005517E8" w:rsidRDefault="005517E8" w:rsidP="005517E8">
      <w:pPr>
        <w:numPr>
          <w:ilvl w:val="0"/>
          <w:numId w:val="7"/>
        </w:numPr>
        <w:spacing w:after="0" w:line="360" w:lineRule="auto"/>
        <w:ind w:left="426" w:hanging="284"/>
        <w:contextualSpacing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5517E8">
        <w:rPr>
          <w:rFonts w:ascii="Arial" w:eastAsia="Calibri" w:hAnsi="Arial" w:cs="Arial"/>
          <w:color w:val="282828"/>
          <w:sz w:val="24"/>
          <w:szCs w:val="24"/>
          <w:shd w:val="clear" w:color="auto" w:fill="FFFFFF"/>
        </w:rPr>
        <w:t>Wyprofilowane oparcie w części lędźwiowej zapewniające prawidłową postawę</w:t>
      </w:r>
    </w:p>
    <w:p w:rsidR="005517E8" w:rsidRPr="005517E8" w:rsidRDefault="005517E8" w:rsidP="005517E8">
      <w:pPr>
        <w:numPr>
          <w:ilvl w:val="0"/>
          <w:numId w:val="7"/>
        </w:numPr>
        <w:spacing w:after="0" w:line="360" w:lineRule="auto"/>
        <w:ind w:left="426" w:hanging="284"/>
        <w:contextualSpacing/>
        <w:jc w:val="both"/>
        <w:rPr>
          <w:rFonts w:ascii="Arial" w:eastAsia="Calibri" w:hAnsi="Arial" w:cs="Arial"/>
          <w:color w:val="282828"/>
          <w:sz w:val="24"/>
          <w:szCs w:val="24"/>
          <w:shd w:val="clear" w:color="auto" w:fill="FFFFFF"/>
        </w:rPr>
      </w:pPr>
      <w:r w:rsidRPr="005517E8">
        <w:rPr>
          <w:rFonts w:ascii="Arial" w:eastAsia="Calibri" w:hAnsi="Arial" w:cs="Arial"/>
          <w:color w:val="282828"/>
          <w:sz w:val="24"/>
          <w:szCs w:val="24"/>
          <w:shd w:val="clear" w:color="auto" w:fill="FFFFFF"/>
        </w:rPr>
        <w:t xml:space="preserve">Podłokietniki regulowane </w:t>
      </w:r>
    </w:p>
    <w:p w:rsidR="005517E8" w:rsidRPr="005517E8" w:rsidRDefault="005517E8" w:rsidP="005517E8">
      <w:pPr>
        <w:spacing w:line="360" w:lineRule="auto"/>
        <w:rPr>
          <w:rFonts w:ascii="Arial" w:eastAsia="Times New Roman" w:hAnsi="Arial" w:cs="Arial"/>
          <w:color w:val="111111"/>
          <w:sz w:val="24"/>
          <w:szCs w:val="24"/>
          <w:lang w:eastAsia="pl-PL"/>
        </w:rPr>
      </w:pPr>
      <w:r w:rsidRPr="005517E8">
        <w:rPr>
          <w:rFonts w:ascii="Arial" w:eastAsia="Times New Roman" w:hAnsi="Arial" w:cs="Arial"/>
          <w:color w:val="111111"/>
          <w:sz w:val="24"/>
          <w:szCs w:val="24"/>
          <w:lang w:eastAsia="pl-PL"/>
        </w:rPr>
        <w:t>Zdjęcia poglądowe;</w:t>
      </w:r>
    </w:p>
    <w:p w:rsidR="005517E8" w:rsidRPr="005A1FCE" w:rsidRDefault="005517E8" w:rsidP="005517E8">
      <w:p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noProof/>
          <w:lang w:eastAsia="pl-PL"/>
        </w:rPr>
      </w:pPr>
    </w:p>
    <w:p w:rsidR="005517E8" w:rsidRPr="005A1FCE" w:rsidRDefault="005517E8" w:rsidP="005517E8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</w:rPr>
      </w:pPr>
      <w:r w:rsidRPr="005A1FCE">
        <w:rPr>
          <w:rFonts w:ascii="Times New Roman" w:eastAsia="Calibri" w:hAnsi="Times New Roman" w:cs="Times New Roman"/>
          <w:b/>
          <w:noProof/>
          <w:lang w:eastAsia="pl-PL"/>
        </w:rPr>
        <w:drawing>
          <wp:inline distT="0" distB="0" distL="0" distR="0" wp14:anchorId="6EE3289F" wp14:editId="1B9A427E">
            <wp:extent cx="1226133" cy="1836751"/>
            <wp:effectExtent l="19050" t="0" r="0" b="0"/>
            <wp:docPr id="45" name="Obraz 1" descr="http://www.bosto.pl/foto/oferta/big/33295884eb51b625e458f9d68694d6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sto.pl/foto/oferta/big/33295884eb51b625e458f9d68694d6a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168" cy="183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7E8" w:rsidRPr="005A1FCE" w:rsidRDefault="005517E8" w:rsidP="005517E8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</w:rPr>
      </w:pPr>
    </w:p>
    <w:p w:rsidR="005517E8" w:rsidRDefault="005517E8" w:rsidP="005517E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</w:rPr>
      </w:pPr>
    </w:p>
    <w:p w:rsidR="005517E8" w:rsidRPr="002E6EF4" w:rsidRDefault="005517E8" w:rsidP="005517E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</w:rPr>
      </w:pPr>
    </w:p>
    <w:p w:rsidR="005517E8" w:rsidRPr="005517E8" w:rsidRDefault="005517E8" w:rsidP="005517E8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517E8">
        <w:rPr>
          <w:rFonts w:ascii="Arial" w:hAnsi="Arial" w:cs="Arial"/>
          <w:b/>
          <w:bCs/>
          <w:sz w:val="24"/>
          <w:szCs w:val="24"/>
        </w:rPr>
        <w:t xml:space="preserve">Ławka 4 – osobowa - 1  szt.   </w:t>
      </w:r>
    </w:p>
    <w:p w:rsidR="005517E8" w:rsidRPr="005517E8" w:rsidRDefault="005517E8" w:rsidP="005517E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>Na stalowej czarnej konstrukcji z wyraźnie profilowanymi siedziskami wykonanymi z trwałego estetycznego plastiku (polipropylen, odporność UV, łatwo zmywalny).</w:t>
      </w:r>
    </w:p>
    <w:p w:rsidR="005517E8" w:rsidRPr="005517E8" w:rsidRDefault="005517E8" w:rsidP="005517E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>Plastik (polipropylen, odporny na promienie UV) siedziska i oparcia posiada specjalną antypoślizgową strukturę.</w:t>
      </w:r>
    </w:p>
    <w:p w:rsidR="005517E8" w:rsidRPr="005517E8" w:rsidRDefault="005517E8" w:rsidP="005517E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>Ławka objęta jest 2 letnią gwarancją.</w:t>
      </w:r>
    </w:p>
    <w:p w:rsidR="005517E8" w:rsidRPr="005517E8" w:rsidRDefault="005517E8" w:rsidP="005517E8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517E8">
        <w:rPr>
          <w:rFonts w:ascii="Arial" w:eastAsia="Calibri" w:hAnsi="Arial" w:cs="Arial"/>
          <w:sz w:val="24"/>
          <w:szCs w:val="24"/>
        </w:rPr>
        <w:lastRenderedPageBreak/>
        <w:t>Zdjęcia poglądowe;</w:t>
      </w:r>
    </w:p>
    <w:p w:rsidR="005517E8" w:rsidRPr="002E6EF4" w:rsidRDefault="005517E8" w:rsidP="005517E8"/>
    <w:p w:rsidR="005517E8" w:rsidRDefault="005517E8" w:rsidP="005517E8">
      <w:r w:rsidRPr="00CD7DA4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7F59074" wp14:editId="72B359DA">
            <wp:extent cx="2879952" cy="3249512"/>
            <wp:effectExtent l="5715" t="0" r="2540" b="2540"/>
            <wp:docPr id="46" name="Obraz 46" descr="C:\Users\Martyna.Foltyńska\Desktop\ŁAW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yna.Foltyńska\Desktop\ŁAWKA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63181" cy="3343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7E8" w:rsidRDefault="005517E8" w:rsidP="005517E8"/>
    <w:p w:rsidR="005517E8" w:rsidRDefault="005517E8" w:rsidP="005517E8"/>
    <w:p w:rsidR="005517E8" w:rsidRPr="005517E8" w:rsidRDefault="005517E8" w:rsidP="005517E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5517E8" w:rsidRPr="005517E8" w:rsidRDefault="005517E8" w:rsidP="005517E8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517E8">
        <w:rPr>
          <w:rFonts w:ascii="Arial" w:hAnsi="Arial" w:cs="Arial"/>
          <w:b/>
          <w:sz w:val="24"/>
          <w:szCs w:val="24"/>
        </w:rPr>
        <w:t xml:space="preserve">Szafa aktowa z drzwiami żaluzjowymi – 2 szt. </w:t>
      </w:r>
    </w:p>
    <w:p w:rsidR="005517E8" w:rsidRPr="005517E8" w:rsidRDefault="005517E8" w:rsidP="005517E8">
      <w:pPr>
        <w:spacing w:line="360" w:lineRule="auto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>Szerokość zewnętrzna 1000 x wysokość 1980 x głębokość zewnętrzna 450.</w:t>
      </w:r>
    </w:p>
    <w:p w:rsidR="005517E8" w:rsidRPr="005517E8" w:rsidRDefault="005517E8" w:rsidP="005517E8">
      <w:pPr>
        <w:spacing w:line="360" w:lineRule="auto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 xml:space="preserve">Ilość półek: 4 (przestawne co 25mm). </w:t>
      </w:r>
    </w:p>
    <w:p w:rsidR="005517E8" w:rsidRPr="005517E8" w:rsidRDefault="005517E8" w:rsidP="005517E8">
      <w:pPr>
        <w:spacing w:line="360" w:lineRule="auto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sz w:val="24"/>
          <w:szCs w:val="24"/>
        </w:rPr>
        <w:t xml:space="preserve">Korpus szafy wykonany z blachy stalowej w kolorze.. do ustalenia o gr. min. 0,6mm, max. 0,8mm, drzwi żaluzjowe z tworzywa sztucznego wsuwane w ściany boczne w kolorze ciemno szarym, zamykane zamkiem zatrzaskowym z dwoma kluczykami. </w:t>
      </w:r>
    </w:p>
    <w:p w:rsidR="005517E8" w:rsidRDefault="005517E8" w:rsidP="005517E8">
      <w:pPr>
        <w:spacing w:line="360" w:lineRule="auto"/>
        <w:rPr>
          <w:rFonts w:ascii="Arial" w:hAnsi="Arial" w:cs="Arial"/>
          <w:sz w:val="24"/>
          <w:szCs w:val="24"/>
        </w:rPr>
      </w:pPr>
    </w:p>
    <w:p w:rsidR="005517E8" w:rsidRDefault="005517E8" w:rsidP="005517E8">
      <w:pPr>
        <w:spacing w:line="360" w:lineRule="auto"/>
        <w:rPr>
          <w:rFonts w:ascii="Arial" w:hAnsi="Arial" w:cs="Arial"/>
          <w:sz w:val="24"/>
          <w:szCs w:val="24"/>
        </w:rPr>
      </w:pPr>
    </w:p>
    <w:p w:rsidR="005517E8" w:rsidRDefault="005517E8" w:rsidP="005517E8">
      <w:pPr>
        <w:spacing w:line="360" w:lineRule="auto"/>
        <w:rPr>
          <w:rFonts w:ascii="Arial" w:hAnsi="Arial" w:cs="Arial"/>
          <w:sz w:val="24"/>
          <w:szCs w:val="24"/>
        </w:rPr>
      </w:pPr>
    </w:p>
    <w:p w:rsidR="005517E8" w:rsidRPr="005517E8" w:rsidRDefault="005517E8" w:rsidP="005517E8">
      <w:pPr>
        <w:spacing w:line="360" w:lineRule="auto"/>
        <w:rPr>
          <w:rFonts w:ascii="Arial" w:hAnsi="Arial" w:cs="Arial"/>
          <w:sz w:val="24"/>
          <w:szCs w:val="24"/>
        </w:rPr>
      </w:pPr>
    </w:p>
    <w:p w:rsidR="005517E8" w:rsidRPr="005517E8" w:rsidRDefault="005517E8" w:rsidP="005517E8">
      <w:pPr>
        <w:spacing w:line="360" w:lineRule="auto"/>
        <w:rPr>
          <w:rFonts w:ascii="Arial" w:hAnsi="Arial" w:cs="Arial"/>
          <w:sz w:val="24"/>
          <w:szCs w:val="24"/>
        </w:rPr>
      </w:pPr>
      <w:r w:rsidRPr="005517E8">
        <w:rPr>
          <w:rFonts w:ascii="Arial" w:hAnsi="Arial" w:cs="Arial"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8AE45F" wp14:editId="1C680B2C">
                <wp:simplePos x="0" y="0"/>
                <wp:positionH relativeFrom="column">
                  <wp:posOffset>2651125</wp:posOffset>
                </wp:positionH>
                <wp:positionV relativeFrom="paragraph">
                  <wp:posOffset>162560</wp:posOffset>
                </wp:positionV>
                <wp:extent cx="861060" cy="298450"/>
                <wp:effectExtent l="3175" t="635" r="2540" b="0"/>
                <wp:wrapNone/>
                <wp:docPr id="36" name="Pole tekstow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517E8" w:rsidRDefault="005517E8" w:rsidP="005517E8">
                            <w: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8AE45F" id="_x0000_t202" coordsize="21600,21600" o:spt="202" path="m,l,21600r21600,l21600,xe">
                <v:stroke joinstyle="miter"/>
                <v:path gradientshapeok="t" o:connecttype="rect"/>
              </v:shapetype>
              <v:shape id="Pole tekstowe 36" o:spid="_x0000_s1026" type="#_x0000_t202" style="position:absolute;margin-left:208.75pt;margin-top:12.8pt;width:67.8pt;height:2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" stroked="f">
                <v:textbox>
                  <w:txbxContent>
                    <w:p w:rsidR="005517E8" w:rsidRDefault="005517E8" w:rsidP="005517E8">
                      <w: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 w:rsidRPr="005517E8">
        <w:rPr>
          <w:rFonts w:ascii="Arial" w:hAnsi="Arial" w:cs="Arial"/>
          <w:sz w:val="24"/>
          <w:szCs w:val="24"/>
        </w:rPr>
        <w:t>Zdjęcia poglądowe:</w:t>
      </w:r>
    </w:p>
    <w:p w:rsidR="005517E8" w:rsidRPr="004247BB" w:rsidRDefault="005517E8" w:rsidP="005517E8">
      <w:r w:rsidRPr="004247B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8157B9" wp14:editId="230F2BA7">
                <wp:simplePos x="0" y="0"/>
                <wp:positionH relativeFrom="column">
                  <wp:posOffset>1268730</wp:posOffset>
                </wp:positionH>
                <wp:positionV relativeFrom="paragraph">
                  <wp:posOffset>56515</wp:posOffset>
                </wp:positionV>
                <wp:extent cx="361950" cy="239395"/>
                <wp:effectExtent l="1905" t="0" r="0" b="0"/>
                <wp:wrapNone/>
                <wp:docPr id="37" name="Pole tekstow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3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517E8" w:rsidRPr="00B24006" w:rsidRDefault="005517E8" w:rsidP="005517E8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B24006">
                              <w:rPr>
                                <w:sz w:val="16"/>
                                <w:szCs w:val="16"/>
                              </w:rPr>
                              <w:t>450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157B9" id="Pole tekstowe 37" o:spid="_x0000_s1027" type="#_x0000_t202" style="position:absolute;margin-left:99.9pt;margin-top:4.45pt;width:28.5pt;height:18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" stroked="f">
                <v:textbox>
                  <w:txbxContent>
                    <w:p w:rsidR="005517E8" w:rsidRPr="00B24006" w:rsidRDefault="005517E8" w:rsidP="005517E8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B24006">
                        <w:rPr>
                          <w:sz w:val="16"/>
                          <w:szCs w:val="16"/>
                        </w:rPr>
                        <w:t>450</w:t>
                      </w:r>
                    </w:p>
                  </w:txbxContent>
                </v:textbox>
              </v:shape>
            </w:pict>
          </mc:Fallback>
        </mc:AlternateContent>
      </w:r>
      <w:r w:rsidRPr="004247B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0A582C" wp14:editId="5FE553CB">
                <wp:simplePos x="0" y="0"/>
                <wp:positionH relativeFrom="column">
                  <wp:posOffset>1630680</wp:posOffset>
                </wp:positionH>
                <wp:positionV relativeFrom="paragraph">
                  <wp:posOffset>160655</wp:posOffset>
                </wp:positionV>
                <wp:extent cx="308610" cy="267335"/>
                <wp:effectExtent l="49530" t="55880" r="51435" b="48260"/>
                <wp:wrapNone/>
                <wp:docPr id="38" name="Łącznik prosty ze strzałką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8610" cy="267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E084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8" o:spid="_x0000_s1026" type="#_x0000_t32" style="position:absolute;margin-left:128.4pt;margin-top:12.65pt;width:24.3pt;height:21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">
                <v:stroke startarrow="block" endarrow="block"/>
              </v:shape>
            </w:pict>
          </mc:Fallback>
        </mc:AlternateContent>
      </w:r>
    </w:p>
    <w:p w:rsidR="005517E8" w:rsidRPr="004247BB" w:rsidRDefault="005517E8" w:rsidP="005517E8">
      <w:r w:rsidRPr="004247B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CC7B58" wp14:editId="6EA4CEAF">
                <wp:simplePos x="0" y="0"/>
                <wp:positionH relativeFrom="column">
                  <wp:posOffset>1939290</wp:posOffset>
                </wp:positionH>
                <wp:positionV relativeFrom="paragraph">
                  <wp:posOffset>120650</wp:posOffset>
                </wp:positionV>
                <wp:extent cx="1892300" cy="0"/>
                <wp:effectExtent l="15240" t="53975" r="16510" b="60325"/>
                <wp:wrapNone/>
                <wp:docPr id="39" name="Łącznik prosty ze strzałką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03AC5" id="Łącznik prosty ze strzałką 39" o:spid="_x0000_s1026" type="#_x0000_t32" style="position:absolute;margin-left:152.7pt;margin-top:9.5pt;width:149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">
                <v:stroke startarrow="block" endarrow="block"/>
              </v:shape>
            </w:pict>
          </mc:Fallback>
        </mc:AlternateContent>
      </w:r>
    </w:p>
    <w:p w:rsidR="005517E8" w:rsidRDefault="005517E8" w:rsidP="005517E8">
      <w:r w:rsidRPr="004247B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9A092F" wp14:editId="075F226D">
                <wp:simplePos x="0" y="0"/>
                <wp:positionH relativeFrom="column">
                  <wp:posOffset>1630680</wp:posOffset>
                </wp:positionH>
                <wp:positionV relativeFrom="paragraph">
                  <wp:posOffset>25400</wp:posOffset>
                </wp:positionV>
                <wp:extent cx="0" cy="2833370"/>
                <wp:effectExtent l="59055" t="15875" r="55245" b="17780"/>
                <wp:wrapNone/>
                <wp:docPr id="40" name="Łącznik prosty ze strzałką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333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1788A" id="Łącznik prosty ze strzałką 40" o:spid="_x0000_s1026" type="#_x0000_t32" style="position:absolute;margin-left:128.4pt;margin-top:2pt;width:0;height:223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">
                <v:stroke startarrow="block" endarrow="block"/>
              </v:shape>
            </w:pict>
          </mc:Fallback>
        </mc:AlternateContent>
      </w:r>
      <w:r w:rsidRPr="004247B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B8549C" wp14:editId="2592DA89">
                <wp:simplePos x="0" y="0"/>
                <wp:positionH relativeFrom="column">
                  <wp:posOffset>960755</wp:posOffset>
                </wp:positionH>
                <wp:positionV relativeFrom="paragraph">
                  <wp:posOffset>1487170</wp:posOffset>
                </wp:positionV>
                <wp:extent cx="574040" cy="361950"/>
                <wp:effectExtent l="0" t="1270" r="0" b="0"/>
                <wp:wrapNone/>
                <wp:docPr id="41" name="Pole tekstow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517E8" w:rsidRDefault="005517E8" w:rsidP="005517E8">
                            <w:r>
                              <w:t>1980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8549C" id="Pole tekstowe 41" o:spid="_x0000_s1028" type="#_x0000_t202" style="position:absolute;margin-left:75.65pt;margin-top:117.1pt;width:45.2pt;height:2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" stroked="f">
                <v:textbox>
                  <w:txbxContent>
                    <w:p w:rsidR="005517E8" w:rsidRDefault="005517E8" w:rsidP="005517E8">
                      <w:r>
                        <w:t>1980</w:t>
                      </w:r>
                    </w:p>
                  </w:txbxContent>
                </v:textbox>
              </v:shape>
            </w:pict>
          </mc:Fallback>
        </mc:AlternateContent>
      </w:r>
      <w:r w:rsidRPr="004247BB">
        <w:fldChar w:fldCharType="begin"/>
      </w:r>
      <w:r w:rsidRPr="004247BB">
        <w:instrText xml:space="preserve"> INCLUDEPICTURE "http://www.profesmeb.pl/public/assets/Szafy_aktowe_SBM/sbm-208.jpg" \* MERGEFORMATINET </w:instrText>
      </w:r>
      <w:r w:rsidRPr="004247BB"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>
        <w:fldChar w:fldCharType="begin"/>
      </w:r>
      <w:r>
        <w:instrText xml:space="preserve"> INCLUDEPICTURE  "http://www.profesmeb.pl/public/assets/Szafy_aktowe_SBM/sbm-208.jpg" \* MERGEFORMATINET </w:instrText>
      </w:r>
      <w:r>
        <w:fldChar w:fldCharType="separate"/>
      </w:r>
      <w:r w:rsidR="005C14B5">
        <w:fldChar w:fldCharType="begin"/>
      </w:r>
      <w:r w:rsidR="005C14B5">
        <w:instrText xml:space="preserve"> </w:instrText>
      </w:r>
      <w:r w:rsidR="005C14B5">
        <w:instrText>INCLUDEPICTURE  "http://www.profesmeb.pl/public/assets/Szafy_aktowe_SBM/sbm-208.jpg" \* MERGEFORMATINET</w:instrText>
      </w:r>
      <w:r w:rsidR="005C14B5">
        <w:instrText xml:space="preserve"> </w:instrText>
      </w:r>
      <w:r w:rsidR="005C14B5">
        <w:fldChar w:fldCharType="separate"/>
      </w:r>
      <w:r w:rsidR="005C14B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szafy aktowe, szafy metalowe, szafy na akta, szafy sbm" style="width:161.25pt;height:209.25pt">
            <v:imagedata r:id="rId41" r:href="rId42"/>
          </v:shape>
        </w:pict>
      </w:r>
      <w:r w:rsidR="005C14B5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 w:rsidRPr="004247BB">
        <w:fldChar w:fldCharType="end"/>
      </w:r>
      <w:r>
        <w:t xml:space="preserve">                                                  </w:t>
      </w:r>
    </w:p>
    <w:p w:rsidR="005517E8" w:rsidRDefault="005517E8" w:rsidP="005517E8"/>
    <w:p w:rsidR="005517E8" w:rsidRPr="005517E8" w:rsidRDefault="005517E8" w:rsidP="005517E8">
      <w:pPr>
        <w:spacing w:line="360" w:lineRule="auto"/>
        <w:rPr>
          <w:rFonts w:ascii="Arial" w:hAnsi="Arial" w:cs="Arial"/>
          <w:sz w:val="24"/>
          <w:szCs w:val="24"/>
        </w:rPr>
      </w:pPr>
    </w:p>
    <w:p w:rsidR="005517E8" w:rsidRPr="005517E8" w:rsidRDefault="005517E8" w:rsidP="005517E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517E8">
        <w:rPr>
          <w:rFonts w:ascii="Arial" w:hAnsi="Arial" w:cs="Arial"/>
          <w:b/>
          <w:sz w:val="24"/>
          <w:szCs w:val="24"/>
        </w:rPr>
        <w:t>Odcień mebli do uzgodnienia z Wykonawcą przed przystąpieniem do realizacji zamówienia.</w:t>
      </w:r>
    </w:p>
    <w:p w:rsidR="005517E8" w:rsidRPr="005517E8" w:rsidRDefault="005517E8" w:rsidP="005517E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517E8">
        <w:rPr>
          <w:rFonts w:ascii="Arial" w:hAnsi="Arial" w:cs="Arial"/>
          <w:b/>
          <w:sz w:val="24"/>
          <w:szCs w:val="24"/>
        </w:rPr>
        <w:t xml:space="preserve">Transport i montaż mebli w cenie zamówienia. </w:t>
      </w:r>
    </w:p>
    <w:p w:rsidR="005517E8" w:rsidRPr="005517E8" w:rsidRDefault="005517E8" w:rsidP="005517E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517E8">
        <w:rPr>
          <w:rFonts w:ascii="Arial" w:hAnsi="Arial" w:cs="Arial"/>
          <w:b/>
          <w:sz w:val="24"/>
          <w:szCs w:val="24"/>
        </w:rPr>
        <w:t>Gwarancja minimum 24 miesiące.</w:t>
      </w:r>
    </w:p>
    <w:p w:rsidR="005517E8" w:rsidRDefault="005517E8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517E8" w:rsidRDefault="005517E8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517E8" w:rsidRDefault="005517E8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517E8" w:rsidRDefault="005517E8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517E8" w:rsidRDefault="005517E8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517E8" w:rsidRDefault="005517E8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517E8" w:rsidRDefault="005517E8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5517E8" w:rsidRDefault="005517E8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DC2402" w:rsidRDefault="00DC2402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517E8">
        <w:rPr>
          <w:rFonts w:ascii="Arial" w:hAnsi="Arial" w:cs="Arial"/>
          <w:b/>
          <w:sz w:val="24"/>
          <w:szCs w:val="24"/>
          <w:u w:val="single"/>
        </w:rPr>
        <w:lastRenderedPageBreak/>
        <w:t>Zadanie nr 7: Dostawa mebli biurowych dla Szkoły Doktorskiej</w:t>
      </w:r>
    </w:p>
    <w:p w:rsidR="005C14B5" w:rsidRDefault="005C14B5" w:rsidP="005C14B5">
      <w:pPr>
        <w:spacing w:line="360" w:lineRule="auto"/>
        <w:rPr>
          <w:rFonts w:ascii="Arial" w:hAnsi="Arial" w:cs="Arial"/>
          <w:b/>
          <w:i/>
          <w:sz w:val="24"/>
        </w:rPr>
      </w:pP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i/>
          <w:sz w:val="24"/>
        </w:rPr>
        <w:t xml:space="preserve">Sekretariat </w:t>
      </w:r>
    </w:p>
    <w:p w:rsidR="005C14B5" w:rsidRPr="00B96AE6" w:rsidRDefault="005C14B5" w:rsidP="005C14B5">
      <w:pPr>
        <w:numPr>
          <w:ilvl w:val="0"/>
          <w:numId w:val="41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Biurko z dostawką</w:t>
      </w:r>
      <w:r w:rsidRPr="00B96AE6">
        <w:rPr>
          <w:rFonts w:ascii="Arial" w:hAnsi="Arial" w:cs="Arial"/>
          <w:sz w:val="24"/>
        </w:rPr>
        <w:t xml:space="preserve">, 2 sztuki.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BIURKO NR 1.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Biurko o wymiarach: szerokość – 1600mm, głębokość – 800mm, wysokość –  730mm. Dostawka z prawej strony biurka wsuwana pod blat biurka (blat oparty na dostawce) z półką otwartą, obok blok 3 szuflad, za mim zamykaną szafka z podwójnymi drzwiczkami i jedną półką w środku. Półka otwarta, blok szuflad i otwierana szafka głębokości 400mm. Prowadnice do szuflad kulkowe blat szerokości. 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Wymiary dostawki: szerokość – 2200mm, głębokość –  400mm, wysokość – ok. 730mm (dostosowana do wysokości biurka). Blat ok. 500mm szerokości.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Blat biurka pogrubiony.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 – płyta dwustronnie laminowana o grubości min. 18mm, odporna na zarysowania i wilgoć, oklejona obrzeżem ABS 2mm.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Boki biurka i dostawki z tej samej płyty meblowej, blenda do samej podłogi.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Szafka i szuflady zamykane na klucz.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Uchwyty metalowe, kolor srebrny, matowy. Trzy wzory do wyboru.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Kolor mebli: orzech </w:t>
      </w:r>
      <w:proofErr w:type="spellStart"/>
      <w:r w:rsidRPr="00B96AE6">
        <w:rPr>
          <w:rFonts w:ascii="Arial" w:hAnsi="Arial" w:cs="Arial"/>
          <w:sz w:val="24"/>
        </w:rPr>
        <w:t>saleve</w:t>
      </w:r>
      <w:proofErr w:type="spellEnd"/>
      <w:r w:rsidRPr="00B96AE6">
        <w:rPr>
          <w:rFonts w:ascii="Arial" w:hAnsi="Arial" w:cs="Arial"/>
          <w:sz w:val="24"/>
        </w:rPr>
        <w:t xml:space="preserve">. </w:t>
      </w:r>
    </w:p>
    <w:p w:rsidR="005C14B5" w:rsidRPr="00B96AE6" w:rsidRDefault="005C14B5" w:rsidP="005C14B5"/>
    <w:p w:rsidR="005C14B5" w:rsidRDefault="005C14B5" w:rsidP="005C14B5">
      <w:r w:rsidRPr="00B96AE6">
        <w:rPr>
          <w:noProof/>
          <w:lang w:eastAsia="pl-PL"/>
        </w:rPr>
        <w:lastRenderedPageBreak/>
        <w:drawing>
          <wp:inline distT="0" distB="0" distL="0" distR="0" wp14:anchorId="79D9D6AA" wp14:editId="350D3BDB">
            <wp:extent cx="2165299" cy="1961908"/>
            <wp:effectExtent l="0" t="0" r="6985" b="635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987" cy="198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14B5" w:rsidRPr="00B96AE6" w:rsidRDefault="005C14B5" w:rsidP="005C14B5">
      <w:pPr>
        <w:spacing w:line="360" w:lineRule="auto"/>
      </w:pP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BIURKO NR 2 –lustrzane odbicie. 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</w:p>
    <w:p w:rsidR="005C14B5" w:rsidRPr="00B96AE6" w:rsidRDefault="005C14B5" w:rsidP="005C14B5">
      <w:pPr>
        <w:numPr>
          <w:ilvl w:val="0"/>
          <w:numId w:val="41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Szafa aktowa</w:t>
      </w:r>
      <w:r w:rsidRPr="00B96AE6">
        <w:rPr>
          <w:rFonts w:ascii="Arial" w:hAnsi="Arial" w:cs="Arial"/>
          <w:sz w:val="24"/>
        </w:rPr>
        <w:t xml:space="preserve">, 2 sztuki. </w:t>
      </w:r>
      <w:r w:rsidRPr="00B96AE6">
        <w:rPr>
          <w:rFonts w:ascii="Arial" w:hAnsi="Arial" w:cs="Arial"/>
          <w:sz w:val="24"/>
        </w:rPr>
        <w:br/>
        <w:t xml:space="preserve">Szafa aktowa dwuskrzydłowa, zamykana na klucz. Wymiary: szerokość 800mm, głębokość 420mm, wysokość 1900mm. W środku półki stałe, przestrzeń miedzy półkami na standardowy segregator (320mm).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 – płyta dwustronnie laminowana o grubości min. 18mm, odporna na zarysowania i wilgoć, oklejona obrzeżem ABS 2mm.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Uchwyty metalowe, kolor srebrny, matowy. Trzy wzory do wyboru.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Kolor mebli: orzech </w:t>
      </w:r>
      <w:proofErr w:type="spellStart"/>
      <w:r w:rsidRPr="00B96AE6">
        <w:rPr>
          <w:rFonts w:ascii="Arial" w:hAnsi="Arial" w:cs="Arial"/>
          <w:sz w:val="24"/>
        </w:rPr>
        <w:t>saleve</w:t>
      </w:r>
      <w:proofErr w:type="spellEnd"/>
      <w:r w:rsidRPr="00B96AE6">
        <w:rPr>
          <w:rFonts w:ascii="Arial" w:hAnsi="Arial" w:cs="Arial"/>
          <w:sz w:val="24"/>
        </w:rPr>
        <w:t xml:space="preserve">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Zdjęcie poglądowe: </w:t>
      </w:r>
    </w:p>
    <w:p w:rsidR="005C14B5" w:rsidRPr="00B96AE6" w:rsidRDefault="005C14B5" w:rsidP="005C14B5">
      <w:r w:rsidRPr="00B96AE6">
        <w:rPr>
          <w:noProof/>
          <w:lang w:eastAsia="pl-PL"/>
        </w:rPr>
        <w:lastRenderedPageBreak/>
        <w:drawing>
          <wp:inline distT="0" distB="0" distL="0" distR="0" wp14:anchorId="57BE2363" wp14:editId="34607D35">
            <wp:extent cx="868282" cy="1784908"/>
            <wp:effectExtent l="0" t="0" r="8255" b="6350"/>
            <wp:docPr id="48" name="Obraz 48" descr="Szafa biurowa Mirelli A+, 800 x 400 x 1800 mm, czereś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 descr="Szafa biurowa Mirelli A+, 800 x 400 x 1800 mm, czereśnia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42" t="6494" r="29105" b="9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14" cy="1811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                   </w:t>
      </w:r>
      <w:r w:rsidRPr="00B96AE6">
        <w:rPr>
          <w:noProof/>
          <w:lang w:eastAsia="pl-PL"/>
        </w:rPr>
        <w:drawing>
          <wp:inline distT="0" distB="0" distL="0" distR="0" wp14:anchorId="74B037D6" wp14:editId="275B07ED">
            <wp:extent cx="978183" cy="1858060"/>
            <wp:effectExtent l="0" t="0" r="0" b="8890"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264" cy="1888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14B5" w:rsidRDefault="005C14B5" w:rsidP="005C14B5"/>
    <w:p w:rsidR="005C14B5" w:rsidRDefault="005C14B5" w:rsidP="005C14B5"/>
    <w:p w:rsidR="005C14B5" w:rsidRPr="00B96AE6" w:rsidRDefault="005C14B5" w:rsidP="005C14B5">
      <w:pPr>
        <w:spacing w:line="360" w:lineRule="auto"/>
      </w:pPr>
    </w:p>
    <w:p w:rsidR="005C14B5" w:rsidRPr="00B96AE6" w:rsidRDefault="005C14B5" w:rsidP="005C14B5">
      <w:pPr>
        <w:numPr>
          <w:ilvl w:val="0"/>
          <w:numId w:val="41"/>
        </w:numPr>
        <w:spacing w:line="360" w:lineRule="auto"/>
        <w:rPr>
          <w:rFonts w:ascii="Arial" w:hAnsi="Arial" w:cs="Arial"/>
          <w:b/>
          <w:sz w:val="24"/>
        </w:rPr>
      </w:pPr>
      <w:r w:rsidRPr="00B96AE6">
        <w:rPr>
          <w:rFonts w:ascii="Arial" w:hAnsi="Arial" w:cs="Arial"/>
          <w:b/>
          <w:sz w:val="24"/>
        </w:rPr>
        <w:t xml:space="preserve">Szafka pod drukarkę, </w:t>
      </w:r>
      <w:r w:rsidRPr="00B96AE6">
        <w:rPr>
          <w:rFonts w:ascii="Arial" w:hAnsi="Arial" w:cs="Arial"/>
          <w:sz w:val="24"/>
        </w:rPr>
        <w:t>1 sztuka</w:t>
      </w:r>
      <w:r w:rsidRPr="00B96AE6">
        <w:rPr>
          <w:rFonts w:ascii="Arial" w:hAnsi="Arial" w:cs="Arial"/>
          <w:b/>
          <w:sz w:val="24"/>
        </w:rPr>
        <w:t xml:space="preserve">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Szafka zamykana z półką stałą w środku, z podwójnymi drzwiczkami. </w:t>
      </w:r>
      <w:r w:rsidRPr="00B96AE6">
        <w:rPr>
          <w:rFonts w:ascii="Arial" w:hAnsi="Arial" w:cs="Arial"/>
          <w:sz w:val="24"/>
        </w:rPr>
        <w:br/>
        <w:t xml:space="preserve">Wymiary: szerokość – 600mm, głębokość – 600mm, wysokość –  600mm.  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 – płyta dwustronnie laminowana o grubości min. 18mm, odporna na zarysowania i wilgoć, oklejona obrzeżem ABS 2mm.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Uchwyty metalowe, kolor srebrny, matowy. Trzy wzory do wyboru.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Kolor mebli: orzech </w:t>
      </w:r>
      <w:proofErr w:type="spellStart"/>
      <w:r w:rsidRPr="00B96AE6">
        <w:rPr>
          <w:rFonts w:ascii="Arial" w:hAnsi="Arial" w:cs="Arial"/>
          <w:sz w:val="24"/>
        </w:rPr>
        <w:t>saleve</w:t>
      </w:r>
      <w:proofErr w:type="spellEnd"/>
      <w:r w:rsidRPr="00B96AE6">
        <w:rPr>
          <w:rFonts w:ascii="Arial" w:hAnsi="Arial" w:cs="Arial"/>
          <w:sz w:val="24"/>
        </w:rPr>
        <w:t xml:space="preserve">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5C14B5" w:rsidRPr="00B96AE6" w:rsidRDefault="005C14B5" w:rsidP="005C14B5">
      <w:r w:rsidRPr="00B96AE6">
        <w:tab/>
      </w:r>
      <w:r w:rsidRPr="00B96AE6">
        <w:rPr>
          <w:noProof/>
          <w:lang w:eastAsia="pl-PL"/>
        </w:rPr>
        <w:drawing>
          <wp:inline distT="0" distB="0" distL="0" distR="0" wp14:anchorId="6A4BDA40" wp14:editId="7B00AA34">
            <wp:extent cx="1258214" cy="1470357"/>
            <wp:effectExtent l="0" t="0" r="0" b="0"/>
            <wp:docPr id="50" name="Obraz 50" descr="https://www.mebo.pl/23180-superlarge_default/szafa-aktowa-basic-2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https://www.mebo.pl/23180-superlarge_default/szafa-aktowa-basic-2oh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63" t="27071" r="26343" b="26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773" cy="1478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4B5" w:rsidRDefault="005C14B5" w:rsidP="005C14B5"/>
    <w:p w:rsidR="005C14B5" w:rsidRPr="00B96AE6" w:rsidRDefault="005C14B5" w:rsidP="005C14B5"/>
    <w:p w:rsidR="005C14B5" w:rsidRPr="00B96AE6" w:rsidRDefault="005C14B5" w:rsidP="005C14B5">
      <w:pPr>
        <w:numPr>
          <w:ilvl w:val="0"/>
          <w:numId w:val="41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lastRenderedPageBreak/>
        <w:t>Fotel obrotowy</w:t>
      </w:r>
      <w:r w:rsidRPr="00B96AE6">
        <w:rPr>
          <w:rFonts w:ascii="Arial" w:hAnsi="Arial" w:cs="Arial"/>
          <w:sz w:val="24"/>
        </w:rPr>
        <w:t xml:space="preserve">, 2 sztuki.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Fotel o wymiarach: siedzisko 450 x 490mm, wysokość całkowita 1100÷1200mm, wysokość podłokietników 670÷770mm.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Oparcie tapicerowane tkaniną membranową, w górnej części ekoskóra, podpórka części lędźwiowej kręgosłupa. Siedzisko tapicerowane tkaniną membranową. Podłokietniki regulowane z tworzywa sztucznego. Podstawa stalowa, chromowana, część jezdna wyposażona w kółka kauczukowe (przeznaczenie powierzchnie twarde typu parkiet, panele, terakota). </w:t>
      </w:r>
    </w:p>
    <w:p w:rsidR="005C14B5" w:rsidRPr="00B96AE6" w:rsidRDefault="005C14B5" w:rsidP="005C14B5">
      <w:pPr>
        <w:numPr>
          <w:ilvl w:val="0"/>
          <w:numId w:val="44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Cs/>
          <w:sz w:val="24"/>
        </w:rPr>
        <w:t xml:space="preserve">mechanizm: </w:t>
      </w:r>
      <w:r w:rsidRPr="00B96AE6">
        <w:rPr>
          <w:rFonts w:ascii="Arial" w:hAnsi="Arial" w:cs="Arial"/>
          <w:sz w:val="24"/>
        </w:rPr>
        <w:t>TILT</w:t>
      </w:r>
    </w:p>
    <w:p w:rsidR="005C14B5" w:rsidRPr="00B96AE6" w:rsidRDefault="005C14B5" w:rsidP="005C14B5">
      <w:pPr>
        <w:numPr>
          <w:ilvl w:val="0"/>
          <w:numId w:val="44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Cs/>
          <w:sz w:val="24"/>
        </w:rPr>
        <w:t>materiał:</w:t>
      </w:r>
      <w:r w:rsidRPr="00B96AE6">
        <w:rPr>
          <w:rFonts w:ascii="Arial" w:hAnsi="Arial" w:cs="Arial"/>
          <w:sz w:val="24"/>
        </w:rPr>
        <w:t> tkanina membranowa / siatka</w:t>
      </w:r>
    </w:p>
    <w:p w:rsidR="005C14B5" w:rsidRPr="00B96AE6" w:rsidRDefault="005C14B5" w:rsidP="005C14B5">
      <w:pPr>
        <w:numPr>
          <w:ilvl w:val="0"/>
          <w:numId w:val="44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Cs/>
          <w:sz w:val="24"/>
        </w:rPr>
        <w:t>kolor</w:t>
      </w:r>
      <w:r w:rsidRPr="00B96AE6">
        <w:rPr>
          <w:rFonts w:ascii="Arial" w:hAnsi="Arial" w:cs="Arial"/>
          <w:b/>
          <w:bCs/>
          <w:sz w:val="24"/>
        </w:rPr>
        <w:t xml:space="preserve">: </w:t>
      </w:r>
      <w:r w:rsidRPr="00B96AE6">
        <w:rPr>
          <w:rFonts w:ascii="Arial" w:hAnsi="Arial" w:cs="Arial"/>
          <w:sz w:val="24"/>
        </w:rPr>
        <w:t>czarny</w:t>
      </w:r>
    </w:p>
    <w:p w:rsidR="005C14B5" w:rsidRPr="00B96AE6" w:rsidRDefault="005C14B5" w:rsidP="005C14B5">
      <w:pPr>
        <w:numPr>
          <w:ilvl w:val="0"/>
          <w:numId w:val="44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kółka kauczukowe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5C14B5" w:rsidRDefault="005C14B5" w:rsidP="005C14B5">
      <w:r w:rsidRPr="00B96AE6">
        <w:rPr>
          <w:noProof/>
          <w:lang w:eastAsia="pl-PL"/>
        </w:rPr>
        <w:drawing>
          <wp:inline distT="0" distB="0" distL="0" distR="0" wp14:anchorId="638E8EBD" wp14:editId="6F06E09E">
            <wp:extent cx="1353185" cy="2019300"/>
            <wp:effectExtent l="0" t="0" r="0" b="0"/>
            <wp:docPr id="51" name="Obraz 51" descr="https://halmar.pl/wp-content/uploads/vire-czarny-e1491392901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1" descr="https://halmar.pl/wp-content/uploads/vire-czarny-e1491392901826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      </w:t>
      </w:r>
      <w:r w:rsidRPr="00B96AE6">
        <w:rPr>
          <w:noProof/>
          <w:lang w:eastAsia="pl-PL"/>
        </w:rPr>
        <w:drawing>
          <wp:inline distT="0" distB="0" distL="0" distR="0" wp14:anchorId="75E4062E" wp14:editId="47CE0B6C">
            <wp:extent cx="1806575" cy="2202180"/>
            <wp:effectExtent l="0" t="0" r="3175" b="7620"/>
            <wp:docPr id="52" name="Obraz 52" descr="Fotel biurowy Vire - czarny - Halmar | meble-bogart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2" descr="Fotel biurowy Vire - czarny - Halmar | meble-bogart.pl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4B5" w:rsidRDefault="005C14B5" w:rsidP="005C14B5">
      <w:pPr>
        <w:rPr>
          <w:rFonts w:ascii="Arial" w:hAnsi="Arial" w:cs="Arial"/>
          <w:b/>
          <w:i/>
          <w:sz w:val="24"/>
        </w:rPr>
      </w:pPr>
    </w:p>
    <w:p w:rsidR="005C14B5" w:rsidRDefault="005C14B5" w:rsidP="005C14B5">
      <w:pPr>
        <w:rPr>
          <w:rFonts w:ascii="Arial" w:hAnsi="Arial" w:cs="Arial"/>
          <w:b/>
          <w:i/>
          <w:sz w:val="24"/>
        </w:rPr>
      </w:pPr>
    </w:p>
    <w:p w:rsidR="005C14B5" w:rsidRDefault="005C14B5" w:rsidP="005C14B5">
      <w:pPr>
        <w:rPr>
          <w:rFonts w:ascii="Arial" w:hAnsi="Arial" w:cs="Arial"/>
          <w:b/>
          <w:i/>
          <w:sz w:val="24"/>
        </w:rPr>
      </w:pPr>
    </w:p>
    <w:p w:rsidR="005C14B5" w:rsidRPr="00FA2CC5" w:rsidRDefault="005C14B5" w:rsidP="005C14B5">
      <w:pPr>
        <w:spacing w:line="360" w:lineRule="auto"/>
      </w:pPr>
      <w:r w:rsidRPr="00B96AE6">
        <w:rPr>
          <w:rFonts w:ascii="Arial" w:hAnsi="Arial" w:cs="Arial"/>
          <w:b/>
          <w:i/>
          <w:sz w:val="24"/>
        </w:rPr>
        <w:lastRenderedPageBreak/>
        <w:t>Gabinet.</w:t>
      </w:r>
    </w:p>
    <w:p w:rsidR="005C14B5" w:rsidRPr="00B96AE6" w:rsidRDefault="005C14B5" w:rsidP="005C14B5">
      <w:pPr>
        <w:numPr>
          <w:ilvl w:val="0"/>
          <w:numId w:val="42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Szafa aktowa z nadstawką</w:t>
      </w:r>
      <w:r w:rsidRPr="00B96AE6">
        <w:rPr>
          <w:rFonts w:ascii="Arial" w:hAnsi="Arial" w:cs="Arial"/>
          <w:sz w:val="24"/>
        </w:rPr>
        <w:t>, 1 sztuka.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Szafa aktowa dwudrzwiowa o wymiarach: szerokość – 1675mm, głębokość – 500mm, wysokość – 2000mm. Drzwi zamykane na klucz. Półki stałe, przestrzeń między półkami na standardowy segregator.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Nadstawka dwudrzwiowa o wymiarach: szerokość – 16750mm, głębokość – 500mm, wysokość – 750mm. Drzwi zamykane na klucz.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 – płyta dwustronnie laminowana o grubości min. 18mm, odporna na zarysowania i wilgoć, oklejona obrzeżem ABS 2mm.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Uchwyty metalowe, kolor srebrny, matowy. Trzy wzory do wyboru.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Kolor mebli: orzech </w:t>
      </w:r>
      <w:proofErr w:type="spellStart"/>
      <w:r w:rsidRPr="00B96AE6">
        <w:rPr>
          <w:rFonts w:ascii="Arial" w:hAnsi="Arial" w:cs="Arial"/>
          <w:sz w:val="24"/>
        </w:rPr>
        <w:t>saleve</w:t>
      </w:r>
      <w:proofErr w:type="spellEnd"/>
      <w:r w:rsidRPr="00B96AE6">
        <w:rPr>
          <w:rFonts w:ascii="Arial" w:hAnsi="Arial" w:cs="Arial"/>
          <w:sz w:val="24"/>
        </w:rPr>
        <w:t xml:space="preserve">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5C14B5" w:rsidRPr="00B96AE6" w:rsidRDefault="005C14B5" w:rsidP="005C14B5">
      <w:r w:rsidRPr="00B96AE6">
        <w:t xml:space="preserve">             </w:t>
      </w:r>
      <w:r w:rsidRPr="00B96AE6">
        <w:rPr>
          <w:noProof/>
          <w:lang w:eastAsia="pl-PL"/>
        </w:rPr>
        <w:drawing>
          <wp:inline distT="0" distB="0" distL="0" distR="0" wp14:anchorId="4698F9B0" wp14:editId="75AFAB67">
            <wp:extent cx="1375410" cy="1257935"/>
            <wp:effectExtent l="0" t="0" r="0" b="0"/>
            <wp:docPr id="53" name="Obraz 53" descr="Klasyczna nadstawka szafy RNP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 descr="Klasyczna nadstawka szafy RNP-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43" t="21230" r="7106" b="11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      </w:t>
      </w:r>
    </w:p>
    <w:p w:rsidR="005C14B5" w:rsidRPr="00B96AE6" w:rsidRDefault="005C14B5" w:rsidP="005C14B5">
      <w:r w:rsidRPr="00B96AE6">
        <w:lastRenderedPageBreak/>
        <w:t xml:space="preserve">        </w:t>
      </w:r>
      <w:r w:rsidRPr="00B96AE6">
        <w:rPr>
          <w:noProof/>
          <w:lang w:eastAsia="pl-PL"/>
        </w:rPr>
        <w:drawing>
          <wp:inline distT="0" distB="0" distL="0" distR="0" wp14:anchorId="6F4F7FC8" wp14:editId="57E6151D">
            <wp:extent cx="1463040" cy="2699385"/>
            <wp:effectExtent l="0" t="0" r="3810" b="5715"/>
            <wp:docPr id="54" name="Obraz 54" descr="Klasyczna szafa aktowa RXP-5 Wute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7" descr="Klasyczna szafa aktowa RXP-5 Wuteh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29" t="9209" r="22729" b="3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269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     </w:t>
      </w:r>
    </w:p>
    <w:p w:rsidR="005C14B5" w:rsidRPr="00B96AE6" w:rsidRDefault="005C14B5" w:rsidP="005C14B5"/>
    <w:p w:rsidR="005C14B5" w:rsidRDefault="005C14B5" w:rsidP="005C14B5"/>
    <w:p w:rsidR="005C14B5" w:rsidRPr="00B96AE6" w:rsidRDefault="005C14B5" w:rsidP="005C14B5"/>
    <w:p w:rsidR="005C14B5" w:rsidRPr="00B96AE6" w:rsidRDefault="005C14B5" w:rsidP="005C14B5">
      <w:pPr>
        <w:numPr>
          <w:ilvl w:val="0"/>
          <w:numId w:val="42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Szafa aktowo - ubraniowa z nadstawką</w:t>
      </w:r>
      <w:r w:rsidRPr="00B96AE6">
        <w:rPr>
          <w:rFonts w:ascii="Arial" w:hAnsi="Arial" w:cs="Arial"/>
          <w:sz w:val="24"/>
        </w:rPr>
        <w:t>, 1 sztuka.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Szafa aktowo - ubraniowa o wymiarach: szerokość – 1675mm, głębokość – 500mm, wysokość – 2000mm. Drzwi przesuwne, zamykane na klucz. W części aktowej półki stałe, przestrzeń między półkami na standardowy segregator. Część ubraniowa z jedną półką u góry na całej szerokości. Pod półką drążek na wieszaki.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Nadstawka dwudrzwiowa o wymiarach: szerokość – 16750mm, głębokość – 500mm, wysokość – 750mm. Drzwi zamykane na klucz.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 – płyta dwustronnie laminowana o grubości min. 18mm, odporna na zarysowania i wilgoć, oklejona obrzeżem ABS 2mm.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Uchwyty metalowe, kolor srebrny, matowy. Trzy wzory do wyboru.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Kolor mebli: orzech </w:t>
      </w:r>
      <w:proofErr w:type="spellStart"/>
      <w:r w:rsidRPr="00B96AE6">
        <w:rPr>
          <w:rFonts w:ascii="Arial" w:hAnsi="Arial" w:cs="Arial"/>
          <w:sz w:val="24"/>
        </w:rPr>
        <w:t>saleve</w:t>
      </w:r>
      <w:proofErr w:type="spellEnd"/>
      <w:r w:rsidRPr="00B96AE6">
        <w:rPr>
          <w:rFonts w:ascii="Arial" w:hAnsi="Arial" w:cs="Arial"/>
          <w:sz w:val="24"/>
        </w:rPr>
        <w:t xml:space="preserve">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5C14B5" w:rsidRPr="00B96AE6" w:rsidRDefault="005C14B5" w:rsidP="005C14B5">
      <w:r w:rsidRPr="00B96AE6">
        <w:rPr>
          <w:noProof/>
          <w:lang w:eastAsia="pl-PL"/>
        </w:rPr>
        <w:lastRenderedPageBreak/>
        <w:drawing>
          <wp:inline distT="0" distB="0" distL="0" distR="0" wp14:anchorId="30C4E44F" wp14:editId="0C777E53">
            <wp:extent cx="1375410" cy="1257935"/>
            <wp:effectExtent l="0" t="0" r="0" b="0"/>
            <wp:docPr id="55" name="Obraz 55" descr="Klasyczna nadstawka szafy RNP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 descr="Klasyczna nadstawka szafy RNP-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43" t="21230" r="7106" b="11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4B5" w:rsidRDefault="005C14B5" w:rsidP="005C14B5">
      <w:r w:rsidRPr="00B96AE6">
        <w:rPr>
          <w:noProof/>
          <w:lang w:eastAsia="pl-PL"/>
        </w:rPr>
        <w:drawing>
          <wp:inline distT="0" distB="0" distL="0" distR="0" wp14:anchorId="5F35DE8A" wp14:editId="30A72A4D">
            <wp:extent cx="2136140" cy="2987040"/>
            <wp:effectExtent l="0" t="0" r="0" b="3810"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298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14B5" w:rsidRDefault="005C14B5" w:rsidP="005C14B5"/>
    <w:p w:rsidR="005C14B5" w:rsidRPr="00B96AE6" w:rsidRDefault="005C14B5" w:rsidP="005C14B5"/>
    <w:p w:rsidR="005C14B5" w:rsidRPr="00B96AE6" w:rsidRDefault="005C14B5" w:rsidP="005C14B5">
      <w:pPr>
        <w:numPr>
          <w:ilvl w:val="0"/>
          <w:numId w:val="41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Stół</w:t>
      </w:r>
      <w:r w:rsidRPr="00B96AE6">
        <w:rPr>
          <w:rFonts w:ascii="Arial" w:hAnsi="Arial" w:cs="Arial"/>
          <w:sz w:val="24"/>
        </w:rPr>
        <w:t>, 1 sztuka.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Stół o wymiarach: szerokość – 800mm, długość – 1400mm, wysokość – 760mm. Blat pogrubiony z płyty dwustronnie laminowanej o grubości min. 18mm, odpornej na zarysowania i wilgoć, okleina ABS 2mm. Stelaż ramowy metalowy. Rama wykonana z profilu o wymiarach 30x50mm, nogi o przekroju prostokątnym o wymiarach 70x30mm z regulacją poziomu.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Stelaż w kolorze srebrnym, chromowany.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Kolor blatu: orzech </w:t>
      </w:r>
      <w:proofErr w:type="spellStart"/>
      <w:r w:rsidRPr="00B96AE6">
        <w:rPr>
          <w:rFonts w:ascii="Arial" w:hAnsi="Arial" w:cs="Arial"/>
          <w:sz w:val="24"/>
        </w:rPr>
        <w:t>saleve</w:t>
      </w:r>
      <w:proofErr w:type="spellEnd"/>
      <w:r w:rsidRPr="00B96AE6">
        <w:rPr>
          <w:rFonts w:ascii="Arial" w:hAnsi="Arial" w:cs="Arial"/>
          <w:sz w:val="24"/>
        </w:rPr>
        <w:t xml:space="preserve">. 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5C14B5" w:rsidRDefault="005C14B5" w:rsidP="005C14B5">
      <w:r w:rsidRPr="00B96AE6">
        <w:rPr>
          <w:noProof/>
          <w:lang w:eastAsia="pl-PL"/>
        </w:rPr>
        <w:lastRenderedPageBreak/>
        <w:drawing>
          <wp:inline distT="0" distB="0" distL="0" distR="0" wp14:anchorId="180EA178" wp14:editId="045535BD">
            <wp:extent cx="2238375" cy="1440815"/>
            <wp:effectExtent l="0" t="0" r="9525" b="6985"/>
            <wp:docPr id="57" name="Obraz 57" descr="HA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A410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</w:t>
      </w:r>
      <w:r w:rsidRPr="00B96AE6">
        <w:rPr>
          <w:noProof/>
          <w:lang w:eastAsia="pl-PL"/>
        </w:rPr>
        <w:drawing>
          <wp:inline distT="0" distB="0" distL="0" distR="0" wp14:anchorId="53FB4F87" wp14:editId="6B26CCE6">
            <wp:extent cx="2626360" cy="1294765"/>
            <wp:effectExtent l="0" t="0" r="2540" b="635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  </w:t>
      </w:r>
    </w:p>
    <w:p w:rsidR="005C14B5" w:rsidRDefault="005C14B5" w:rsidP="005C14B5"/>
    <w:p w:rsidR="005C14B5" w:rsidRPr="00B96AE6" w:rsidRDefault="005C14B5" w:rsidP="005C14B5"/>
    <w:p w:rsidR="005C14B5" w:rsidRPr="00B96AE6" w:rsidRDefault="005C14B5" w:rsidP="005C14B5">
      <w:pPr>
        <w:numPr>
          <w:ilvl w:val="0"/>
          <w:numId w:val="41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Krzesło</w:t>
      </w:r>
      <w:r w:rsidRPr="00B96AE6">
        <w:rPr>
          <w:rFonts w:ascii="Arial" w:hAnsi="Arial" w:cs="Arial"/>
          <w:sz w:val="24"/>
        </w:rPr>
        <w:t>, 4 sztuki.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Krzesło o wymiarach jak na załączonym zdjęciu.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Oparcie tapicerowane tkaniną membranową, podpórka części lędźwiowej kręgosłupa. Siedzisko tapicerowane tkaniną membranową. Podłokietniki z tworzywa sztucznego. Podstawa stalowa, chromowana, zabezpieczenia stelaża z przeznaczeniem do powierzchni twardych typu parkiet, panele, terakota).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5C14B5" w:rsidRPr="00B96AE6" w:rsidRDefault="005C14B5" w:rsidP="005C14B5">
      <w:r w:rsidRPr="00B96AE6">
        <w:rPr>
          <w:noProof/>
          <w:lang w:eastAsia="pl-PL"/>
        </w:rPr>
        <w:drawing>
          <wp:inline distT="0" distB="0" distL="0" distR="0" wp14:anchorId="4A8F921C" wp14:editId="00E50E13">
            <wp:extent cx="1339267" cy="1814170"/>
            <wp:effectExtent l="0" t="0" r="0" b="0"/>
            <wp:docPr id="59" name="Obraz 59" descr="https://halmar.pl/wp-content/uploads/vire_sk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7" descr="https://halmar.pl/wp-content/uploads/vire_skid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093" cy="182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  </w:t>
      </w:r>
      <w:r w:rsidRPr="00B96AE6">
        <w:rPr>
          <w:noProof/>
          <w:lang w:eastAsia="pl-PL"/>
        </w:rPr>
        <w:drawing>
          <wp:inline distT="0" distB="0" distL="0" distR="0" wp14:anchorId="6E599078" wp14:editId="7D0833D1">
            <wp:extent cx="1449729" cy="1704441"/>
            <wp:effectExtent l="0" t="0" r="0" b="0"/>
            <wp:docPr id="60" name="Obraz 60" descr="Oficjalna strona firmy Halmar – sprzedaż hurtowa mebli VIRE SKID czarny -  Oficjalna strona firmy Halmar – sprzedaż hurtowa meb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8" descr="Oficjalna strona firmy Halmar – sprzedaż hurtowa mebli VIRE SKID czarny -  Oficjalna strona firmy Halmar – sprzedaż hurtowa mebli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184" cy="1717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4B5" w:rsidRDefault="005C14B5" w:rsidP="005C14B5">
      <w:pPr>
        <w:spacing w:line="360" w:lineRule="auto"/>
        <w:rPr>
          <w:rFonts w:ascii="Arial" w:hAnsi="Arial" w:cs="Arial"/>
          <w:b/>
          <w:i/>
          <w:sz w:val="24"/>
        </w:rPr>
      </w:pPr>
    </w:p>
    <w:p w:rsidR="005C14B5" w:rsidRDefault="005C14B5" w:rsidP="005C14B5">
      <w:pPr>
        <w:spacing w:line="360" w:lineRule="auto"/>
        <w:rPr>
          <w:rFonts w:ascii="Arial" w:hAnsi="Arial" w:cs="Arial"/>
          <w:b/>
          <w:i/>
          <w:sz w:val="24"/>
        </w:rPr>
      </w:pPr>
    </w:p>
    <w:p w:rsidR="005C14B5" w:rsidRDefault="005C14B5" w:rsidP="005C14B5">
      <w:pPr>
        <w:spacing w:line="360" w:lineRule="auto"/>
        <w:rPr>
          <w:rFonts w:ascii="Arial" w:hAnsi="Arial" w:cs="Arial"/>
          <w:b/>
          <w:i/>
          <w:sz w:val="24"/>
        </w:rPr>
      </w:pPr>
    </w:p>
    <w:p w:rsidR="005C14B5" w:rsidRDefault="005C14B5" w:rsidP="005C14B5">
      <w:pPr>
        <w:spacing w:line="360" w:lineRule="auto"/>
        <w:rPr>
          <w:rFonts w:ascii="Arial" w:hAnsi="Arial" w:cs="Arial"/>
          <w:b/>
          <w:i/>
          <w:sz w:val="24"/>
        </w:rPr>
      </w:pP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i/>
          <w:sz w:val="24"/>
        </w:rPr>
        <w:lastRenderedPageBreak/>
        <w:t>Sala Konferencyjna</w:t>
      </w:r>
      <w:r w:rsidRPr="00B96AE6">
        <w:rPr>
          <w:rFonts w:ascii="Arial" w:hAnsi="Arial" w:cs="Arial"/>
          <w:sz w:val="24"/>
        </w:rPr>
        <w:t>.</w:t>
      </w:r>
    </w:p>
    <w:p w:rsidR="005C14B5" w:rsidRPr="00B96AE6" w:rsidRDefault="005C14B5" w:rsidP="005C14B5">
      <w:pPr>
        <w:numPr>
          <w:ilvl w:val="0"/>
          <w:numId w:val="43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Regał półzamknięty</w:t>
      </w:r>
      <w:r w:rsidRPr="00B96AE6">
        <w:rPr>
          <w:rFonts w:ascii="Arial" w:hAnsi="Arial" w:cs="Arial"/>
          <w:sz w:val="24"/>
        </w:rPr>
        <w:t xml:space="preserve">, 1 sztuka.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Regał o wymiarach: szerokość – 800mm, głębokość – 420mm, wysokość – 2000mm. Górna część z półkami stałymi, dolna z podwójnymi drzwiczkami  zamykana na klucz, jedna półka stała w środku.  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 – płyta dwustronnie laminowana o grubości min. 18mm, odporna na zarysowania i wilgoć, oklejona obrzeżem ABS 2mm.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Uchwyty metalowe, kolor srebrny, matowy. Trzy wzory do wyboru. </w:t>
      </w:r>
      <w:r w:rsidRPr="00B96AE6">
        <w:rPr>
          <w:rFonts w:ascii="Arial" w:hAnsi="Arial" w:cs="Arial"/>
          <w:sz w:val="24"/>
        </w:rPr>
        <w:br/>
        <w:t xml:space="preserve">Kolor mebli: orzech </w:t>
      </w:r>
      <w:proofErr w:type="spellStart"/>
      <w:r w:rsidRPr="00B96AE6">
        <w:rPr>
          <w:rFonts w:ascii="Arial" w:hAnsi="Arial" w:cs="Arial"/>
          <w:sz w:val="24"/>
        </w:rPr>
        <w:t>saleve</w:t>
      </w:r>
      <w:proofErr w:type="spellEnd"/>
      <w:r w:rsidRPr="00B96AE6">
        <w:rPr>
          <w:rFonts w:ascii="Arial" w:hAnsi="Arial" w:cs="Arial"/>
          <w:sz w:val="24"/>
        </w:rPr>
        <w:t xml:space="preserve">. </w:t>
      </w:r>
    </w:p>
    <w:p w:rsidR="005C14B5" w:rsidRPr="00B96AE6" w:rsidRDefault="005C14B5" w:rsidP="005C14B5"/>
    <w:p w:rsidR="005C14B5" w:rsidRDefault="005C14B5" w:rsidP="005C14B5">
      <w:r w:rsidRPr="00B96AE6">
        <w:rPr>
          <w:noProof/>
          <w:lang w:eastAsia="pl-PL"/>
        </w:rPr>
        <w:drawing>
          <wp:inline distT="0" distB="0" distL="0" distR="0" wp14:anchorId="3EB8D7C8" wp14:editId="543ADB10">
            <wp:extent cx="1404620" cy="2999105"/>
            <wp:effectExtent l="0" t="0" r="5080" b="0"/>
            <wp:docPr id="61" name="Obraz 61" descr="System Bravo B-4 Regał półzamknięty 80cm 24 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System Bravo B-4 Regał półzamknięty 80cm 24 kolor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74" t="5618" r="26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299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4B5" w:rsidRDefault="005C14B5" w:rsidP="005C14B5"/>
    <w:p w:rsidR="005C14B5" w:rsidRDefault="005C14B5" w:rsidP="005C14B5"/>
    <w:p w:rsidR="005C14B5" w:rsidRDefault="005C14B5" w:rsidP="005C14B5"/>
    <w:p w:rsidR="005C14B5" w:rsidRDefault="005C14B5" w:rsidP="005C14B5"/>
    <w:p w:rsidR="005C14B5" w:rsidRPr="00B96AE6" w:rsidRDefault="005C14B5" w:rsidP="005C14B5"/>
    <w:p w:rsidR="005C14B5" w:rsidRPr="00B96AE6" w:rsidRDefault="005C14B5" w:rsidP="005C14B5">
      <w:pPr>
        <w:numPr>
          <w:ilvl w:val="0"/>
          <w:numId w:val="43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lastRenderedPageBreak/>
        <w:t>Komoda</w:t>
      </w:r>
      <w:r w:rsidRPr="00B96AE6">
        <w:rPr>
          <w:rFonts w:ascii="Arial" w:hAnsi="Arial" w:cs="Arial"/>
          <w:sz w:val="24"/>
        </w:rPr>
        <w:t>, 1 sztuka.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Komoda o wymiarach: szerokość – 1800mm, głębokość – 420mm, wysokość – 1200mm. W szafkach otwieranych po dwie półki stałe. W części otwartej półki stałe rozmieszczone proporcjonalnie do półek znajdujących się w zamykanych szafkach.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Materiał – płyta dwustronnie laminowana o grubości min. 18mm, odporna na zarysowania i wilgoć, oklejona obrzeżem ABS 2mm.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Uchwyty metalowe, kolor srebrny, matowy. Trzy wzory do wyboru. </w:t>
      </w:r>
      <w:r w:rsidRPr="00B96AE6">
        <w:rPr>
          <w:rFonts w:ascii="Arial" w:hAnsi="Arial" w:cs="Arial"/>
          <w:sz w:val="24"/>
        </w:rPr>
        <w:br/>
        <w:t xml:space="preserve">Kolor mebli: orzech </w:t>
      </w:r>
      <w:proofErr w:type="spellStart"/>
      <w:r w:rsidRPr="00B96AE6">
        <w:rPr>
          <w:rFonts w:ascii="Arial" w:hAnsi="Arial" w:cs="Arial"/>
          <w:sz w:val="24"/>
        </w:rPr>
        <w:t>saleve</w:t>
      </w:r>
      <w:proofErr w:type="spellEnd"/>
      <w:r w:rsidRPr="00B96AE6">
        <w:rPr>
          <w:rFonts w:ascii="Arial" w:hAnsi="Arial" w:cs="Arial"/>
          <w:sz w:val="24"/>
        </w:rPr>
        <w:t xml:space="preserve">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5C14B5" w:rsidRPr="00B96AE6" w:rsidRDefault="005C14B5" w:rsidP="005C14B5">
      <w:r w:rsidRPr="00B96AE6">
        <w:rPr>
          <w:noProof/>
          <w:lang w:eastAsia="pl-PL"/>
        </w:rPr>
        <w:drawing>
          <wp:inline distT="0" distB="0" distL="0" distR="0" wp14:anchorId="70F2D29F" wp14:editId="2E87077D">
            <wp:extent cx="2743200" cy="1719471"/>
            <wp:effectExtent l="0" t="0" r="0" b="0"/>
            <wp:docPr id="62" name="Obraz 62" descr="https://media.kavehome.com/media/cache/78/6b/786b6a128d1ff678ce38379311318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1" descr="https://media.kavehome.com/media/cache/78/6b/786b6a128d1ff678ce38379311318225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6" t="27824" r="7628" b="28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181" cy="1722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</w:p>
    <w:p w:rsidR="005C14B5" w:rsidRPr="00B96AE6" w:rsidRDefault="005C14B5" w:rsidP="005C14B5">
      <w:pPr>
        <w:numPr>
          <w:ilvl w:val="0"/>
          <w:numId w:val="43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Stół konferencyjny</w:t>
      </w:r>
      <w:r w:rsidRPr="00B96AE6">
        <w:rPr>
          <w:rFonts w:ascii="Arial" w:hAnsi="Arial" w:cs="Arial"/>
          <w:sz w:val="24"/>
        </w:rPr>
        <w:t xml:space="preserve">, 1 sztuka.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Stół konferencyjny o wymiarach: szerokość – 4000mm, długość – 1600/1200mm, wysokość – 760mm.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Blat i podpory (3 sztuki) pogrubione z płyty dwustronnie laminowanej o grubości min. 18mm, odpornej na zarysowania i wilgoć, okleina ABS 2mm.  </w:t>
      </w:r>
      <w:r w:rsidRPr="00B96AE6">
        <w:rPr>
          <w:rFonts w:ascii="Arial" w:hAnsi="Arial" w:cs="Arial"/>
          <w:sz w:val="24"/>
        </w:rPr>
        <w:br/>
        <w:t xml:space="preserve">Kolor mebli: orzech </w:t>
      </w:r>
      <w:proofErr w:type="spellStart"/>
      <w:r w:rsidRPr="00B96AE6">
        <w:rPr>
          <w:rFonts w:ascii="Arial" w:hAnsi="Arial" w:cs="Arial"/>
          <w:sz w:val="24"/>
        </w:rPr>
        <w:t>saleve</w:t>
      </w:r>
      <w:proofErr w:type="spellEnd"/>
      <w:r w:rsidRPr="00B96AE6">
        <w:rPr>
          <w:rFonts w:ascii="Arial" w:hAnsi="Arial" w:cs="Arial"/>
          <w:sz w:val="24"/>
        </w:rPr>
        <w:t xml:space="preserve">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lastRenderedPageBreak/>
        <w:t>Zdjęcia poglądowe:</w:t>
      </w:r>
    </w:p>
    <w:p w:rsidR="005C14B5" w:rsidRDefault="005C14B5" w:rsidP="005C14B5">
      <w:r w:rsidRPr="00B96AE6">
        <w:tab/>
      </w:r>
      <w:r w:rsidRPr="00B96AE6">
        <w:rPr>
          <w:noProof/>
          <w:lang w:eastAsia="pl-PL"/>
        </w:rPr>
        <w:drawing>
          <wp:inline distT="0" distB="0" distL="0" distR="0" wp14:anchorId="0D370547" wp14:editId="12D2377B">
            <wp:extent cx="3533140" cy="2428875"/>
            <wp:effectExtent l="0" t="0" r="0" b="9525"/>
            <wp:docPr id="63" name="Obraz 63" descr="C:\Users\anna.skronska\Downloads\Screenshot 2022-06-07 at 21-20-56 meblegabinetowecennik-statuspdf.pdf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C:\Users\anna.skronska\Downloads\Screenshot 2022-06-07 at 21-20-56 meblegabinetowecennik-statuspdf.pdf (2)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23" t="21899" r="23764" b="12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14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4B5" w:rsidRDefault="005C14B5" w:rsidP="005C14B5"/>
    <w:p w:rsidR="005C14B5" w:rsidRDefault="005C14B5" w:rsidP="005C14B5"/>
    <w:p w:rsidR="005C14B5" w:rsidRDefault="005C14B5" w:rsidP="005C14B5"/>
    <w:p w:rsidR="005C14B5" w:rsidRDefault="005C14B5" w:rsidP="005C14B5"/>
    <w:p w:rsidR="005C14B5" w:rsidRPr="00B96AE6" w:rsidRDefault="005C14B5" w:rsidP="005C14B5">
      <w:pPr>
        <w:spacing w:line="360" w:lineRule="auto"/>
      </w:pPr>
    </w:p>
    <w:p w:rsidR="005C14B5" w:rsidRPr="00B96AE6" w:rsidRDefault="005C14B5" w:rsidP="005C14B5">
      <w:pPr>
        <w:numPr>
          <w:ilvl w:val="0"/>
          <w:numId w:val="43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Fotel obrotowy</w:t>
      </w:r>
      <w:r w:rsidRPr="00B96AE6">
        <w:rPr>
          <w:rFonts w:ascii="Arial" w:hAnsi="Arial" w:cs="Arial"/>
          <w:sz w:val="24"/>
        </w:rPr>
        <w:t xml:space="preserve">, 20 sztuk.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Fotel o wymiarach: siedzisko 580 x 560mm, wysokość całkowita 920÷10200mm, wysokość podłokietników 470÷570mm.</w:t>
      </w:r>
    </w:p>
    <w:p w:rsidR="005C14B5" w:rsidRPr="00B96AE6" w:rsidRDefault="005C14B5" w:rsidP="005C14B5">
      <w:pPr>
        <w:numPr>
          <w:ilvl w:val="0"/>
          <w:numId w:val="45"/>
        </w:numPr>
        <w:spacing w:after="0"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mechanizm: TILT</w:t>
      </w:r>
    </w:p>
    <w:p w:rsidR="005C14B5" w:rsidRPr="00B96AE6" w:rsidRDefault="005C14B5" w:rsidP="005C14B5">
      <w:pPr>
        <w:numPr>
          <w:ilvl w:val="0"/>
          <w:numId w:val="45"/>
        </w:numPr>
        <w:spacing w:after="0"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materiał: tkanina membranowa / siatka</w:t>
      </w:r>
    </w:p>
    <w:p w:rsidR="005C14B5" w:rsidRPr="00B96AE6" w:rsidRDefault="005C14B5" w:rsidP="005C14B5">
      <w:pPr>
        <w:numPr>
          <w:ilvl w:val="0"/>
          <w:numId w:val="45"/>
        </w:numPr>
        <w:spacing w:after="0"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kolor: czarny</w:t>
      </w:r>
    </w:p>
    <w:p w:rsidR="005C14B5" w:rsidRPr="00B96AE6" w:rsidRDefault="005C14B5" w:rsidP="005C14B5">
      <w:pPr>
        <w:numPr>
          <w:ilvl w:val="0"/>
          <w:numId w:val="45"/>
        </w:numPr>
        <w:spacing w:after="0"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kółka kauczukowe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Zdjęcie poglądowe:</w:t>
      </w:r>
    </w:p>
    <w:p w:rsidR="005C14B5" w:rsidRDefault="005C14B5" w:rsidP="005C14B5">
      <w:r w:rsidRPr="00B96AE6">
        <w:rPr>
          <w:noProof/>
          <w:lang w:eastAsia="pl-PL"/>
        </w:rPr>
        <w:lastRenderedPageBreak/>
        <w:drawing>
          <wp:inline distT="0" distB="0" distL="0" distR="0" wp14:anchorId="25A7367D" wp14:editId="1AE213DB">
            <wp:extent cx="1185062" cy="1777593"/>
            <wp:effectExtent l="0" t="0" r="0" b="0"/>
            <wp:docPr id="64" name="Obraz 64" descr="https://halmar.pl/wp-content/uploads/TONY-czar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9" descr="https://halmar.pl/wp-content/uploads/TONY-czarny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502" cy="1784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6AE6">
        <w:t xml:space="preserve">     </w:t>
      </w:r>
      <w:r w:rsidRPr="00B96AE6">
        <w:rPr>
          <w:noProof/>
          <w:lang w:eastAsia="pl-PL"/>
        </w:rPr>
        <w:drawing>
          <wp:inline distT="0" distB="0" distL="0" distR="0" wp14:anchorId="6E20861B" wp14:editId="70C5B9EF">
            <wp:extent cx="1577239" cy="1587398"/>
            <wp:effectExtent l="0" t="0" r="4445" b="0"/>
            <wp:docPr id="65" name="Obraz 65" descr="Fotel młodzieżowy TONY czarny 13654 | Nowoczesne meble - Aropo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0" descr="Fotel młodzieżowy TONY czarny 13654 | Nowoczesne meble - Aropos1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402" cy="1594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4B5" w:rsidRDefault="005C14B5" w:rsidP="005C14B5"/>
    <w:p w:rsidR="005C14B5" w:rsidRDefault="005C14B5" w:rsidP="005C14B5"/>
    <w:p w:rsidR="005C14B5" w:rsidRPr="00B96AE6" w:rsidRDefault="005C14B5" w:rsidP="005C14B5"/>
    <w:p w:rsidR="005C14B5" w:rsidRPr="00B96AE6" w:rsidRDefault="005C14B5" w:rsidP="005C14B5">
      <w:pPr>
        <w:numPr>
          <w:ilvl w:val="0"/>
          <w:numId w:val="43"/>
        </w:num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b/>
          <w:sz w:val="24"/>
        </w:rPr>
        <w:t>Szafa aktowa</w:t>
      </w:r>
      <w:r w:rsidRPr="00B96AE6">
        <w:rPr>
          <w:rFonts w:ascii="Arial" w:hAnsi="Arial" w:cs="Arial"/>
          <w:sz w:val="24"/>
        </w:rPr>
        <w:t xml:space="preserve">, 2 sztuki.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 xml:space="preserve">Szafa aktowa dwudrzwiowa o wymiarach: szerokość – 1200mm, głębokość – 500mm, wysokość – 2000mm. Drzwi zamykane na klucz. W części aktowej półki stałe, przestrzeń między półkami na standardowy segregator. 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Materiał – płyta dwustronnie laminowana o grubości min. 18mm, odporna na zarysowania i wilgoć, oklejona obrzeżem ABS 2mm.</w:t>
      </w:r>
    </w:p>
    <w:p w:rsidR="005C14B5" w:rsidRPr="00B96AE6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96AE6">
        <w:rPr>
          <w:rFonts w:ascii="Arial" w:hAnsi="Arial" w:cs="Arial"/>
          <w:sz w:val="24"/>
        </w:rPr>
        <w:t>Uchwyty metalowe, kolor srebrny, matowy. Trzy wzory do wyboru.</w:t>
      </w:r>
      <w:r w:rsidRPr="00B96AE6">
        <w:rPr>
          <w:rFonts w:ascii="Arial" w:hAnsi="Arial" w:cs="Arial"/>
          <w:sz w:val="24"/>
        </w:rPr>
        <w:br/>
        <w:t xml:space="preserve"> Kolor mebli: orzech </w:t>
      </w:r>
      <w:proofErr w:type="spellStart"/>
      <w:r w:rsidRPr="00B96AE6">
        <w:rPr>
          <w:rFonts w:ascii="Arial" w:hAnsi="Arial" w:cs="Arial"/>
          <w:sz w:val="24"/>
        </w:rPr>
        <w:t>saleve</w:t>
      </w:r>
      <w:proofErr w:type="spellEnd"/>
      <w:r w:rsidRPr="00B96AE6">
        <w:rPr>
          <w:rFonts w:ascii="Arial" w:hAnsi="Arial" w:cs="Arial"/>
          <w:sz w:val="24"/>
        </w:rPr>
        <w:t xml:space="preserve">. </w:t>
      </w:r>
    </w:p>
    <w:p w:rsidR="005C14B5" w:rsidRDefault="005C14B5" w:rsidP="005C14B5">
      <w:r w:rsidRPr="00B96AE6">
        <w:rPr>
          <w:noProof/>
          <w:lang w:eastAsia="pl-PL"/>
        </w:rPr>
        <w:drawing>
          <wp:inline distT="0" distB="0" distL="0" distR="0" wp14:anchorId="6C7AF70A" wp14:editId="44642628">
            <wp:extent cx="925484" cy="1704441"/>
            <wp:effectExtent l="0" t="0" r="8255" b="0"/>
            <wp:docPr id="66" name="Obraz 66" descr="Klasyczna szafa aktowa RXP-5 Wute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7" descr="Klasyczna szafa aktowa RXP-5 Wuteh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29" t="9209" r="22729" b="3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17" cy="1728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4B5" w:rsidRPr="00D24832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D24832">
        <w:rPr>
          <w:rFonts w:ascii="Arial" w:hAnsi="Arial" w:cs="Arial"/>
          <w:sz w:val="24"/>
        </w:rPr>
        <w:t xml:space="preserve">Transport i montaż mebli w cenie. </w:t>
      </w:r>
    </w:p>
    <w:p w:rsidR="005C14B5" w:rsidRPr="00D24832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D24832">
        <w:rPr>
          <w:rFonts w:ascii="Arial" w:hAnsi="Arial" w:cs="Arial"/>
          <w:sz w:val="24"/>
        </w:rPr>
        <w:lastRenderedPageBreak/>
        <w:t xml:space="preserve">Po podpisaniu umowy, a przed realizacją zamówienia, pomiar mebli wykonany przez wykonawcę. </w:t>
      </w:r>
    </w:p>
    <w:p w:rsidR="005C14B5" w:rsidRPr="00D24832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D24832">
        <w:rPr>
          <w:rFonts w:ascii="Arial" w:hAnsi="Arial" w:cs="Arial"/>
          <w:sz w:val="24"/>
        </w:rPr>
        <w:t xml:space="preserve">Gwarancja – 24 miesiące. </w:t>
      </w:r>
    </w:p>
    <w:p w:rsidR="005517E8" w:rsidRDefault="005517E8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C14B5" w:rsidRPr="00B007A4" w:rsidRDefault="005C14B5" w:rsidP="005C14B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Część II</w:t>
      </w:r>
    </w:p>
    <w:p w:rsidR="005C14B5" w:rsidRPr="00B007A4" w:rsidRDefault="005C14B5" w:rsidP="005C14B5">
      <w:pPr>
        <w:pStyle w:val="Akapitzlist"/>
        <w:numPr>
          <w:ilvl w:val="0"/>
          <w:numId w:val="46"/>
        </w:numPr>
        <w:spacing w:line="360" w:lineRule="auto"/>
        <w:rPr>
          <w:rFonts w:ascii="Arial" w:hAnsi="Arial" w:cs="Arial"/>
          <w:sz w:val="24"/>
        </w:rPr>
      </w:pPr>
      <w:r w:rsidRPr="003E6989">
        <w:rPr>
          <w:rFonts w:ascii="Arial" w:hAnsi="Arial" w:cs="Arial"/>
          <w:b/>
          <w:sz w:val="24"/>
        </w:rPr>
        <w:t>Wymiana blatów kuchennych</w:t>
      </w:r>
      <w:r w:rsidRPr="00B007A4">
        <w:rPr>
          <w:rFonts w:ascii="Arial" w:hAnsi="Arial" w:cs="Arial"/>
          <w:sz w:val="24"/>
        </w:rPr>
        <w:t>.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 w:rsidRPr="00B007A4">
        <w:rPr>
          <w:rFonts w:ascii="Arial" w:hAnsi="Arial" w:cs="Arial"/>
          <w:sz w:val="24"/>
        </w:rPr>
        <w:t>Blat złożony z dwóch części, dłuższa o wymiarach: długość –  1500mm, szerokość  - 600mm, z wycięciem na zlewozmywak</w:t>
      </w:r>
      <w:r>
        <w:rPr>
          <w:rFonts w:ascii="Arial" w:hAnsi="Arial" w:cs="Arial"/>
          <w:sz w:val="24"/>
        </w:rPr>
        <w:t xml:space="preserve"> jednokomorowy z opiekaczem</w:t>
      </w:r>
      <w:r w:rsidRPr="00B007A4">
        <w:rPr>
          <w:rFonts w:ascii="Arial" w:hAnsi="Arial" w:cs="Arial"/>
          <w:sz w:val="24"/>
        </w:rPr>
        <w:t>. Druga część o wymiarach: długość – 1330mm, szerokość – 400mm.</w:t>
      </w:r>
      <w:r>
        <w:rPr>
          <w:rFonts w:ascii="Arial" w:hAnsi="Arial" w:cs="Arial"/>
          <w:sz w:val="24"/>
        </w:rPr>
        <w:t xml:space="preserve"> 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Blat grubości 35 – 40mm, połączone listwą kątową do blatów. Materiał blatu – płyta laminowana, odporna na chemikalia, wysoką i niską temperaturę, zarysowania. 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Blat w kolorze ciemniejszym, kontrastującym z kolorem frontów szafek.</w:t>
      </w:r>
      <w:r w:rsidRPr="005F2B7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Kolorystyka do uzgodnienia wg wzornika wykonawcy. Co najmniej cztery wersje kolorystyczne.   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Zdjęcie poglądowe:  </w:t>
      </w:r>
    </w:p>
    <w:p w:rsidR="005C14B5" w:rsidRDefault="005C14B5" w:rsidP="005C14B5">
      <w:pPr>
        <w:rPr>
          <w:rFonts w:ascii="Arial" w:hAnsi="Arial" w:cs="Arial"/>
          <w:sz w:val="24"/>
        </w:rPr>
      </w:pPr>
      <w:r>
        <w:rPr>
          <w:noProof/>
          <w:lang w:eastAsia="pl-PL"/>
        </w:rPr>
        <w:drawing>
          <wp:inline distT="0" distB="0" distL="0" distR="0" wp14:anchorId="059F745D" wp14:editId="513FC0D1">
            <wp:extent cx="3209782" cy="1426769"/>
            <wp:effectExtent l="0" t="0" r="0" b="2540"/>
            <wp:docPr id="67" name="Obraz 67" descr="Blaty na wymiar | Sklep on-line z blatami kuchenny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ty na wymiar | Sklep on-line z blatami kuchennymi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60" cy="143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4B5" w:rsidRDefault="005C14B5" w:rsidP="005C14B5">
      <w:pPr>
        <w:rPr>
          <w:rFonts w:ascii="Arial" w:hAnsi="Arial" w:cs="Arial"/>
          <w:sz w:val="24"/>
        </w:rPr>
      </w:pPr>
    </w:p>
    <w:p w:rsidR="005C14B5" w:rsidRDefault="005C14B5" w:rsidP="005C14B5">
      <w:pPr>
        <w:rPr>
          <w:rFonts w:ascii="Arial" w:hAnsi="Arial" w:cs="Arial"/>
          <w:sz w:val="24"/>
        </w:rPr>
      </w:pPr>
    </w:p>
    <w:p w:rsidR="005C14B5" w:rsidRDefault="005C14B5" w:rsidP="005C14B5">
      <w:pPr>
        <w:rPr>
          <w:rFonts w:ascii="Arial" w:hAnsi="Arial" w:cs="Arial"/>
          <w:sz w:val="24"/>
        </w:rPr>
      </w:pPr>
    </w:p>
    <w:p w:rsidR="005C14B5" w:rsidRDefault="005C14B5" w:rsidP="005C14B5">
      <w:pPr>
        <w:rPr>
          <w:rFonts w:ascii="Arial" w:hAnsi="Arial" w:cs="Arial"/>
          <w:sz w:val="24"/>
        </w:rPr>
      </w:pPr>
    </w:p>
    <w:p w:rsidR="005C14B5" w:rsidRPr="003E6989" w:rsidRDefault="005C14B5" w:rsidP="005C14B5">
      <w:pPr>
        <w:pStyle w:val="Akapitzlist"/>
        <w:numPr>
          <w:ilvl w:val="0"/>
          <w:numId w:val="46"/>
        </w:numPr>
        <w:spacing w:line="360" w:lineRule="auto"/>
        <w:rPr>
          <w:rFonts w:ascii="Arial" w:hAnsi="Arial" w:cs="Arial"/>
          <w:sz w:val="24"/>
        </w:rPr>
      </w:pPr>
      <w:r w:rsidRPr="003E6989">
        <w:rPr>
          <w:rFonts w:ascii="Arial" w:hAnsi="Arial" w:cs="Arial"/>
          <w:b/>
          <w:sz w:val="24"/>
        </w:rPr>
        <w:lastRenderedPageBreak/>
        <w:t>Wymiana frontów meblowych</w:t>
      </w:r>
      <w:r w:rsidRPr="003E6989">
        <w:rPr>
          <w:rFonts w:ascii="Arial" w:hAnsi="Arial" w:cs="Arial"/>
          <w:sz w:val="24"/>
        </w:rPr>
        <w:t>.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Wymiana frontów meblowych, do szafek z drzwiami otwieranymi, o następujących wymiarach: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- 600x710 mm – 1 sztuka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- 475x710 mm – 1 sztuka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Wymiana frontów do szuflad o wymiarach: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- 695x140 mm – 1 sztuka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- 695x283mm – 2 sztuki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</w:p>
    <w:p w:rsidR="005C14B5" w:rsidRPr="003E6989" w:rsidRDefault="005C14B5" w:rsidP="005C14B5">
      <w:pPr>
        <w:pStyle w:val="Akapitzlist"/>
        <w:numPr>
          <w:ilvl w:val="0"/>
          <w:numId w:val="46"/>
        </w:numPr>
        <w:spacing w:line="360" w:lineRule="auto"/>
        <w:rPr>
          <w:rFonts w:ascii="Arial" w:hAnsi="Arial" w:cs="Arial"/>
          <w:sz w:val="24"/>
        </w:rPr>
      </w:pPr>
      <w:r w:rsidRPr="003E6989">
        <w:rPr>
          <w:rFonts w:ascii="Arial" w:hAnsi="Arial" w:cs="Arial"/>
          <w:b/>
          <w:sz w:val="24"/>
        </w:rPr>
        <w:t>Szafki kuchenne</w:t>
      </w:r>
      <w:r w:rsidRPr="003E6989">
        <w:rPr>
          <w:rFonts w:ascii="Arial" w:hAnsi="Arial" w:cs="Arial"/>
          <w:sz w:val="24"/>
        </w:rPr>
        <w:t>, 3 sztuki.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Szafki o wymiarach: 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szerokość – m 450, wyso</w:t>
      </w:r>
      <w:bookmarkStart w:id="0" w:name="_GoBack"/>
      <w:bookmarkEnd w:id="0"/>
      <w:r>
        <w:rPr>
          <w:rFonts w:ascii="Arial" w:hAnsi="Arial" w:cs="Arial"/>
          <w:sz w:val="24"/>
        </w:rPr>
        <w:t xml:space="preserve">kość – 600mm, głębokość – 300mm – 2 sztuki 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szerokość – m 600, wysokość – 600mm, głębokość – 300mm – 1 sztuka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Szafki wykonane z płyty …….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 szafce podwójnej półka stała. W pojedynczej dociekacz na naczynia. 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Zdjęcie poglądowe:</w:t>
      </w:r>
    </w:p>
    <w:p w:rsidR="005C14B5" w:rsidRDefault="005C14B5" w:rsidP="005C14B5">
      <w:pPr>
        <w:spacing w:line="360" w:lineRule="auto"/>
      </w:pPr>
      <w:r>
        <w:rPr>
          <w:noProof/>
          <w:lang w:eastAsia="pl-PL"/>
        </w:rPr>
        <w:drawing>
          <wp:inline distT="0" distB="0" distL="0" distR="0" wp14:anchorId="15D4F223" wp14:editId="2559E4E2">
            <wp:extent cx="1568379" cy="1923897"/>
            <wp:effectExtent l="0" t="0" r="0" b="635"/>
            <wp:docPr id="68" name="Obraz 68" descr="https://www.najlepszemeble.pl/upload/sklep_galeria/3696/w80-71_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najlepszemeble.pl/upload/sklep_galeria/3696/w80-71_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26" t="9307" r="16216" b="9294"/>
                    <a:stretch/>
                  </pic:blipFill>
                  <pic:spPr bwMode="auto">
                    <a:xfrm>
                      <a:off x="0" y="0"/>
                      <a:ext cx="1588309" cy="194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pl-PL"/>
        </w:rPr>
        <w:drawing>
          <wp:inline distT="0" distB="0" distL="0" distR="0" wp14:anchorId="04AE867A" wp14:editId="366997AA">
            <wp:extent cx="1444081" cy="1953158"/>
            <wp:effectExtent l="0" t="0" r="3810" b="9525"/>
            <wp:docPr id="69" name="Obraz 69" descr="https://www.najlepszemeble.pl/upload/sklep_galeria/3173/w45.1-61_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najlepszemeble.pl/upload/sklep_galeria/3173/w45.1-61_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40" t="18018" r="26314" b="18215"/>
                    <a:stretch/>
                  </pic:blipFill>
                  <pic:spPr bwMode="auto">
                    <a:xfrm>
                      <a:off x="0" y="0"/>
                      <a:ext cx="1466950" cy="198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Wszystkie front wykonane z płyty podwójnie laminowanej o brubości18mm, oklejone obrzeżem ABS 2mm.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Fronty w tonacji jasnej z lekką strukturą drewna. Kolorystyka do uzgodnienia wg wzornika wykonawcy. Co najmniej cztery wersje kolorystyczne. Uchwyty w kolorze srebrnym, metalowe, trzy kolory do wyboru. 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Transport i montaż mebli w cenie. 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Po podpisaniu umowy, a przed realizacją zamówienia, pomiar mebli wykonany przez wykonawcę. </w:t>
      </w:r>
    </w:p>
    <w:p w:rsidR="005C14B5" w:rsidRDefault="005C14B5" w:rsidP="005C14B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Gwarancja – </w:t>
      </w:r>
      <w:r>
        <w:rPr>
          <w:rFonts w:ascii="Arial" w:hAnsi="Arial" w:cs="Arial"/>
          <w:sz w:val="24"/>
        </w:rPr>
        <w:t xml:space="preserve">min. </w:t>
      </w:r>
      <w:r>
        <w:rPr>
          <w:rFonts w:ascii="Arial" w:hAnsi="Arial" w:cs="Arial"/>
          <w:sz w:val="24"/>
        </w:rPr>
        <w:t xml:space="preserve">24 miesiące. </w:t>
      </w:r>
    </w:p>
    <w:p w:rsidR="005C14B5" w:rsidRPr="00B007A4" w:rsidRDefault="005C14B5" w:rsidP="005C14B5">
      <w:pPr>
        <w:rPr>
          <w:rFonts w:ascii="Arial" w:hAnsi="Arial" w:cs="Arial"/>
          <w:sz w:val="24"/>
        </w:rPr>
      </w:pPr>
    </w:p>
    <w:p w:rsidR="005C14B5" w:rsidRPr="005517E8" w:rsidRDefault="005C14B5" w:rsidP="0086038C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</w:p>
    <w:sectPr w:rsidR="005C14B5" w:rsidRPr="005517E8" w:rsidSect="00445C97">
      <w:headerReference w:type="default" r:id="rId64"/>
      <w:footerReference w:type="default" r:id="rId65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17F" w:rsidRDefault="0031317F" w:rsidP="00445C97">
      <w:pPr>
        <w:spacing w:after="0" w:line="240" w:lineRule="auto"/>
      </w:pPr>
      <w:r>
        <w:separator/>
      </w:r>
    </w:p>
  </w:endnote>
  <w:endnote w:type="continuationSeparator" w:id="0">
    <w:p w:rsidR="0031317F" w:rsidRDefault="0031317F" w:rsidP="00445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97" w:rsidRPr="00445C97" w:rsidRDefault="00445C97" w:rsidP="00445C97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445C97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5C97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5C9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2" name="Łącznik prosty ze strzałką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E57A6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2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gQPQIAAFU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BPXcgQ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45C97" w:rsidRPr="00445C97" w:rsidTr="006B5EC5">
      <w:tc>
        <w:tcPr>
          <w:tcW w:w="0" w:type="auto"/>
          <w:shd w:val="clear" w:color="auto" w:fill="auto"/>
          <w:vAlign w:val="center"/>
        </w:tcPr>
        <w:p w:rsidR="00445C97" w:rsidRPr="00445C97" w:rsidRDefault="00445C97" w:rsidP="00445C9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45C97" w:rsidRPr="00445C97" w:rsidRDefault="00445C97" w:rsidP="00445C9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445C97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45C97" w:rsidRPr="00445C97" w:rsidRDefault="00445C97" w:rsidP="00445C9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445C97" w:rsidRPr="00445C97" w:rsidRDefault="00445C97" w:rsidP="00445C97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445C97" w:rsidRPr="00445C97" w:rsidRDefault="00445C97" w:rsidP="00445C97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445C97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445C97" w:rsidRPr="00445C97" w:rsidRDefault="00445C97" w:rsidP="00445C97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445C97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5C97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445C97" w:rsidRPr="00445C97" w:rsidRDefault="00445C97" w:rsidP="00445C97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445C97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445C97" w:rsidRDefault="00445C97" w:rsidP="00445C97">
    <w:pPr>
      <w:spacing w:after="0" w:line="240" w:lineRule="auto"/>
    </w:pPr>
    <w:r w:rsidRPr="00445C97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17F" w:rsidRDefault="0031317F" w:rsidP="00445C97">
      <w:pPr>
        <w:spacing w:after="0" w:line="240" w:lineRule="auto"/>
      </w:pPr>
      <w:r>
        <w:separator/>
      </w:r>
    </w:p>
  </w:footnote>
  <w:footnote w:type="continuationSeparator" w:id="0">
    <w:p w:rsidR="0031317F" w:rsidRDefault="0031317F" w:rsidP="00445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97" w:rsidRPr="00445C97" w:rsidRDefault="00445C97" w:rsidP="00445C97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445C97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5C9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0D01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445C97" w:rsidRDefault="00445C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5328"/>
    <w:multiLevelType w:val="hybridMultilevel"/>
    <w:tmpl w:val="B95217D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42F3E7A"/>
    <w:multiLevelType w:val="hybridMultilevel"/>
    <w:tmpl w:val="BA4EE862"/>
    <w:lvl w:ilvl="0" w:tplc="522A85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B6E10"/>
    <w:multiLevelType w:val="multilevel"/>
    <w:tmpl w:val="784A120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975038C"/>
    <w:multiLevelType w:val="hybridMultilevel"/>
    <w:tmpl w:val="49D867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912F4"/>
    <w:multiLevelType w:val="hybridMultilevel"/>
    <w:tmpl w:val="5B7064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D71350"/>
    <w:multiLevelType w:val="hybridMultilevel"/>
    <w:tmpl w:val="53BCA36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B2339C"/>
    <w:multiLevelType w:val="hybridMultilevel"/>
    <w:tmpl w:val="2258E640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10FF46AA"/>
    <w:multiLevelType w:val="hybridMultilevel"/>
    <w:tmpl w:val="DD0EDBA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70B4C"/>
    <w:multiLevelType w:val="hybridMultilevel"/>
    <w:tmpl w:val="34F04906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9" w15:restartNumberingAfterBreak="0">
    <w:nsid w:val="176D5A39"/>
    <w:multiLevelType w:val="hybridMultilevel"/>
    <w:tmpl w:val="137CD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AD7656"/>
    <w:multiLevelType w:val="hybridMultilevel"/>
    <w:tmpl w:val="B5AAF0C6"/>
    <w:lvl w:ilvl="0" w:tplc="522A85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436EDF"/>
    <w:multiLevelType w:val="hybridMultilevel"/>
    <w:tmpl w:val="693A545E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224F63F2"/>
    <w:multiLevelType w:val="hybridMultilevel"/>
    <w:tmpl w:val="A7E210CE"/>
    <w:lvl w:ilvl="0" w:tplc="CF5C9794">
      <w:start w:val="1"/>
      <w:numFmt w:val="bullet"/>
      <w:lvlText w:val=""/>
      <w:lvlJc w:val="left"/>
      <w:pPr>
        <w:ind w:left="786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278A07BB"/>
    <w:multiLevelType w:val="hybridMultilevel"/>
    <w:tmpl w:val="984E6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0C4044"/>
    <w:multiLevelType w:val="hybridMultilevel"/>
    <w:tmpl w:val="07F80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05101"/>
    <w:multiLevelType w:val="hybridMultilevel"/>
    <w:tmpl w:val="BBEA7E7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75599A"/>
    <w:multiLevelType w:val="hybridMultilevel"/>
    <w:tmpl w:val="E5FEC4E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C057F6E"/>
    <w:multiLevelType w:val="hybridMultilevel"/>
    <w:tmpl w:val="FFC01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E91247"/>
    <w:multiLevelType w:val="hybridMultilevel"/>
    <w:tmpl w:val="76FC15D0"/>
    <w:lvl w:ilvl="0" w:tplc="775C8B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10024D"/>
    <w:multiLevelType w:val="hybridMultilevel"/>
    <w:tmpl w:val="45D67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13FCB"/>
    <w:multiLevelType w:val="hybridMultilevel"/>
    <w:tmpl w:val="50F40932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1" w15:restartNumberingAfterBreak="0">
    <w:nsid w:val="345F7043"/>
    <w:multiLevelType w:val="hybridMultilevel"/>
    <w:tmpl w:val="2B42DE3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8E4471"/>
    <w:multiLevelType w:val="hybridMultilevel"/>
    <w:tmpl w:val="B228251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3" w15:restartNumberingAfterBreak="0">
    <w:nsid w:val="37655B1E"/>
    <w:multiLevelType w:val="hybridMultilevel"/>
    <w:tmpl w:val="ADF2B9CE"/>
    <w:lvl w:ilvl="0" w:tplc="B02AD826">
      <w:start w:val="1"/>
      <w:numFmt w:val="decimal"/>
      <w:lvlText w:val="%1."/>
      <w:lvlJc w:val="left"/>
      <w:pPr>
        <w:ind w:left="720" w:hanging="360"/>
      </w:pPr>
      <w:rPr>
        <w:rFonts w:ascii="Roboto" w:hAnsi="Roboto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BC1551"/>
    <w:multiLevelType w:val="hybridMultilevel"/>
    <w:tmpl w:val="61FA1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D32E83"/>
    <w:multiLevelType w:val="multilevel"/>
    <w:tmpl w:val="301C23C8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6" w15:restartNumberingAfterBreak="0">
    <w:nsid w:val="47C34B01"/>
    <w:multiLevelType w:val="hybridMultilevel"/>
    <w:tmpl w:val="DC3CA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550A2D"/>
    <w:multiLevelType w:val="hybridMultilevel"/>
    <w:tmpl w:val="A6F44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DC67DF"/>
    <w:multiLevelType w:val="hybridMultilevel"/>
    <w:tmpl w:val="56124A1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9" w15:restartNumberingAfterBreak="0">
    <w:nsid w:val="5E007D8D"/>
    <w:multiLevelType w:val="hybridMultilevel"/>
    <w:tmpl w:val="5630C1EA"/>
    <w:lvl w:ilvl="0" w:tplc="F462FD60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05E4B56"/>
    <w:multiLevelType w:val="hybridMultilevel"/>
    <w:tmpl w:val="3E968DDA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1" w15:restartNumberingAfterBreak="0">
    <w:nsid w:val="658B572B"/>
    <w:multiLevelType w:val="hybridMultilevel"/>
    <w:tmpl w:val="59349956"/>
    <w:lvl w:ilvl="0" w:tplc="CA7C8888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046BE4"/>
    <w:multiLevelType w:val="multilevel"/>
    <w:tmpl w:val="ABD45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2142E01"/>
    <w:multiLevelType w:val="hybridMultilevel"/>
    <w:tmpl w:val="2C9A8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705323"/>
    <w:multiLevelType w:val="hybridMultilevel"/>
    <w:tmpl w:val="BD9A37F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5" w15:restartNumberingAfterBreak="0">
    <w:nsid w:val="73F728AC"/>
    <w:multiLevelType w:val="multilevel"/>
    <w:tmpl w:val="36C8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8163C50"/>
    <w:multiLevelType w:val="hybridMultilevel"/>
    <w:tmpl w:val="A24AA1EE"/>
    <w:lvl w:ilvl="0" w:tplc="0415000F">
      <w:start w:val="1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7C07FA"/>
    <w:multiLevelType w:val="hybridMultilevel"/>
    <w:tmpl w:val="D5F6E530"/>
    <w:lvl w:ilvl="0" w:tplc="899241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D825F5"/>
    <w:multiLevelType w:val="hybridMultilevel"/>
    <w:tmpl w:val="D592BCA4"/>
    <w:lvl w:ilvl="0" w:tplc="1F7648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BA23DA1"/>
    <w:multiLevelType w:val="hybridMultilevel"/>
    <w:tmpl w:val="C57825C2"/>
    <w:lvl w:ilvl="0" w:tplc="FCEC8792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B5142D"/>
    <w:multiLevelType w:val="hybridMultilevel"/>
    <w:tmpl w:val="8BE669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C4C46A7"/>
    <w:multiLevelType w:val="hybridMultilevel"/>
    <w:tmpl w:val="814A5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4B7800"/>
    <w:multiLevelType w:val="hybridMultilevel"/>
    <w:tmpl w:val="102486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177AA8"/>
    <w:multiLevelType w:val="hybridMultilevel"/>
    <w:tmpl w:val="D53C1A38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</w:num>
  <w:num w:numId="4">
    <w:abstractNumId w:val="36"/>
  </w:num>
  <w:num w:numId="5">
    <w:abstractNumId w:val="3"/>
  </w:num>
  <w:num w:numId="6">
    <w:abstractNumId w:val="9"/>
  </w:num>
  <w:num w:numId="7">
    <w:abstractNumId w:val="18"/>
  </w:num>
  <w:num w:numId="8">
    <w:abstractNumId w:val="7"/>
  </w:num>
  <w:num w:numId="9">
    <w:abstractNumId w:val="16"/>
  </w:num>
  <w:num w:numId="10">
    <w:abstractNumId w:val="39"/>
  </w:num>
  <w:num w:numId="11">
    <w:abstractNumId w:val="28"/>
  </w:num>
  <w:num w:numId="12">
    <w:abstractNumId w:val="30"/>
  </w:num>
  <w:num w:numId="13">
    <w:abstractNumId w:val="26"/>
  </w:num>
  <w:num w:numId="14">
    <w:abstractNumId w:val="8"/>
  </w:num>
  <w:num w:numId="15">
    <w:abstractNumId w:val="20"/>
  </w:num>
  <w:num w:numId="16">
    <w:abstractNumId w:val="22"/>
  </w:num>
  <w:num w:numId="17">
    <w:abstractNumId w:val="34"/>
  </w:num>
  <w:num w:numId="18">
    <w:abstractNumId w:val="6"/>
  </w:num>
  <w:num w:numId="19">
    <w:abstractNumId w:val="38"/>
  </w:num>
  <w:num w:numId="20">
    <w:abstractNumId w:val="3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1"/>
  </w:num>
  <w:num w:numId="24">
    <w:abstractNumId w:val="35"/>
  </w:num>
  <w:num w:numId="25">
    <w:abstractNumId w:val="32"/>
  </w:num>
  <w:num w:numId="26">
    <w:abstractNumId w:val="27"/>
  </w:num>
  <w:num w:numId="27">
    <w:abstractNumId w:val="43"/>
  </w:num>
  <w:num w:numId="28">
    <w:abstractNumId w:val="21"/>
  </w:num>
  <w:num w:numId="29">
    <w:abstractNumId w:val="19"/>
  </w:num>
  <w:num w:numId="30">
    <w:abstractNumId w:val="13"/>
  </w:num>
  <w:num w:numId="31">
    <w:abstractNumId w:val="33"/>
  </w:num>
  <w:num w:numId="32">
    <w:abstractNumId w:val="29"/>
  </w:num>
  <w:num w:numId="33">
    <w:abstractNumId w:val="15"/>
  </w:num>
  <w:num w:numId="34">
    <w:abstractNumId w:val="25"/>
  </w:num>
  <w:num w:numId="35">
    <w:abstractNumId w:val="2"/>
  </w:num>
  <w:num w:numId="36">
    <w:abstractNumId w:val="24"/>
  </w:num>
  <w:num w:numId="37">
    <w:abstractNumId w:val="42"/>
  </w:num>
  <w:num w:numId="38">
    <w:abstractNumId w:val="5"/>
  </w:num>
  <w:num w:numId="39">
    <w:abstractNumId w:val="14"/>
  </w:num>
  <w:num w:numId="40">
    <w:abstractNumId w:val="11"/>
  </w:num>
  <w:num w:numId="41">
    <w:abstractNumId w:val="23"/>
  </w:num>
  <w:num w:numId="42">
    <w:abstractNumId w:val="17"/>
  </w:num>
  <w:num w:numId="43">
    <w:abstractNumId w:val="37"/>
  </w:num>
  <w:num w:numId="44">
    <w:abstractNumId w:val="0"/>
  </w:num>
  <w:num w:numId="45">
    <w:abstractNumId w:val="40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C20"/>
    <w:rsid w:val="00030A7D"/>
    <w:rsid w:val="000C11C1"/>
    <w:rsid w:val="000D19BD"/>
    <w:rsid w:val="0010580E"/>
    <w:rsid w:val="001323D7"/>
    <w:rsid w:val="00155979"/>
    <w:rsid w:val="002042F3"/>
    <w:rsid w:val="00262F2E"/>
    <w:rsid w:val="0031317F"/>
    <w:rsid w:val="00316B38"/>
    <w:rsid w:val="00445C97"/>
    <w:rsid w:val="00461F40"/>
    <w:rsid w:val="0051589D"/>
    <w:rsid w:val="005517E8"/>
    <w:rsid w:val="005C14B5"/>
    <w:rsid w:val="005C4B46"/>
    <w:rsid w:val="005C7C92"/>
    <w:rsid w:val="005D0568"/>
    <w:rsid w:val="005E4A0E"/>
    <w:rsid w:val="00623388"/>
    <w:rsid w:val="00750613"/>
    <w:rsid w:val="00750922"/>
    <w:rsid w:val="00794B89"/>
    <w:rsid w:val="00795C20"/>
    <w:rsid w:val="007C1130"/>
    <w:rsid w:val="00811B33"/>
    <w:rsid w:val="0086038C"/>
    <w:rsid w:val="00953025"/>
    <w:rsid w:val="00997437"/>
    <w:rsid w:val="009A5743"/>
    <w:rsid w:val="009B6AA1"/>
    <w:rsid w:val="009D51BC"/>
    <w:rsid w:val="00A008FB"/>
    <w:rsid w:val="00A5683B"/>
    <w:rsid w:val="00A624E5"/>
    <w:rsid w:val="00AA454E"/>
    <w:rsid w:val="00B81220"/>
    <w:rsid w:val="00BE2484"/>
    <w:rsid w:val="00BE62C5"/>
    <w:rsid w:val="00BF318A"/>
    <w:rsid w:val="00C33301"/>
    <w:rsid w:val="00CC365F"/>
    <w:rsid w:val="00CD7CAF"/>
    <w:rsid w:val="00D11ED1"/>
    <w:rsid w:val="00D14F72"/>
    <w:rsid w:val="00D90CD4"/>
    <w:rsid w:val="00DC2402"/>
    <w:rsid w:val="00F065C0"/>
    <w:rsid w:val="00F5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4:docId w14:val="5118992F"/>
  <w15:chartTrackingRefBased/>
  <w15:docId w15:val="{4843C10E-1A46-4DC8-A571-1A50C5A9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683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5C2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5C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5C97"/>
  </w:style>
  <w:style w:type="paragraph" w:styleId="Stopka">
    <w:name w:val="footer"/>
    <w:basedOn w:val="Normalny"/>
    <w:link w:val="StopkaZnak"/>
    <w:uiPriority w:val="99"/>
    <w:unhideWhenUsed/>
    <w:rsid w:val="00445C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5C97"/>
  </w:style>
  <w:style w:type="paragraph" w:styleId="NormalnyWeb">
    <w:name w:val="Normal (Web)"/>
    <w:basedOn w:val="Normalny"/>
    <w:qFormat/>
    <w:rsid w:val="0086038C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http://www.profesmeb.pl/public/assets/Szafy_aktowe_SBM/sbm-208.jpg" TargetMode="External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image" Target="media/image5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5.pn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header" Target="header1.xml"/><Relationship Id="rId8" Type="http://schemas.openxmlformats.org/officeDocument/2006/relationships/image" Target="media/image1.jpeg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8.png"/><Relationship Id="rId59" Type="http://schemas.openxmlformats.org/officeDocument/2006/relationships/image" Target="media/image51.jpeg"/><Relationship Id="rId67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B695F-4165-4267-93FC-8407D94ED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55</Pages>
  <Words>6385</Words>
  <Characters>38314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Martyna.Foltyńska</dc:creator>
  <cp:keywords/>
  <dc:description/>
  <cp:lastModifiedBy>Marcin Malicki</cp:lastModifiedBy>
  <cp:revision>2</cp:revision>
  <dcterms:created xsi:type="dcterms:W3CDTF">2022-07-14T12:55:00Z</dcterms:created>
  <dcterms:modified xsi:type="dcterms:W3CDTF">2022-07-14T12:55:00Z</dcterms:modified>
</cp:coreProperties>
</file>