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E56376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E56376">
        <w:rPr>
          <w:rFonts w:ascii="Arial" w:hAnsi="Arial" w:cs="Arial"/>
          <w:szCs w:val="24"/>
        </w:rPr>
        <w:t xml:space="preserve">Przebudowa pomieszczeń w budynku Wydziału Elektrycznego Politechniki Częstochowskiej – II etap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47402">
        <w:rPr>
          <w:rFonts w:ascii="Arial" w:hAnsi="Arial" w:cs="Arial"/>
          <w:bCs/>
          <w:szCs w:val="24"/>
        </w:rPr>
        <w:t>RK-NZ.261.4</w:t>
      </w:r>
      <w:r>
        <w:rPr>
          <w:rFonts w:ascii="Arial" w:hAnsi="Arial" w:cs="Arial"/>
          <w:bCs/>
          <w:szCs w:val="24"/>
        </w:rPr>
        <w:t>5.2022.ŁZ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E56376">
        <w:rPr>
          <w:rFonts w:ascii="Arial" w:hAnsi="Arial" w:cs="Arial"/>
          <w:sz w:val="24"/>
          <w:szCs w:val="24"/>
        </w:rPr>
        <w:t>4</w:t>
      </w:r>
      <w:r w:rsidR="00F47402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733" w:rsidRDefault="00037733">
      <w:r>
        <w:separator/>
      </w:r>
    </w:p>
  </w:endnote>
  <w:endnote w:type="continuationSeparator" w:id="0">
    <w:p w:rsidR="00037733" w:rsidRDefault="0003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733" w:rsidRDefault="00037733">
      <w:r>
        <w:separator/>
      </w:r>
    </w:p>
  </w:footnote>
  <w:footnote w:type="continuationSeparator" w:id="0">
    <w:p w:rsidR="00037733" w:rsidRDefault="00037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9A24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2022-06-29T09:59:00Z</dcterms:created>
  <dcterms:modified xsi:type="dcterms:W3CDTF">2022-06-29T10:00:00Z</dcterms:modified>
</cp:coreProperties>
</file>