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F62731" w:rsidRPr="00F62731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F62731" w:rsidRPr="00F62731">
        <w:rPr>
          <w:rFonts w:ascii="Tahoma" w:eastAsia="Calibri" w:hAnsi="Tahoma" w:cs="Tahoma"/>
          <w:b/>
          <w:sz w:val="18"/>
          <w:szCs w:val="18"/>
          <w:lang w:eastAsia="en-US"/>
        </w:rPr>
        <w:t>NZ/45/D/P/AC/2022</w:t>
      </w:r>
    </w:p>
    <w:p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:rsidR="007801CC" w:rsidRDefault="00F62731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F62731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:rsidR="007801CC" w:rsidRDefault="00F62731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F62731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F62731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:rsidR="007801CC" w:rsidRDefault="00F62731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F62731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F62731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864D55" w:rsidRPr="00864D55" w:rsidRDefault="007801CC" w:rsidP="00864D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F62731" w:rsidRPr="00F62731">
        <w:rPr>
          <w:rFonts w:ascii="Tahoma" w:hAnsi="Tahoma" w:cs="Tahoma"/>
          <w:b/>
          <w:sz w:val="18"/>
          <w:szCs w:val="18"/>
        </w:rPr>
        <w:t>Dostawy energii elektrycznej o parametrach obowiązujących na terenie Polski dla obiektów Szpitala Powiatowego w Limanowej i Podstacji Pogotowia Ratunkowego w Kamienicy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</w:t>
      </w:r>
      <w:r w:rsidR="00431B9D">
        <w:rPr>
          <w:rFonts w:ascii="Tahoma" w:hAnsi="Tahoma" w:cs="Tahoma"/>
          <w:sz w:val="18"/>
          <w:szCs w:val="18"/>
        </w:rPr>
        <w:t xml:space="preserve"> publicznyc</w:t>
      </w:r>
      <w:r w:rsidR="00915085">
        <w:rPr>
          <w:rFonts w:ascii="Tahoma" w:hAnsi="Tahoma" w:cs="Tahoma"/>
          <w:sz w:val="18"/>
          <w:szCs w:val="18"/>
        </w:rPr>
        <w:t>h (</w:t>
      </w:r>
      <w:proofErr w:type="spellStart"/>
      <w:r w:rsidR="00915085">
        <w:rPr>
          <w:rFonts w:ascii="Tahoma" w:hAnsi="Tahoma" w:cs="Tahoma"/>
          <w:sz w:val="18"/>
          <w:szCs w:val="18"/>
        </w:rPr>
        <w:t>t.j</w:t>
      </w:r>
      <w:proofErr w:type="spellEnd"/>
      <w:r w:rsidR="00915085">
        <w:rPr>
          <w:rFonts w:ascii="Tahoma" w:hAnsi="Tahoma" w:cs="Tahoma"/>
          <w:sz w:val="18"/>
          <w:szCs w:val="18"/>
        </w:rPr>
        <w:t>. Dz. U. z 2021 r. poz. 11</w:t>
      </w:r>
      <w:r w:rsidR="00431B9D">
        <w:rPr>
          <w:rFonts w:ascii="Tahoma" w:hAnsi="Tahoma" w:cs="Tahoma"/>
          <w:sz w:val="18"/>
          <w:szCs w:val="18"/>
        </w:rPr>
        <w:t>2</w:t>
      </w:r>
      <w:r w:rsidR="00915085">
        <w:rPr>
          <w:rFonts w:ascii="Tahoma" w:hAnsi="Tahoma" w:cs="Tahoma"/>
          <w:sz w:val="18"/>
          <w:szCs w:val="18"/>
        </w:rPr>
        <w:t>9 ze zm.)</w:t>
      </w:r>
      <w:r>
        <w:rPr>
          <w:rFonts w:ascii="Tahoma" w:hAnsi="Tahoma" w:cs="Tahoma"/>
          <w:sz w:val="18"/>
          <w:szCs w:val="18"/>
        </w:rPr>
        <w:t xml:space="preserve">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</w:t>
      </w:r>
      <w:r w:rsidR="007E0F8D">
        <w:rPr>
          <w:rFonts w:ascii="Tahoma" w:hAnsi="Tahoma" w:cs="Tahoma"/>
          <w:b/>
          <w:sz w:val="18"/>
          <w:szCs w:val="18"/>
        </w:rPr>
        <w:t>łącznik nr 1 do SWZ – do oferty.</w:t>
      </w:r>
      <w:bookmarkStart w:id="0" w:name="_GoBack"/>
      <w:bookmarkEnd w:id="0"/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7801CC" w:rsidRDefault="007801CC" w:rsidP="007801CC">
      <w:pPr>
        <w:rPr>
          <w:rFonts w:ascii="Tahoma" w:hAnsi="Tahoma" w:cs="Tahoma"/>
          <w:sz w:val="18"/>
          <w:szCs w:val="18"/>
        </w:rPr>
      </w:pPr>
    </w:p>
    <w:p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7002" w:rsidRDefault="00697002" w:rsidP="007801CC">
      <w:pPr>
        <w:spacing w:after="0" w:line="240" w:lineRule="auto"/>
      </w:pPr>
      <w:r>
        <w:separator/>
      </w:r>
    </w:p>
  </w:endnote>
  <w:endnote w:type="continuationSeparator" w:id="0">
    <w:p w:rsidR="00697002" w:rsidRDefault="00697002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731" w:rsidRDefault="00F6273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731" w:rsidRDefault="00F6273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731" w:rsidRDefault="00F6273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7002" w:rsidRDefault="00697002" w:rsidP="007801CC">
      <w:pPr>
        <w:spacing w:after="0" w:line="240" w:lineRule="auto"/>
      </w:pPr>
      <w:r>
        <w:separator/>
      </w:r>
    </w:p>
  </w:footnote>
  <w:footnote w:type="continuationSeparator" w:id="0">
    <w:p w:rsidR="00697002" w:rsidRDefault="00697002" w:rsidP="007801CC">
      <w:pPr>
        <w:spacing w:after="0" w:line="240" w:lineRule="auto"/>
      </w:pPr>
      <w:r>
        <w:continuationSeparator/>
      </w:r>
    </w:p>
  </w:footnote>
  <w:footnote w:id="1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731" w:rsidRDefault="00F6273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731" w:rsidRDefault="00F6273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2731" w:rsidRDefault="00F627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002"/>
    <w:rsid w:val="00397D1F"/>
    <w:rsid w:val="00431B9D"/>
    <w:rsid w:val="00697002"/>
    <w:rsid w:val="007801CC"/>
    <w:rsid w:val="007E0F8D"/>
    <w:rsid w:val="00864D55"/>
    <w:rsid w:val="00915085"/>
    <w:rsid w:val="009B4448"/>
    <w:rsid w:val="00A0542C"/>
    <w:rsid w:val="00C60D53"/>
    <w:rsid w:val="00F6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90B68-7874-4F21-AB8B-1D085FCF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62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2731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27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2731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161</Words>
  <Characters>967</Characters>
  <Application>Microsoft Office Word</Application>
  <DocSecurity>0</DocSecurity>
  <Lines>8</Lines>
  <Paragraphs>2</Paragraphs>
  <ScaleCrop>false</ScaleCrop>
  <Company/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4</cp:revision>
  <dcterms:created xsi:type="dcterms:W3CDTF">2022-06-22T06:49:00Z</dcterms:created>
  <dcterms:modified xsi:type="dcterms:W3CDTF">2022-06-22T06:49:00Z</dcterms:modified>
</cp:coreProperties>
</file>