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37469" w:rsidRPr="00C3746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3746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37469">
        <w:rPr>
          <w:rFonts w:ascii="Arial" w:hAnsi="Arial" w:cs="Arial"/>
        </w:rPr>
        <w:t>Politechnika Częstochowska</w:t>
      </w:r>
    </w:p>
    <w:p w:rsidR="006676AE" w:rsidRPr="0012157F" w:rsidRDefault="00C3746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3746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C3746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3746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3746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C3746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469" w:rsidRPr="0012157F" w:rsidTr="00633ECC">
        <w:tc>
          <w:tcPr>
            <w:tcW w:w="9104" w:type="dxa"/>
            <w:shd w:val="clear" w:color="auto" w:fill="D9D9D9"/>
          </w:tcPr>
          <w:p w:rsidR="00C37469" w:rsidRPr="0012157F" w:rsidRDefault="00C37469" w:rsidP="00633EC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37469" w:rsidRPr="0012157F" w:rsidRDefault="00C37469" w:rsidP="00633EC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3746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3746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37469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C3746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3746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37469" w:rsidRPr="00612283" w:rsidRDefault="00C37469" w:rsidP="00633EC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37469" w:rsidRPr="0012157F" w:rsidRDefault="00C37469" w:rsidP="00633EC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3746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37469">
        <w:rPr>
          <w:rFonts w:ascii="Arial" w:hAnsi="Arial" w:cs="Arial"/>
          <w:b/>
          <w:sz w:val="24"/>
          <w:szCs w:val="24"/>
        </w:rPr>
        <w:t>Dostawa twardościomierza uniwersalnego dla Katedry Inżynierii Materiałowej 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37469" w:rsidRPr="00C37469">
        <w:rPr>
          <w:rFonts w:ascii="Arial" w:hAnsi="Arial" w:cs="Arial"/>
          <w:b/>
          <w:sz w:val="24"/>
          <w:szCs w:val="24"/>
        </w:rPr>
        <w:t>RK-NZ.261.41.2022.AR</w:t>
      </w:r>
    </w:p>
    <w:p w:rsidR="00F90CD1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37469" w:rsidRPr="00C3746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6A8E" w:rsidTr="00FD6A8E">
        <w:tc>
          <w:tcPr>
            <w:tcW w:w="9104" w:type="dxa"/>
            <w:shd w:val="clear" w:color="auto" w:fill="D9D9D9"/>
            <w:hideMark/>
          </w:tcPr>
          <w:p w:rsidR="00FD6A8E" w:rsidRDefault="00FD6A8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FD6A8E" w:rsidRDefault="00FD6A8E" w:rsidP="00FD6A8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>
        <w:rPr>
          <w:rFonts w:ascii="Arial" w:hAnsi="Arial" w:cs="Arial"/>
          <w:sz w:val="24"/>
          <w:szCs w:val="24"/>
        </w:rPr>
        <w:br/>
        <w:t xml:space="preserve">art. 108 ust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FD6A8E" w:rsidRDefault="00FD6A8E" w:rsidP="00FD6A8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D6A8E" w:rsidRDefault="00FD6A8E" w:rsidP="00FD6A8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D6A8E" w:rsidRDefault="00FD6A8E" w:rsidP="00FD6A8E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t xml:space="preserve">[UWAGA: tę część oświadczenia należy wypełnić, gdy zachodzą przesłanki wykluczenia z art. 108 ust. 1 pkt 1, 2 i 5 lub art.109 ust.1 pkt 2-5 i 7-10 ustawy </w:t>
      </w:r>
      <w:proofErr w:type="spellStart"/>
      <w:r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>
        <w:rPr>
          <w:rFonts w:ascii="Arial" w:hAnsi="Arial" w:cs="Arial"/>
          <w:color w:val="0070C0"/>
          <w:sz w:val="24"/>
          <w:szCs w:val="24"/>
        </w:rPr>
        <w:t xml:space="preserve">, a </w:t>
      </w:r>
      <w:r>
        <w:rPr>
          <w:rFonts w:ascii="Arial" w:hAnsi="Arial" w:cs="Arial"/>
          <w:color w:val="0070C0"/>
          <w:sz w:val="24"/>
          <w:szCs w:val="24"/>
        </w:rPr>
        <w:lastRenderedPageBreak/>
        <w:t xml:space="preserve">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>
        <w:rPr>
          <w:rFonts w:ascii="Arial" w:hAnsi="Arial" w:cs="Arial"/>
          <w:color w:val="0070C0"/>
          <w:sz w:val="24"/>
          <w:szCs w:val="24"/>
        </w:rPr>
        <w:t>]</w:t>
      </w:r>
    </w:p>
    <w:p w:rsidR="00FD6A8E" w:rsidRDefault="00FD6A8E" w:rsidP="00FD6A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>
        <w:rPr>
          <w:rFonts w:ascii="Arial" w:hAnsi="Arial" w:cs="Arial"/>
          <w:i/>
          <w:sz w:val="24"/>
          <w:szCs w:val="24"/>
        </w:rPr>
        <w:t>Pzp</w:t>
      </w:r>
      <w:proofErr w:type="spellEnd"/>
      <w:r>
        <w:rPr>
          <w:rFonts w:ascii="Arial" w:hAnsi="Arial" w:cs="Arial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podjąłem następujące środki naprawcze i zapobiegawcze: …………………………………………………………………………………………………..……………………………………………………………………………………………….….</w:t>
      </w:r>
    </w:p>
    <w:p w:rsidR="00FD6A8E" w:rsidRDefault="00FD6A8E" w:rsidP="00FD6A8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D6A8E" w:rsidRDefault="00FD6A8E" w:rsidP="00FD6A8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 xml:space="preserve"> .</w:t>
      </w:r>
    </w:p>
    <w:p w:rsidR="00FD6A8E" w:rsidRDefault="00FD6A8E" w:rsidP="00FD6A8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6A8E" w:rsidTr="00FD6A8E">
        <w:tc>
          <w:tcPr>
            <w:tcW w:w="9104" w:type="dxa"/>
            <w:shd w:val="clear" w:color="auto" w:fill="D9D9D9"/>
            <w:hideMark/>
          </w:tcPr>
          <w:p w:rsidR="00FD6A8E" w:rsidRDefault="00FD6A8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D6A8E" w:rsidRDefault="00FD6A8E" w:rsidP="00FD6A8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D6A8E" w:rsidRDefault="00FD6A8E" w:rsidP="00FD6A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D6A8E" w:rsidRDefault="00FD6A8E" w:rsidP="00FD6A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………..…………..……………….………………………</w:t>
      </w:r>
    </w:p>
    <w:p w:rsidR="00FD6A8E" w:rsidRDefault="00FD6A8E" w:rsidP="00FD6A8E">
      <w:pPr>
        <w:spacing w:after="0" w:line="240" w:lineRule="auto"/>
        <w:ind w:left="1416" w:firstLine="708"/>
        <w:rPr>
          <w:rFonts w:ascii="Times New Roman" w:hAnsi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>Data: kwalifikowany podpis elektroniczny lub podpis zaufa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FD6A8E" w:rsidRPr="0012157F" w:rsidRDefault="00FD6A8E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sectPr w:rsidR="00FD6A8E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AD9" w:rsidRDefault="00E21AD9" w:rsidP="0038231F">
      <w:pPr>
        <w:spacing w:after="0" w:line="240" w:lineRule="auto"/>
      </w:pPr>
      <w:r>
        <w:separator/>
      </w:r>
    </w:p>
  </w:endnote>
  <w:endnote w:type="continuationSeparator" w:id="0">
    <w:p w:rsidR="00E21AD9" w:rsidRDefault="00E21A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469" w:rsidRDefault="00C374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D6A8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D6A8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469" w:rsidRDefault="00C374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AD9" w:rsidRDefault="00E21AD9" w:rsidP="0038231F">
      <w:pPr>
        <w:spacing w:after="0" w:line="240" w:lineRule="auto"/>
      </w:pPr>
      <w:r>
        <w:separator/>
      </w:r>
    </w:p>
  </w:footnote>
  <w:footnote w:type="continuationSeparator" w:id="0">
    <w:p w:rsidR="00E21AD9" w:rsidRDefault="00E21AD9" w:rsidP="0038231F">
      <w:pPr>
        <w:spacing w:after="0" w:line="240" w:lineRule="auto"/>
      </w:pPr>
      <w:r>
        <w:continuationSeparator/>
      </w:r>
    </w:p>
  </w:footnote>
  <w:footnote w:id="1">
    <w:p w:rsidR="00FD6A8E" w:rsidRDefault="00FD6A8E" w:rsidP="00FD6A8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</w:p>
    <w:p w:rsidR="00FD6A8E" w:rsidRDefault="00FD6A8E" w:rsidP="00FD6A8E">
      <w:pPr>
        <w:pStyle w:val="Tekstprzypisudolnego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D6A8E" w:rsidRDefault="00FD6A8E" w:rsidP="00FD6A8E">
      <w:pPr>
        <w:pStyle w:val="Tekstprzypisudolnego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D6A8E" w:rsidRDefault="00FD6A8E" w:rsidP="00FD6A8E">
      <w:pPr>
        <w:pStyle w:val="Tekstprzypisudolnego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469" w:rsidRDefault="00C37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469" w:rsidRDefault="00C374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469" w:rsidRDefault="00C374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1AD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37469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AD9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6A8E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804150"/>
  <w15:docId w15:val="{8B4C1D0F-CD44-4B1F-973D-7057D8E87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3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F525C-7F01-4FC9-A732-59BF3E1A1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2022-06-20T12:38:00Z</dcterms:created>
  <dcterms:modified xsi:type="dcterms:W3CDTF">2022-06-20T12:38:00Z</dcterms:modified>
</cp:coreProperties>
</file>