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B7F50" w:rsidRPr="00677D8B" w:rsidRDefault="0057190B" w:rsidP="00677D8B">
      <w:pPr>
        <w:spacing w:after="240" w:line="360" w:lineRule="auto"/>
        <w:jc w:val="right"/>
        <w:rPr>
          <w:rFonts w:ascii="Arial" w:hAnsi="Arial" w:cs="Arial"/>
        </w:rPr>
      </w:pPr>
      <w:bookmarkStart w:id="0" w:name="_Hlk53520193"/>
      <w:r w:rsidRPr="00677D8B">
        <w:rPr>
          <w:rFonts w:ascii="Arial" w:hAnsi="Arial" w:cs="Arial"/>
        </w:rPr>
        <w:t>Częstochowa</w:t>
      </w:r>
      <w:r w:rsidR="00FB7F50" w:rsidRPr="00677D8B">
        <w:rPr>
          <w:rFonts w:ascii="Arial" w:hAnsi="Arial" w:cs="Arial"/>
        </w:rPr>
        <w:t xml:space="preserve"> dnia: </w:t>
      </w:r>
      <w:r w:rsidR="00677D8B">
        <w:rPr>
          <w:rFonts w:ascii="Arial" w:hAnsi="Arial" w:cs="Arial"/>
        </w:rPr>
        <w:t>2022-05-31</w:t>
      </w:r>
    </w:p>
    <w:p w:rsidR="00FB7F50" w:rsidRPr="00677D8B" w:rsidRDefault="0057190B" w:rsidP="00677D8B">
      <w:pPr>
        <w:spacing w:after="40" w:line="360" w:lineRule="auto"/>
        <w:rPr>
          <w:rFonts w:ascii="Arial" w:hAnsi="Arial" w:cs="Arial"/>
          <w:b/>
          <w:bCs/>
        </w:rPr>
      </w:pPr>
      <w:r w:rsidRPr="00677D8B">
        <w:rPr>
          <w:rFonts w:ascii="Arial" w:hAnsi="Arial" w:cs="Arial"/>
          <w:b/>
          <w:bCs/>
        </w:rPr>
        <w:t>Politechnika Częstochowska</w:t>
      </w:r>
    </w:p>
    <w:p w:rsidR="00FB7F50" w:rsidRPr="00677D8B" w:rsidRDefault="0057190B" w:rsidP="00677D8B">
      <w:pPr>
        <w:spacing w:line="360" w:lineRule="auto"/>
        <w:rPr>
          <w:rFonts w:ascii="Arial" w:hAnsi="Arial" w:cs="Arial"/>
        </w:rPr>
      </w:pPr>
      <w:r w:rsidRPr="00677D8B">
        <w:rPr>
          <w:rFonts w:ascii="Arial" w:hAnsi="Arial" w:cs="Arial"/>
        </w:rPr>
        <w:t>Dąbrowskiego</w:t>
      </w:r>
      <w:r w:rsidR="00FB7F50" w:rsidRPr="00677D8B">
        <w:rPr>
          <w:rFonts w:ascii="Arial" w:hAnsi="Arial" w:cs="Arial"/>
        </w:rPr>
        <w:t xml:space="preserve"> </w:t>
      </w:r>
      <w:r w:rsidRPr="00677D8B">
        <w:rPr>
          <w:rFonts w:ascii="Arial" w:hAnsi="Arial" w:cs="Arial"/>
        </w:rPr>
        <w:t>69</w:t>
      </w:r>
    </w:p>
    <w:p w:rsidR="00FB7F50" w:rsidRPr="00677D8B" w:rsidRDefault="0057190B" w:rsidP="00677D8B">
      <w:pPr>
        <w:spacing w:line="360" w:lineRule="auto"/>
        <w:rPr>
          <w:rFonts w:ascii="Arial" w:hAnsi="Arial" w:cs="Arial"/>
        </w:rPr>
      </w:pPr>
      <w:r w:rsidRPr="00677D8B">
        <w:rPr>
          <w:rFonts w:ascii="Arial" w:hAnsi="Arial" w:cs="Arial"/>
        </w:rPr>
        <w:t>42-201</w:t>
      </w:r>
      <w:r w:rsidR="00FB7F50" w:rsidRPr="00677D8B">
        <w:rPr>
          <w:rFonts w:ascii="Arial" w:hAnsi="Arial" w:cs="Arial"/>
        </w:rPr>
        <w:t xml:space="preserve"> </w:t>
      </w:r>
      <w:r w:rsidRPr="00677D8B">
        <w:rPr>
          <w:rFonts w:ascii="Arial" w:hAnsi="Arial" w:cs="Arial"/>
        </w:rPr>
        <w:t>Częstochowa</w:t>
      </w:r>
    </w:p>
    <w:p w:rsidR="00FB7F50" w:rsidRPr="00677D8B" w:rsidRDefault="00FB7F50" w:rsidP="00677D8B">
      <w:pPr>
        <w:spacing w:line="360" w:lineRule="auto"/>
        <w:jc w:val="both"/>
        <w:rPr>
          <w:rFonts w:ascii="Arial" w:hAnsi="Arial" w:cs="Arial"/>
          <w:bCs/>
        </w:rPr>
      </w:pPr>
      <w:r w:rsidRPr="00677D8B">
        <w:rPr>
          <w:rFonts w:ascii="Arial" w:hAnsi="Arial" w:cs="Arial"/>
          <w:bCs/>
        </w:rPr>
        <w:t>……………………………………</w:t>
      </w:r>
      <w:r w:rsidR="004E7234" w:rsidRPr="00677D8B">
        <w:rPr>
          <w:rFonts w:ascii="Arial" w:hAnsi="Arial" w:cs="Arial"/>
          <w:bCs/>
        </w:rPr>
        <w:t>………….</w:t>
      </w:r>
    </w:p>
    <w:p w:rsidR="00E62859" w:rsidRPr="00677D8B" w:rsidRDefault="00FB7F50" w:rsidP="00677D8B">
      <w:pPr>
        <w:spacing w:line="360" w:lineRule="auto"/>
        <w:jc w:val="both"/>
        <w:rPr>
          <w:rFonts w:ascii="Arial" w:hAnsi="Arial" w:cs="Arial"/>
          <w:bCs/>
        </w:rPr>
      </w:pPr>
      <w:r w:rsidRPr="00677D8B">
        <w:rPr>
          <w:rFonts w:ascii="Arial" w:hAnsi="Arial" w:cs="Arial"/>
          <w:bCs/>
        </w:rPr>
        <w:t>[nazwa zamawiającego, adres]</w:t>
      </w:r>
    </w:p>
    <w:p w:rsidR="008642B3" w:rsidRPr="00677D8B" w:rsidRDefault="00A17CDB" w:rsidP="00677D8B">
      <w:pPr>
        <w:pStyle w:val="Nagwek1"/>
        <w:spacing w:before="600" w:line="360" w:lineRule="auto"/>
        <w:rPr>
          <w:rFonts w:ascii="Arial" w:hAnsi="Arial" w:cs="Arial"/>
          <w:szCs w:val="24"/>
        </w:rPr>
      </w:pPr>
      <w:r w:rsidRPr="00677D8B">
        <w:rPr>
          <w:rFonts w:ascii="Arial" w:hAnsi="Arial" w:cs="Arial"/>
          <w:szCs w:val="24"/>
        </w:rPr>
        <w:t>OGŁOSZENIE</w:t>
      </w:r>
    </w:p>
    <w:p w:rsidR="008642B3" w:rsidRPr="00677D8B" w:rsidRDefault="008642B3" w:rsidP="00677D8B">
      <w:pPr>
        <w:spacing w:after="480" w:line="360" w:lineRule="auto"/>
        <w:jc w:val="center"/>
        <w:rPr>
          <w:rFonts w:ascii="Arial" w:hAnsi="Arial" w:cs="Arial"/>
          <w:b/>
        </w:rPr>
      </w:pPr>
      <w:r w:rsidRPr="00677D8B">
        <w:rPr>
          <w:rFonts w:ascii="Arial" w:hAnsi="Arial" w:cs="Arial"/>
          <w:b/>
        </w:rPr>
        <w:t xml:space="preserve">o </w:t>
      </w:r>
      <w:r w:rsidR="0054734E" w:rsidRPr="00677D8B">
        <w:rPr>
          <w:rFonts w:ascii="Arial" w:hAnsi="Arial" w:cs="Arial"/>
          <w:b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137"/>
        <w:gridCol w:w="9159"/>
      </w:tblGrid>
      <w:tr w:rsidR="0057190B" w:rsidRPr="00677D8B" w:rsidTr="00C64FD1">
        <w:trPr>
          <w:trHeight w:val="638"/>
        </w:trPr>
        <w:tc>
          <w:tcPr>
            <w:tcW w:w="959" w:type="dxa"/>
            <w:shd w:val="clear" w:color="auto" w:fill="auto"/>
          </w:tcPr>
          <w:p w:rsidR="0057190B" w:rsidRPr="00677D8B" w:rsidRDefault="0057190B" w:rsidP="00677D8B">
            <w:pPr>
              <w:spacing w:after="60" w:line="360" w:lineRule="auto"/>
              <w:jc w:val="both"/>
              <w:rPr>
                <w:rFonts w:ascii="Arial" w:hAnsi="Arial" w:cs="Arial"/>
              </w:rPr>
            </w:pPr>
            <w:r w:rsidRPr="00677D8B">
              <w:rPr>
                <w:rFonts w:ascii="Arial" w:hAnsi="Arial" w:cs="Arial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57190B" w:rsidRPr="00677D8B" w:rsidRDefault="0057190B" w:rsidP="00677D8B">
            <w:pPr>
              <w:spacing w:after="60" w:line="360" w:lineRule="auto"/>
              <w:jc w:val="both"/>
              <w:rPr>
                <w:rFonts w:ascii="Arial" w:hAnsi="Arial" w:cs="Arial"/>
              </w:rPr>
            </w:pPr>
            <w:r w:rsidRPr="00677D8B">
              <w:rPr>
                <w:rFonts w:ascii="Arial" w:hAnsi="Arial" w:cs="Arial"/>
              </w:rPr>
              <w:t xml:space="preserve">postępowania o udzielenie zamówienia publicznego, prowadzonego w trybie </w:t>
            </w:r>
            <w:r w:rsidRPr="00677D8B">
              <w:rPr>
                <w:rFonts w:ascii="Arial" w:hAnsi="Arial" w:cs="Arial"/>
              </w:rPr>
              <w:t xml:space="preserve">Tryb podstawowy bez negocjacji - art. 275 pkt. 1 ustawy </w:t>
            </w:r>
            <w:proofErr w:type="spellStart"/>
            <w:r w:rsidRPr="00677D8B">
              <w:rPr>
                <w:rFonts w:ascii="Arial" w:hAnsi="Arial" w:cs="Arial"/>
              </w:rPr>
              <w:t>Pzp</w:t>
            </w:r>
            <w:proofErr w:type="spellEnd"/>
            <w:r w:rsidRPr="00677D8B">
              <w:rPr>
                <w:rFonts w:ascii="Arial" w:hAnsi="Arial" w:cs="Arial"/>
                <w:b/>
              </w:rPr>
              <w:t xml:space="preserve"> </w:t>
            </w:r>
            <w:r w:rsidRPr="00677D8B">
              <w:rPr>
                <w:rFonts w:ascii="Arial" w:hAnsi="Arial" w:cs="Arial"/>
                <w:bCs/>
              </w:rPr>
              <w:t>na</w:t>
            </w:r>
            <w:r w:rsidRPr="00677D8B">
              <w:rPr>
                <w:rFonts w:ascii="Arial" w:hAnsi="Arial" w:cs="Arial"/>
                <w:b/>
              </w:rPr>
              <w:t xml:space="preserve"> </w:t>
            </w:r>
            <w:r w:rsidRPr="00677D8B">
              <w:rPr>
                <w:rFonts w:ascii="Arial" w:hAnsi="Arial" w:cs="Arial"/>
                <w:bCs/>
              </w:rPr>
              <w:t>”</w:t>
            </w:r>
            <w:r w:rsidRPr="00677D8B">
              <w:rPr>
                <w:rFonts w:ascii="Arial" w:hAnsi="Arial" w:cs="Arial"/>
                <w:b/>
                <w:bCs/>
              </w:rPr>
              <w:t xml:space="preserve">Przeprowadzenie certyfikowanego szkolenia:  Warsztaty tworzenia </w:t>
            </w:r>
            <w:proofErr w:type="spellStart"/>
            <w:r w:rsidRPr="00677D8B">
              <w:rPr>
                <w:rFonts w:ascii="Arial" w:hAnsi="Arial" w:cs="Arial"/>
                <w:b/>
                <w:bCs/>
              </w:rPr>
              <w:t>audiodeskrypcji</w:t>
            </w:r>
            <w:proofErr w:type="spellEnd"/>
            <w:r w:rsidRPr="00677D8B">
              <w:rPr>
                <w:rFonts w:ascii="Arial" w:hAnsi="Arial" w:cs="Arial"/>
                <w:b/>
                <w:bCs/>
              </w:rPr>
              <w:t xml:space="preserve"> w materiałach audiowizualnych w ramach projektu "Politechnika Częstochowska Uczelnią Dostępną"</w:t>
            </w:r>
            <w:r w:rsidRPr="00677D8B">
              <w:rPr>
                <w:rFonts w:ascii="Arial" w:hAnsi="Arial" w:cs="Arial"/>
                <w:bCs/>
              </w:rPr>
              <w:t>”</w:t>
            </w:r>
            <w:r w:rsidRPr="00677D8B">
              <w:rPr>
                <w:rFonts w:ascii="Arial" w:hAnsi="Arial" w:cs="Arial"/>
                <w:b/>
              </w:rPr>
              <w:t xml:space="preserve"> </w:t>
            </w:r>
            <w:r w:rsidRPr="00677D8B">
              <w:rPr>
                <w:rFonts w:ascii="Arial" w:hAnsi="Arial" w:cs="Arial"/>
                <w:bCs/>
              </w:rPr>
              <w:t>– znak sprawy</w:t>
            </w:r>
            <w:r w:rsidRPr="00677D8B">
              <w:rPr>
                <w:rFonts w:ascii="Arial" w:hAnsi="Arial" w:cs="Arial"/>
                <w:b/>
              </w:rPr>
              <w:t xml:space="preserve"> </w:t>
            </w:r>
            <w:r w:rsidRPr="00677D8B">
              <w:rPr>
                <w:rFonts w:ascii="Arial" w:hAnsi="Arial" w:cs="Arial"/>
                <w:b/>
              </w:rPr>
              <w:t>RK-NZ.262.11.2022.MT</w:t>
            </w:r>
            <w:r w:rsidRPr="00677D8B">
              <w:rPr>
                <w:rFonts w:ascii="Arial" w:hAnsi="Arial" w:cs="Arial"/>
                <w:bCs/>
              </w:rPr>
              <w:t>.</w:t>
            </w:r>
          </w:p>
        </w:tc>
      </w:tr>
    </w:tbl>
    <w:p w:rsidR="008642B3" w:rsidRDefault="00C65E53" w:rsidP="00677D8B">
      <w:pPr>
        <w:pStyle w:val="Nagwek"/>
        <w:tabs>
          <w:tab w:val="clear" w:pos="4536"/>
          <w:tab w:val="clear" w:pos="9072"/>
        </w:tabs>
        <w:spacing w:before="480" w:after="120" w:line="360" w:lineRule="auto"/>
        <w:jc w:val="both"/>
        <w:rPr>
          <w:rFonts w:ascii="Arial" w:hAnsi="Arial" w:cs="Arial"/>
        </w:rPr>
      </w:pPr>
      <w:r w:rsidRPr="00677D8B">
        <w:rPr>
          <w:rFonts w:ascii="Arial" w:hAnsi="Arial" w:cs="Arial"/>
        </w:rPr>
        <w:t xml:space="preserve">Zamawiający, </w:t>
      </w:r>
      <w:r w:rsidR="0057190B" w:rsidRPr="00677D8B">
        <w:rPr>
          <w:rFonts w:ascii="Arial" w:hAnsi="Arial" w:cs="Arial"/>
          <w:b/>
        </w:rPr>
        <w:t>Politechnika Częstochowska</w:t>
      </w:r>
      <w:r w:rsidRPr="00677D8B">
        <w:rPr>
          <w:rFonts w:ascii="Arial" w:hAnsi="Arial" w:cs="Arial"/>
        </w:rPr>
        <w:t xml:space="preserve">, działając na podstawie art. 253 </w:t>
      </w:r>
      <w:r w:rsidR="00A17CDB" w:rsidRPr="00677D8B">
        <w:rPr>
          <w:rFonts w:ascii="Arial" w:hAnsi="Arial" w:cs="Arial"/>
        </w:rPr>
        <w:t xml:space="preserve">ust. 1 pkt. 1 i </w:t>
      </w:r>
      <w:r w:rsidRPr="00677D8B">
        <w:rPr>
          <w:rFonts w:ascii="Arial" w:hAnsi="Arial" w:cs="Arial"/>
        </w:rPr>
        <w:t xml:space="preserve">ust. </w:t>
      </w:r>
      <w:r w:rsidR="00A17CDB" w:rsidRPr="00677D8B">
        <w:rPr>
          <w:rFonts w:ascii="Arial" w:hAnsi="Arial" w:cs="Arial"/>
        </w:rPr>
        <w:t>2</w:t>
      </w:r>
      <w:r w:rsidRPr="00677D8B">
        <w:rPr>
          <w:rFonts w:ascii="Arial" w:hAnsi="Arial" w:cs="Arial"/>
        </w:rPr>
        <w:t xml:space="preserve"> ustawy z dnia 11 września 2019r. Prawo zamówień publicznych </w:t>
      </w:r>
      <w:r w:rsidR="0057190B" w:rsidRPr="00677D8B">
        <w:rPr>
          <w:rFonts w:ascii="Arial" w:hAnsi="Arial" w:cs="Arial"/>
        </w:rPr>
        <w:t>(</w:t>
      </w:r>
      <w:proofErr w:type="spellStart"/>
      <w:r w:rsidR="0057190B" w:rsidRPr="00677D8B">
        <w:rPr>
          <w:rFonts w:ascii="Arial" w:hAnsi="Arial" w:cs="Arial"/>
        </w:rPr>
        <w:t>t.j</w:t>
      </w:r>
      <w:proofErr w:type="spellEnd"/>
      <w:r w:rsidR="0057190B" w:rsidRPr="00677D8B">
        <w:rPr>
          <w:rFonts w:ascii="Arial" w:hAnsi="Arial" w:cs="Arial"/>
        </w:rPr>
        <w:t>. Dz.U. z 2021r. poz. 1129)</w:t>
      </w:r>
      <w:r w:rsidRPr="00677D8B">
        <w:rPr>
          <w:rFonts w:ascii="Arial" w:hAnsi="Arial" w:cs="Arial"/>
        </w:rPr>
        <w:t>, zwanej dalej „ustawą Pzp”</w:t>
      </w:r>
      <w:r w:rsidR="00D26ED6" w:rsidRPr="00677D8B">
        <w:rPr>
          <w:rFonts w:ascii="Arial" w:hAnsi="Arial" w:cs="Arial"/>
        </w:rPr>
        <w:t xml:space="preserve">, </w:t>
      </w:r>
      <w:r w:rsidRPr="00677D8B">
        <w:rPr>
          <w:rFonts w:ascii="Arial" w:hAnsi="Arial" w:cs="Arial"/>
        </w:rPr>
        <w:t>informuje</w:t>
      </w:r>
      <w:r w:rsidR="00D26ED6" w:rsidRPr="00677D8B">
        <w:rPr>
          <w:rFonts w:ascii="Arial" w:hAnsi="Arial" w:cs="Arial"/>
        </w:rPr>
        <w:t xml:space="preserve">, że w toczącym się postępowaniu o udzielenie zamówienia publicznego, jako </w:t>
      </w:r>
      <w:r w:rsidR="00756CDA" w:rsidRPr="00677D8B">
        <w:rPr>
          <w:rFonts w:ascii="Arial" w:hAnsi="Arial" w:cs="Arial"/>
        </w:rPr>
        <w:t>najkorzystniejsz</w:t>
      </w:r>
      <w:r w:rsidR="00D26ED6" w:rsidRPr="00677D8B">
        <w:rPr>
          <w:rFonts w:ascii="Arial" w:hAnsi="Arial" w:cs="Arial"/>
        </w:rPr>
        <w:t xml:space="preserve">a wybrana została </w:t>
      </w:r>
      <w:r w:rsidR="00756CDA" w:rsidRPr="00677D8B">
        <w:rPr>
          <w:rFonts w:ascii="Arial" w:hAnsi="Arial" w:cs="Arial"/>
        </w:rPr>
        <w:t>ofer</w:t>
      </w:r>
      <w:r w:rsidR="00D26ED6" w:rsidRPr="00677D8B">
        <w:rPr>
          <w:rFonts w:ascii="Arial" w:hAnsi="Arial" w:cs="Arial"/>
        </w:rPr>
        <w:t>t</w:t>
      </w:r>
      <w:r w:rsidR="009F0E5C" w:rsidRPr="00677D8B">
        <w:rPr>
          <w:rFonts w:ascii="Arial" w:hAnsi="Arial" w:cs="Arial"/>
        </w:rPr>
        <w:t>a</w:t>
      </w:r>
      <w:r w:rsidR="00D26ED6" w:rsidRPr="00677D8B">
        <w:rPr>
          <w:rFonts w:ascii="Arial" w:hAnsi="Arial" w:cs="Arial"/>
        </w:rPr>
        <w:t>:</w:t>
      </w:r>
    </w:p>
    <w:p w:rsidR="00677D8B" w:rsidRDefault="00677D8B" w:rsidP="00677D8B">
      <w:pPr>
        <w:pStyle w:val="Nagwek"/>
        <w:tabs>
          <w:tab w:val="clear" w:pos="4536"/>
          <w:tab w:val="clear" w:pos="9072"/>
        </w:tabs>
        <w:spacing w:before="480" w:after="120" w:line="360" w:lineRule="auto"/>
        <w:jc w:val="both"/>
        <w:rPr>
          <w:rFonts w:ascii="Arial" w:hAnsi="Arial" w:cs="Arial"/>
        </w:rPr>
      </w:pPr>
    </w:p>
    <w:p w:rsidR="00677D8B" w:rsidRDefault="00677D8B" w:rsidP="00677D8B">
      <w:pPr>
        <w:pStyle w:val="Nagwek"/>
        <w:tabs>
          <w:tab w:val="clear" w:pos="4536"/>
          <w:tab w:val="clear" w:pos="9072"/>
        </w:tabs>
        <w:spacing w:before="480" w:after="120" w:line="360" w:lineRule="auto"/>
        <w:jc w:val="both"/>
        <w:rPr>
          <w:rFonts w:ascii="Arial" w:hAnsi="Arial" w:cs="Arial"/>
        </w:rPr>
      </w:pPr>
    </w:p>
    <w:p w:rsidR="00677D8B" w:rsidRDefault="00677D8B" w:rsidP="00677D8B">
      <w:pPr>
        <w:pStyle w:val="Nagwek"/>
        <w:tabs>
          <w:tab w:val="clear" w:pos="4536"/>
          <w:tab w:val="clear" w:pos="9072"/>
        </w:tabs>
        <w:spacing w:before="480" w:after="120" w:line="360" w:lineRule="auto"/>
        <w:jc w:val="both"/>
        <w:rPr>
          <w:rFonts w:ascii="Arial" w:hAnsi="Arial" w:cs="Arial"/>
        </w:rPr>
      </w:pPr>
    </w:p>
    <w:p w:rsidR="00677D8B" w:rsidRPr="00677D8B" w:rsidRDefault="00677D8B" w:rsidP="00677D8B">
      <w:pPr>
        <w:pStyle w:val="Nagwek"/>
        <w:tabs>
          <w:tab w:val="clear" w:pos="4536"/>
          <w:tab w:val="clear" w:pos="9072"/>
        </w:tabs>
        <w:spacing w:before="480" w:after="120" w:line="360" w:lineRule="auto"/>
        <w:jc w:val="both"/>
        <w:rPr>
          <w:rFonts w:ascii="Arial" w:hAnsi="Arial" w:cs="Arial"/>
          <w:bCs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57190B" w:rsidRPr="00677D8B" w:rsidTr="00C64FD1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:rsidR="0057190B" w:rsidRPr="00677D8B" w:rsidRDefault="0057190B" w:rsidP="00677D8B">
            <w:pPr>
              <w:spacing w:before="60" w:after="40" w:line="360" w:lineRule="auto"/>
              <w:jc w:val="both"/>
              <w:rPr>
                <w:rFonts w:ascii="Arial" w:hAnsi="Arial" w:cs="Arial"/>
                <w:b/>
              </w:rPr>
            </w:pPr>
            <w:r w:rsidRPr="00677D8B">
              <w:rPr>
                <w:rFonts w:ascii="Arial" w:hAnsi="Arial" w:cs="Arial"/>
                <w:b/>
              </w:rPr>
              <w:t xml:space="preserve">Fundacja na Rzecz Rozwoju </w:t>
            </w:r>
            <w:proofErr w:type="spellStart"/>
            <w:r w:rsidRPr="00677D8B">
              <w:rPr>
                <w:rFonts w:ascii="Arial" w:hAnsi="Arial" w:cs="Arial"/>
                <w:b/>
              </w:rPr>
              <w:t>Audiodeskrypcji</w:t>
            </w:r>
            <w:proofErr w:type="spellEnd"/>
            <w:r w:rsidRPr="00677D8B">
              <w:rPr>
                <w:rFonts w:ascii="Arial" w:hAnsi="Arial" w:cs="Arial"/>
                <w:b/>
              </w:rPr>
              <w:t xml:space="preserve"> Katarynka</w:t>
            </w:r>
          </w:p>
          <w:p w:rsidR="0057190B" w:rsidRPr="00677D8B" w:rsidRDefault="0057190B" w:rsidP="00677D8B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677D8B">
              <w:rPr>
                <w:rFonts w:ascii="Arial" w:hAnsi="Arial" w:cs="Arial"/>
                <w:bCs/>
              </w:rPr>
              <w:t>Grabiszyńska</w:t>
            </w:r>
            <w:r w:rsidRPr="00677D8B">
              <w:rPr>
                <w:rFonts w:ascii="Arial" w:hAnsi="Arial" w:cs="Arial"/>
                <w:bCs/>
              </w:rPr>
              <w:t xml:space="preserve"> </w:t>
            </w:r>
            <w:r w:rsidRPr="00677D8B">
              <w:rPr>
                <w:rFonts w:ascii="Arial" w:hAnsi="Arial" w:cs="Arial"/>
                <w:bCs/>
              </w:rPr>
              <w:t>241E</w:t>
            </w:r>
            <w:r w:rsidRPr="00677D8B">
              <w:rPr>
                <w:rFonts w:ascii="Arial" w:hAnsi="Arial" w:cs="Arial"/>
                <w:bCs/>
              </w:rPr>
              <w:t xml:space="preserve"> </w:t>
            </w:r>
          </w:p>
          <w:p w:rsidR="0057190B" w:rsidRPr="00677D8B" w:rsidRDefault="0057190B" w:rsidP="00677D8B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677D8B">
              <w:rPr>
                <w:rFonts w:ascii="Arial" w:hAnsi="Arial" w:cs="Arial"/>
                <w:bCs/>
              </w:rPr>
              <w:t>53-234</w:t>
            </w:r>
            <w:r w:rsidRPr="00677D8B">
              <w:rPr>
                <w:rFonts w:ascii="Arial" w:hAnsi="Arial" w:cs="Arial"/>
                <w:bCs/>
              </w:rPr>
              <w:t xml:space="preserve"> </w:t>
            </w:r>
            <w:r w:rsidRPr="00677D8B">
              <w:rPr>
                <w:rFonts w:ascii="Arial" w:hAnsi="Arial" w:cs="Arial"/>
                <w:bCs/>
              </w:rPr>
              <w:t>Wrocław</w:t>
            </w:r>
          </w:p>
          <w:p w:rsidR="0057190B" w:rsidRPr="00677D8B" w:rsidRDefault="0057190B" w:rsidP="00677D8B">
            <w:pPr>
              <w:spacing w:before="40" w:after="40" w:line="360" w:lineRule="auto"/>
              <w:jc w:val="both"/>
              <w:rPr>
                <w:rFonts w:ascii="Arial" w:hAnsi="Arial" w:cs="Arial"/>
              </w:rPr>
            </w:pPr>
            <w:r w:rsidRPr="00677D8B">
              <w:rPr>
                <w:rFonts w:ascii="Arial" w:hAnsi="Arial" w:cs="Arial"/>
              </w:rPr>
              <w:t>na:</w:t>
            </w:r>
          </w:p>
          <w:p w:rsidR="0057190B" w:rsidRPr="00677D8B" w:rsidRDefault="0057190B" w:rsidP="00677D8B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r w:rsidRPr="00677D8B">
              <w:rPr>
                <w:rFonts w:ascii="Arial" w:hAnsi="Arial" w:cs="Arial"/>
              </w:rPr>
              <w:t xml:space="preserve">Przeprowadzenie certyfikowanego szkolenia:  Warsztaty tworzenia </w:t>
            </w:r>
            <w:proofErr w:type="spellStart"/>
            <w:r w:rsidRPr="00677D8B">
              <w:rPr>
                <w:rFonts w:ascii="Arial" w:hAnsi="Arial" w:cs="Arial"/>
              </w:rPr>
              <w:t>audiodeskrypcji</w:t>
            </w:r>
            <w:proofErr w:type="spellEnd"/>
            <w:r w:rsidRPr="00677D8B">
              <w:rPr>
                <w:rFonts w:ascii="Arial" w:hAnsi="Arial" w:cs="Arial"/>
              </w:rPr>
              <w:t xml:space="preserve"> w materiałach audiowizualnych w ramach projektu "Politechnika Częstochowska Uczelnią Dostępną"</w:t>
            </w:r>
            <w:r w:rsidRPr="00677D8B">
              <w:rPr>
                <w:rFonts w:ascii="Arial" w:hAnsi="Arial" w:cs="Arial"/>
              </w:rPr>
              <w:t xml:space="preserve"> za cenę brutto </w:t>
            </w:r>
            <w:r w:rsidRPr="00677D8B">
              <w:rPr>
                <w:rFonts w:ascii="Arial" w:hAnsi="Arial" w:cs="Arial"/>
                <w:b/>
              </w:rPr>
              <w:t>8 000.00 zł</w:t>
            </w:r>
            <w:r w:rsidRPr="00677D8B">
              <w:rPr>
                <w:rFonts w:ascii="Arial" w:hAnsi="Arial" w:cs="Arial"/>
                <w:bCs/>
              </w:rPr>
              <w:t>.</w:t>
            </w:r>
          </w:p>
          <w:p w:rsidR="0057190B" w:rsidRPr="00677D8B" w:rsidRDefault="0057190B" w:rsidP="00677D8B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677D8B">
              <w:rPr>
                <w:rFonts w:ascii="Arial" w:hAnsi="Arial" w:cs="Arial"/>
                <w:color w:val="000000"/>
              </w:rPr>
              <w:t>Uzasadnienie wyboru:</w:t>
            </w:r>
          </w:p>
          <w:p w:rsidR="0057190B" w:rsidRPr="00677D8B" w:rsidRDefault="0057190B" w:rsidP="00677D8B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677D8B">
              <w:rPr>
                <w:rFonts w:ascii="Arial" w:hAnsi="Arial" w:cs="Arial"/>
              </w:rPr>
              <w:t>Wybrana oferta jest ofertą najkorzystniejszą. Oferta ta spełnia wymagania określone w SWZ</w:t>
            </w:r>
            <w:r w:rsidR="00677D8B">
              <w:rPr>
                <w:rFonts w:ascii="Arial" w:hAnsi="Arial" w:cs="Arial"/>
              </w:rPr>
              <w:t xml:space="preserve">   </w:t>
            </w:r>
            <w:r w:rsidRPr="00677D8B">
              <w:rPr>
                <w:rFonts w:ascii="Arial" w:hAnsi="Arial" w:cs="Arial"/>
              </w:rPr>
              <w:t xml:space="preserve"> i nie podlega odrzuceniu, a w wyniku przeprowadzonej oceny oferta przedmiotowego Wykonawcy otrzymała największą liczbę punktów - 100,00 pkt. Cena oferty mieści się w możliwościach finansowych Zamawiającego.</w:t>
            </w:r>
          </w:p>
        </w:tc>
      </w:tr>
    </w:tbl>
    <w:p w:rsidR="00677D8B" w:rsidRDefault="00677D8B" w:rsidP="00677D8B">
      <w:pPr>
        <w:spacing w:before="240" w:after="120" w:line="360" w:lineRule="auto"/>
        <w:jc w:val="both"/>
        <w:rPr>
          <w:rFonts w:ascii="Arial" w:hAnsi="Arial" w:cs="Arial"/>
          <w:color w:val="000000"/>
        </w:rPr>
      </w:pPr>
    </w:p>
    <w:p w:rsidR="003A0AFC" w:rsidRPr="00677D8B" w:rsidRDefault="00915B9E" w:rsidP="00677D8B">
      <w:pPr>
        <w:spacing w:before="240" w:after="120" w:line="360" w:lineRule="auto"/>
        <w:jc w:val="both"/>
        <w:rPr>
          <w:rFonts w:ascii="Arial" w:hAnsi="Arial" w:cs="Arial"/>
          <w:color w:val="000000"/>
        </w:rPr>
      </w:pPr>
      <w:r w:rsidRPr="00677D8B">
        <w:rPr>
          <w:rFonts w:ascii="Arial" w:hAnsi="Arial" w:cs="Arial"/>
          <w:color w:val="000000"/>
        </w:rPr>
        <w:t>Punktacja przyznana ofertom w poszczególnych kryteriach oceny ofert wraz z łączną liczbą punktów: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2693"/>
        <w:gridCol w:w="1134"/>
        <w:gridCol w:w="1843"/>
        <w:gridCol w:w="1559"/>
        <w:gridCol w:w="2127"/>
      </w:tblGrid>
      <w:tr w:rsidR="00677D8B" w:rsidRPr="00677D8B" w:rsidTr="00677D8B">
        <w:trPr>
          <w:trHeight w:val="510"/>
        </w:trPr>
        <w:tc>
          <w:tcPr>
            <w:tcW w:w="851" w:type="dxa"/>
            <w:vAlign w:val="center"/>
          </w:tcPr>
          <w:p w:rsidR="00677D8B" w:rsidRPr="00677D8B" w:rsidRDefault="00677D8B" w:rsidP="00677D8B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bookmarkStart w:id="1" w:name="_Hlk53517864"/>
            <w:r w:rsidRPr="00677D8B">
              <w:rPr>
                <w:rFonts w:ascii="Arial" w:hAnsi="Arial" w:cs="Arial"/>
                <w:sz w:val="24"/>
                <w:szCs w:val="24"/>
              </w:rPr>
              <w:t>Nr oferty</w:t>
            </w:r>
          </w:p>
        </w:tc>
        <w:tc>
          <w:tcPr>
            <w:tcW w:w="2693" w:type="dxa"/>
            <w:vAlign w:val="center"/>
          </w:tcPr>
          <w:p w:rsidR="00677D8B" w:rsidRPr="00677D8B" w:rsidRDefault="00677D8B" w:rsidP="00677D8B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77D8B">
              <w:rPr>
                <w:rFonts w:ascii="Arial" w:hAnsi="Arial" w:cs="Arial"/>
                <w:sz w:val="24"/>
                <w:szCs w:val="24"/>
              </w:rPr>
              <w:t>Nazwa i adres wykonawcy</w:t>
            </w:r>
          </w:p>
        </w:tc>
        <w:tc>
          <w:tcPr>
            <w:tcW w:w="1134" w:type="dxa"/>
            <w:vAlign w:val="center"/>
          </w:tcPr>
          <w:p w:rsidR="00677D8B" w:rsidRPr="00677D8B" w:rsidRDefault="00677D8B" w:rsidP="00677D8B">
            <w:pPr>
              <w:pStyle w:val="Zwykytekst"/>
              <w:spacing w:before="40" w:after="40" w:line="36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677D8B">
              <w:rPr>
                <w:rFonts w:ascii="Arial" w:hAnsi="Arial" w:cs="Arial"/>
                <w:bCs/>
                <w:sz w:val="24"/>
                <w:szCs w:val="24"/>
              </w:rPr>
              <w:t>Cena</w:t>
            </w:r>
          </w:p>
        </w:tc>
        <w:tc>
          <w:tcPr>
            <w:tcW w:w="1843" w:type="dxa"/>
            <w:vAlign w:val="center"/>
          </w:tcPr>
          <w:p w:rsidR="00677D8B" w:rsidRPr="00677D8B" w:rsidRDefault="00677D8B" w:rsidP="00677D8B">
            <w:pPr>
              <w:pStyle w:val="Zwykytekst"/>
              <w:spacing w:before="40" w:after="40" w:line="36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677D8B">
              <w:rPr>
                <w:rFonts w:ascii="Arial" w:hAnsi="Arial" w:cs="Arial"/>
                <w:bCs/>
                <w:sz w:val="24"/>
                <w:szCs w:val="24"/>
              </w:rPr>
              <w:t>Doświadczenie szkoleniowe</w:t>
            </w:r>
          </w:p>
        </w:tc>
        <w:tc>
          <w:tcPr>
            <w:tcW w:w="1559" w:type="dxa"/>
            <w:vAlign w:val="center"/>
          </w:tcPr>
          <w:p w:rsidR="00677D8B" w:rsidRPr="00677D8B" w:rsidRDefault="00677D8B" w:rsidP="00677D8B">
            <w:pPr>
              <w:pStyle w:val="Zwykytekst"/>
              <w:spacing w:before="40" w:after="40" w:line="36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677D8B">
              <w:rPr>
                <w:rFonts w:ascii="Arial" w:hAnsi="Arial" w:cs="Arial"/>
                <w:bCs/>
                <w:sz w:val="24"/>
                <w:szCs w:val="24"/>
              </w:rPr>
              <w:t>Kryterium społeczne</w:t>
            </w:r>
          </w:p>
        </w:tc>
        <w:tc>
          <w:tcPr>
            <w:tcW w:w="2127" w:type="dxa"/>
            <w:vAlign w:val="center"/>
          </w:tcPr>
          <w:p w:rsidR="00677D8B" w:rsidRPr="00677D8B" w:rsidRDefault="00677D8B" w:rsidP="00677D8B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77D8B">
              <w:rPr>
                <w:rFonts w:ascii="Arial" w:hAnsi="Arial" w:cs="Arial"/>
                <w:sz w:val="24"/>
                <w:szCs w:val="24"/>
              </w:rPr>
              <w:t>Łączna liczba punktów</w:t>
            </w:r>
          </w:p>
        </w:tc>
      </w:tr>
      <w:bookmarkEnd w:id="1"/>
      <w:tr w:rsidR="00677D8B" w:rsidRPr="00677D8B" w:rsidTr="00677D8B">
        <w:tc>
          <w:tcPr>
            <w:tcW w:w="851" w:type="dxa"/>
            <w:vAlign w:val="center"/>
          </w:tcPr>
          <w:p w:rsidR="00677D8B" w:rsidRPr="00677D8B" w:rsidRDefault="00677D8B" w:rsidP="00677D8B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77D8B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2693" w:type="dxa"/>
            <w:vAlign w:val="center"/>
          </w:tcPr>
          <w:p w:rsidR="00677D8B" w:rsidRPr="00677D8B" w:rsidRDefault="00677D8B" w:rsidP="00677D8B">
            <w:pPr>
              <w:pStyle w:val="Zwykytekst"/>
              <w:spacing w:before="40" w:after="40"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677D8B">
              <w:rPr>
                <w:rFonts w:ascii="Arial" w:hAnsi="Arial" w:cs="Arial"/>
                <w:b/>
                <w:sz w:val="24"/>
                <w:szCs w:val="24"/>
              </w:rPr>
              <w:t xml:space="preserve">Fundacja na Rzecz Rozwoju </w:t>
            </w:r>
            <w:proofErr w:type="spellStart"/>
            <w:r w:rsidRPr="00677D8B">
              <w:rPr>
                <w:rFonts w:ascii="Arial" w:hAnsi="Arial" w:cs="Arial"/>
                <w:b/>
                <w:sz w:val="24"/>
                <w:szCs w:val="24"/>
              </w:rPr>
              <w:t>Audiodeskrypcji</w:t>
            </w:r>
            <w:proofErr w:type="spellEnd"/>
            <w:r w:rsidRPr="00677D8B">
              <w:rPr>
                <w:rFonts w:ascii="Arial" w:hAnsi="Arial" w:cs="Arial"/>
                <w:b/>
                <w:sz w:val="24"/>
                <w:szCs w:val="24"/>
              </w:rPr>
              <w:t xml:space="preserve"> Katarynka</w:t>
            </w:r>
          </w:p>
          <w:p w:rsidR="00677D8B" w:rsidRPr="00677D8B" w:rsidRDefault="00677D8B" w:rsidP="00677D8B">
            <w:pPr>
              <w:pStyle w:val="Zwykytekst"/>
              <w:spacing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677D8B">
              <w:rPr>
                <w:rFonts w:ascii="Arial" w:hAnsi="Arial" w:cs="Arial"/>
                <w:bCs/>
                <w:sz w:val="24"/>
                <w:szCs w:val="24"/>
              </w:rPr>
              <w:t>Grabiszyńska</w:t>
            </w:r>
            <w:r w:rsidRPr="00677D8B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r w:rsidRPr="00677D8B">
              <w:rPr>
                <w:rFonts w:ascii="Arial" w:hAnsi="Arial" w:cs="Arial"/>
                <w:bCs/>
                <w:sz w:val="24"/>
                <w:szCs w:val="24"/>
              </w:rPr>
              <w:t>241E</w:t>
            </w:r>
            <w:r w:rsidRPr="00677D8B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</w:p>
          <w:p w:rsidR="00677D8B" w:rsidRDefault="00677D8B" w:rsidP="00677D8B">
            <w:pPr>
              <w:pStyle w:val="Zwykytekst"/>
              <w:spacing w:after="40"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677D8B">
              <w:rPr>
                <w:rFonts w:ascii="Arial" w:hAnsi="Arial" w:cs="Arial"/>
                <w:bCs/>
                <w:sz w:val="24"/>
                <w:szCs w:val="24"/>
              </w:rPr>
              <w:t>53-234</w:t>
            </w:r>
            <w:r w:rsidRPr="00677D8B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r w:rsidRPr="00677D8B">
              <w:rPr>
                <w:rFonts w:ascii="Arial" w:hAnsi="Arial" w:cs="Arial"/>
                <w:bCs/>
                <w:sz w:val="24"/>
                <w:szCs w:val="24"/>
              </w:rPr>
              <w:t>Wrocław</w:t>
            </w:r>
          </w:p>
          <w:p w:rsidR="00677D8B" w:rsidRPr="00677D8B" w:rsidRDefault="00677D8B" w:rsidP="00677D8B">
            <w:pPr>
              <w:pStyle w:val="Zwykytekst"/>
              <w:spacing w:after="40"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bookmarkStart w:id="2" w:name="_GoBack"/>
            <w:bookmarkEnd w:id="2"/>
          </w:p>
        </w:tc>
        <w:tc>
          <w:tcPr>
            <w:tcW w:w="1134" w:type="dxa"/>
            <w:vAlign w:val="center"/>
          </w:tcPr>
          <w:p w:rsidR="00677D8B" w:rsidRPr="00677D8B" w:rsidRDefault="00677D8B" w:rsidP="00677D8B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77D8B">
              <w:rPr>
                <w:rFonts w:ascii="Arial" w:hAnsi="Arial" w:cs="Arial"/>
                <w:sz w:val="24"/>
                <w:szCs w:val="24"/>
              </w:rPr>
              <w:t xml:space="preserve">  50,00</w:t>
            </w:r>
          </w:p>
        </w:tc>
        <w:tc>
          <w:tcPr>
            <w:tcW w:w="1843" w:type="dxa"/>
            <w:vAlign w:val="center"/>
          </w:tcPr>
          <w:p w:rsidR="00677D8B" w:rsidRPr="00677D8B" w:rsidRDefault="00677D8B" w:rsidP="00677D8B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77D8B">
              <w:rPr>
                <w:rFonts w:ascii="Arial" w:hAnsi="Arial" w:cs="Arial"/>
                <w:sz w:val="24"/>
                <w:szCs w:val="24"/>
              </w:rPr>
              <w:t xml:space="preserve">  30,00</w:t>
            </w:r>
          </w:p>
        </w:tc>
        <w:tc>
          <w:tcPr>
            <w:tcW w:w="1559" w:type="dxa"/>
            <w:vAlign w:val="center"/>
          </w:tcPr>
          <w:p w:rsidR="00677D8B" w:rsidRPr="00677D8B" w:rsidRDefault="00677D8B" w:rsidP="00677D8B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77D8B">
              <w:rPr>
                <w:rFonts w:ascii="Arial" w:hAnsi="Arial" w:cs="Arial"/>
                <w:sz w:val="24"/>
                <w:szCs w:val="24"/>
              </w:rPr>
              <w:t xml:space="preserve">  20,00</w:t>
            </w:r>
          </w:p>
        </w:tc>
        <w:tc>
          <w:tcPr>
            <w:tcW w:w="2127" w:type="dxa"/>
            <w:vAlign w:val="center"/>
          </w:tcPr>
          <w:p w:rsidR="00677D8B" w:rsidRPr="00677D8B" w:rsidRDefault="00677D8B" w:rsidP="00677D8B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77D8B">
              <w:rPr>
                <w:rFonts w:ascii="Arial" w:hAnsi="Arial" w:cs="Arial"/>
                <w:sz w:val="24"/>
                <w:szCs w:val="24"/>
              </w:rPr>
              <w:t xml:space="preserve">  100,00</w:t>
            </w:r>
          </w:p>
        </w:tc>
      </w:tr>
      <w:tr w:rsidR="00677D8B" w:rsidRPr="00677D8B" w:rsidTr="00677D8B">
        <w:tc>
          <w:tcPr>
            <w:tcW w:w="851" w:type="dxa"/>
            <w:vAlign w:val="center"/>
          </w:tcPr>
          <w:p w:rsidR="00677D8B" w:rsidRPr="00677D8B" w:rsidRDefault="00677D8B" w:rsidP="00677D8B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77D8B">
              <w:rPr>
                <w:rFonts w:ascii="Arial" w:hAnsi="Arial" w:cs="Arial"/>
                <w:sz w:val="24"/>
                <w:szCs w:val="24"/>
              </w:rPr>
              <w:lastRenderedPageBreak/>
              <w:t>1</w:t>
            </w:r>
          </w:p>
        </w:tc>
        <w:tc>
          <w:tcPr>
            <w:tcW w:w="2693" w:type="dxa"/>
            <w:vAlign w:val="center"/>
          </w:tcPr>
          <w:p w:rsidR="00677D8B" w:rsidRPr="00677D8B" w:rsidRDefault="00677D8B" w:rsidP="00677D8B">
            <w:pPr>
              <w:pStyle w:val="Zwykytekst"/>
              <w:spacing w:before="40" w:after="40"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677D8B">
              <w:rPr>
                <w:rFonts w:ascii="Arial" w:hAnsi="Arial" w:cs="Arial"/>
                <w:b/>
                <w:sz w:val="24"/>
                <w:szCs w:val="24"/>
              </w:rPr>
              <w:t>Fundacja Kultury bez Barier</w:t>
            </w:r>
          </w:p>
          <w:p w:rsidR="00677D8B" w:rsidRPr="00677D8B" w:rsidRDefault="00677D8B" w:rsidP="00677D8B">
            <w:pPr>
              <w:pStyle w:val="Zwykytekst"/>
              <w:spacing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677D8B">
              <w:rPr>
                <w:rFonts w:ascii="Arial" w:hAnsi="Arial" w:cs="Arial"/>
                <w:bCs/>
                <w:sz w:val="24"/>
                <w:szCs w:val="24"/>
              </w:rPr>
              <w:t>Batalionów Chłopskich</w:t>
            </w:r>
            <w:r w:rsidRPr="00677D8B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r w:rsidRPr="00677D8B">
              <w:rPr>
                <w:rFonts w:ascii="Arial" w:hAnsi="Arial" w:cs="Arial"/>
                <w:bCs/>
                <w:sz w:val="24"/>
                <w:szCs w:val="24"/>
              </w:rPr>
              <w:t>76</w:t>
            </w:r>
            <w:r w:rsidRPr="00677D8B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r w:rsidRPr="00677D8B">
              <w:rPr>
                <w:rFonts w:ascii="Arial" w:hAnsi="Arial" w:cs="Arial"/>
                <w:bCs/>
                <w:sz w:val="24"/>
                <w:szCs w:val="24"/>
              </w:rPr>
              <w:t>/70</w:t>
            </w:r>
          </w:p>
          <w:p w:rsidR="00677D8B" w:rsidRPr="00677D8B" w:rsidRDefault="00677D8B" w:rsidP="00677D8B">
            <w:pPr>
              <w:pStyle w:val="Zwykytekst"/>
              <w:spacing w:after="40"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677D8B">
              <w:rPr>
                <w:rFonts w:ascii="Arial" w:hAnsi="Arial" w:cs="Arial"/>
                <w:bCs/>
                <w:sz w:val="24"/>
                <w:szCs w:val="24"/>
              </w:rPr>
              <w:t>01-308</w:t>
            </w:r>
            <w:r w:rsidRPr="00677D8B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r w:rsidRPr="00677D8B">
              <w:rPr>
                <w:rFonts w:ascii="Arial" w:hAnsi="Arial" w:cs="Arial"/>
                <w:bCs/>
                <w:sz w:val="24"/>
                <w:szCs w:val="24"/>
              </w:rPr>
              <w:t>Warszawa</w:t>
            </w:r>
          </w:p>
        </w:tc>
        <w:tc>
          <w:tcPr>
            <w:tcW w:w="1134" w:type="dxa"/>
            <w:vAlign w:val="center"/>
          </w:tcPr>
          <w:p w:rsidR="00677D8B" w:rsidRPr="00677D8B" w:rsidRDefault="00677D8B" w:rsidP="00677D8B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77D8B">
              <w:rPr>
                <w:rFonts w:ascii="Arial" w:hAnsi="Arial" w:cs="Arial"/>
                <w:sz w:val="24"/>
                <w:szCs w:val="24"/>
              </w:rPr>
              <w:t xml:space="preserve">  0,00</w:t>
            </w:r>
          </w:p>
        </w:tc>
        <w:tc>
          <w:tcPr>
            <w:tcW w:w="1843" w:type="dxa"/>
            <w:vAlign w:val="center"/>
          </w:tcPr>
          <w:p w:rsidR="00677D8B" w:rsidRPr="00677D8B" w:rsidRDefault="00677D8B" w:rsidP="00677D8B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77D8B">
              <w:rPr>
                <w:rFonts w:ascii="Arial" w:hAnsi="Arial" w:cs="Arial"/>
                <w:sz w:val="24"/>
                <w:szCs w:val="24"/>
              </w:rPr>
              <w:t xml:space="preserve">  0,00</w:t>
            </w:r>
          </w:p>
        </w:tc>
        <w:tc>
          <w:tcPr>
            <w:tcW w:w="1559" w:type="dxa"/>
            <w:vAlign w:val="center"/>
          </w:tcPr>
          <w:p w:rsidR="00677D8B" w:rsidRPr="00677D8B" w:rsidRDefault="00677D8B" w:rsidP="00677D8B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77D8B">
              <w:rPr>
                <w:rFonts w:ascii="Arial" w:hAnsi="Arial" w:cs="Arial"/>
                <w:sz w:val="24"/>
                <w:szCs w:val="24"/>
              </w:rPr>
              <w:t xml:space="preserve">  0,00</w:t>
            </w:r>
          </w:p>
        </w:tc>
        <w:tc>
          <w:tcPr>
            <w:tcW w:w="2127" w:type="dxa"/>
            <w:vAlign w:val="center"/>
          </w:tcPr>
          <w:p w:rsidR="00677D8B" w:rsidRPr="00677D8B" w:rsidRDefault="00677D8B" w:rsidP="00677D8B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77D8B">
              <w:rPr>
                <w:rFonts w:ascii="Arial" w:hAnsi="Arial" w:cs="Arial"/>
                <w:sz w:val="24"/>
                <w:szCs w:val="24"/>
              </w:rPr>
              <w:t xml:space="preserve">  0,00</w:t>
            </w:r>
          </w:p>
        </w:tc>
      </w:tr>
    </w:tbl>
    <w:p w:rsidR="00E85D70" w:rsidRPr="00677D8B" w:rsidRDefault="00E85D70" w:rsidP="00677D8B">
      <w:pPr>
        <w:spacing w:before="120" w:line="360" w:lineRule="auto"/>
        <w:ind w:firstLine="709"/>
        <w:jc w:val="both"/>
        <w:rPr>
          <w:rFonts w:ascii="Arial" w:hAnsi="Arial" w:cs="Arial"/>
          <w:color w:val="000000"/>
        </w:rPr>
      </w:pPr>
    </w:p>
    <w:p w:rsidR="00F960D7" w:rsidRPr="00677D8B" w:rsidRDefault="00F960D7" w:rsidP="00677D8B">
      <w:pPr>
        <w:spacing w:line="360" w:lineRule="auto"/>
        <w:jc w:val="both"/>
        <w:rPr>
          <w:rFonts w:ascii="Arial" w:hAnsi="Arial" w:cs="Arial"/>
        </w:rPr>
      </w:pPr>
    </w:p>
    <w:p w:rsidR="00F960D7" w:rsidRPr="00677D8B" w:rsidRDefault="00F960D7" w:rsidP="00677D8B">
      <w:pPr>
        <w:spacing w:line="360" w:lineRule="auto"/>
        <w:jc w:val="both"/>
        <w:rPr>
          <w:rFonts w:ascii="Arial" w:hAnsi="Arial" w:cs="Arial"/>
          <w:bCs/>
        </w:rPr>
      </w:pPr>
    </w:p>
    <w:bookmarkEnd w:id="0"/>
    <w:sectPr w:rsidR="00F960D7" w:rsidRPr="00677D8B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B0C3C" w:rsidRDefault="003B0C3C">
      <w:r>
        <w:separator/>
      </w:r>
    </w:p>
  </w:endnote>
  <w:endnote w:type="continuationSeparator" w:id="0">
    <w:p w:rsidR="003B0C3C" w:rsidRDefault="003B0C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Roboto">
    <w:altName w:val="Times New Roman"/>
    <w:charset w:val="00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77D8B" w:rsidRDefault="00677D8B" w:rsidP="00677D8B">
    <w:pPr>
      <w:pStyle w:val="Bezodstpw"/>
      <w:spacing w:line="276" w:lineRule="auto"/>
      <w:ind w:left="-709"/>
      <w:rPr>
        <w:rFonts w:ascii="Roboto" w:hAnsi="Roboto"/>
        <w:b/>
        <w:bCs/>
        <w:sz w:val="24"/>
        <w:szCs w:val="18"/>
      </w:rPr>
    </w:pP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5" o:spid="_x0000_s2052" type="#_x0000_t32" style="position:absolute;left:0;text-align:left;margin-left:-1.15pt;margin-top:7.8pt;width:425.25pt;height:.05pt;z-index:25166336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" strokecolor="#00b6ed" strokeweight="1.5pt"/>
      </w:pict>
    </w:r>
  </w:p>
  <w:p w:rsidR="00677D8B" w:rsidRPr="008F758E" w:rsidRDefault="00677D8B" w:rsidP="00677D8B">
    <w:pPr>
      <w:pStyle w:val="Bezodstpw"/>
      <w:spacing w:line="276" w:lineRule="auto"/>
      <w:rPr>
        <w:rFonts w:ascii="Roboto" w:hAnsi="Roboto"/>
        <w:b/>
        <w:bCs/>
        <w:sz w:val="24"/>
        <w:szCs w:val="24"/>
      </w:rPr>
    </w:pPr>
    <w:r>
      <w:rPr>
        <w:rFonts w:ascii="Roboto" w:hAnsi="Roboto"/>
        <w:b/>
        <w:bCs/>
        <w:sz w:val="24"/>
        <w:szCs w:val="18"/>
      </w:rPr>
      <w:t>Politechnika Częstochowska uczelnią dostępną</w:t>
    </w:r>
  </w:p>
  <w:p w:rsidR="00677D8B" w:rsidRPr="00E54C33" w:rsidRDefault="00677D8B" w:rsidP="00677D8B">
    <w:pPr>
      <w:pStyle w:val="Bezodstpw"/>
      <w:spacing w:line="276" w:lineRule="auto"/>
      <w:ind w:left="-709" w:right="-568" w:firstLine="709"/>
      <w:rPr>
        <w:rFonts w:ascii="Roboto" w:hAnsi="Roboto"/>
        <w:szCs w:val="24"/>
      </w:rPr>
    </w:pPr>
    <w:r w:rsidRPr="00E54C33">
      <w:rPr>
        <w:noProof/>
        <w:sz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2" o:spid="_x0000_s2050" type="#_x0000_t75" alt="PCz_nawias_prawy" style="position:absolute;left:0;text-align:left;margin-left:471.8pt;margin-top:7.25pt;width:9.9pt;height:16.8pt;z-index:251661312;visibility:visible">
          <v:imagedata r:id="rId1" o:title="PCz_nawias_prawy"/>
        </v:shape>
      </w:pict>
    </w:r>
    <w:r w:rsidRPr="00E54C33">
      <w:rPr>
        <w:rFonts w:ascii="Roboto" w:hAnsi="Roboto"/>
        <w:szCs w:val="24"/>
      </w:rPr>
      <w:t xml:space="preserve">ul. Gen. J.H. Dąbrowskiego 69, 42-201 Częstochowa, </w:t>
    </w:r>
  </w:p>
  <w:p w:rsidR="00677D8B" w:rsidRPr="00E54C33" w:rsidRDefault="00677D8B" w:rsidP="00677D8B">
    <w:pPr>
      <w:pStyle w:val="Bezodstpw"/>
      <w:spacing w:line="276" w:lineRule="auto"/>
      <w:ind w:left="-709" w:right="-568" w:firstLine="709"/>
      <w:rPr>
        <w:rFonts w:ascii="Roboto" w:hAnsi="Roboto"/>
        <w:szCs w:val="24"/>
      </w:rPr>
    </w:pPr>
    <w:r w:rsidRPr="00E54C33">
      <w:rPr>
        <w:rFonts w:ascii="Roboto" w:hAnsi="Roboto"/>
        <w:szCs w:val="24"/>
        <w:lang w:val="en-US"/>
      </w:rPr>
      <w:t>tel. +48 34 325 09 51, e-mail: uczelnia.dostepna@pcz.pl</w:t>
    </w:r>
  </w:p>
  <w:p w:rsidR="00677D8B" w:rsidRPr="00E54C33" w:rsidRDefault="00677D8B" w:rsidP="00677D8B">
    <w:pPr>
      <w:pStyle w:val="Bezodstpw"/>
      <w:ind w:left="-709" w:firstLine="709"/>
      <w:rPr>
        <w:rFonts w:ascii="Roboto" w:hAnsi="Roboto"/>
        <w:b/>
        <w:color w:val="00B0F0"/>
        <w:sz w:val="24"/>
        <w:szCs w:val="24"/>
      </w:rPr>
    </w:pPr>
    <w:hyperlink r:id="rId2" w:history="1">
      <w:r w:rsidRPr="002260B8">
        <w:rPr>
          <w:rStyle w:val="Hipercze"/>
          <w:rFonts w:ascii="Roboto" w:hAnsi="Roboto"/>
          <w:b/>
          <w:color w:val="00B0F0"/>
          <w:sz w:val="24"/>
          <w:szCs w:val="24"/>
        </w:rPr>
        <w:t>www.pcz.pl</w:t>
      </w:r>
    </w:hyperlink>
  </w:p>
  <w:p w:rsidR="00677D8B" w:rsidRDefault="00677D8B" w:rsidP="00677D8B">
    <w:pPr>
      <w:pStyle w:val="Bezodstpw"/>
      <w:rPr>
        <w:rFonts w:ascii="Roboto" w:hAnsi="Roboto"/>
        <w:b/>
        <w:color w:val="00B6ED"/>
        <w:sz w:val="24"/>
        <w:szCs w:val="24"/>
      </w:rPr>
    </w:pPr>
    <w:r>
      <w:rPr>
        <w:noProof/>
      </w:rPr>
      <w:pict>
        <v:shape id="Obraz 13" o:spid="_x0000_s2051" type="#_x0000_t75" style="position:absolute;margin-left:-16.65pt;margin-top:10.4pt;width:538.6pt;height:30.05pt;z-index:-251654144;visibility:visible;mso-position-horizontal-relative:margin">
          <v:imagedata r:id="rId3" o:title="power_ncbr_rp_ueefs_02_02_18 (002)"/>
          <w10:wrap anchorx="margin"/>
        </v:shape>
      </w:pict>
    </w:r>
  </w:p>
  <w:p w:rsidR="00677D8B" w:rsidRPr="00B44D15" w:rsidRDefault="00677D8B" w:rsidP="00677D8B">
    <w:pPr>
      <w:pStyle w:val="Bezodstpw"/>
      <w:rPr>
        <w:rFonts w:ascii="Roboto" w:hAnsi="Roboto"/>
        <w:b/>
        <w:color w:val="00B6ED"/>
        <w:sz w:val="24"/>
        <w:szCs w:val="24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B0C3C" w:rsidRDefault="003B0C3C">
      <w:r>
        <w:separator/>
      </w:r>
    </w:p>
  </w:footnote>
  <w:footnote w:type="continuationSeparator" w:id="0">
    <w:p w:rsidR="003B0C3C" w:rsidRDefault="003B0C3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77D8B" w:rsidRPr="00677D8B" w:rsidRDefault="00677D8B" w:rsidP="00677D8B">
    <w:pPr>
      <w:tabs>
        <w:tab w:val="left" w:pos="3544"/>
      </w:tabs>
      <w:spacing w:after="160" w:line="259" w:lineRule="auto"/>
      <w:rPr>
        <w:rFonts w:ascii="Roboto" w:hAnsi="Roboto"/>
        <w:sz w:val="22"/>
        <w:szCs w:val="22"/>
      </w:rPr>
    </w:pPr>
    <w:r w:rsidRPr="00677D8B">
      <w:rPr>
        <w:rFonts w:ascii="Roboto" w:hAnsi="Roboto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49" type="#_x0000_t32" style="position:absolute;margin-left:-.15pt;margin-top:57.6pt;width:425.25pt;height:.05pt;z-index:25165926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" strokecolor="#00b6ed" strokeweight="1.5pt"/>
      </w:pict>
    </w:r>
    <w:r w:rsidRPr="00677D8B">
      <w:rPr>
        <w:rFonts w:ascii="Roboto" w:hAnsi="Roboto"/>
        <w:noProof/>
        <w:sz w:val="22"/>
        <w:szCs w:val="2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0" o:spid="_x0000_i1025" type="#_x0000_t75" alt="PCz_logo_poziom_kolor" style="width:152.25pt;height:43.5pt;visibility:visible">
          <v:imagedata r:id="rId1" o:title="PCz_logo_poziom_kolor"/>
        </v:shape>
      </w:pict>
    </w:r>
    <w:r w:rsidRPr="00677D8B">
      <w:rPr>
        <w:rFonts w:ascii="Roboto" w:hAnsi="Roboto"/>
        <w:noProof/>
        <w:sz w:val="22"/>
        <w:szCs w:val="22"/>
      </w:rPr>
      <w:t xml:space="preserve"> </w:t>
    </w:r>
    <w:r w:rsidRPr="00677D8B">
      <w:rPr>
        <w:rFonts w:ascii="Roboto" w:hAnsi="Roboto"/>
        <w:noProof/>
        <w:sz w:val="22"/>
        <w:szCs w:val="22"/>
      </w:rPr>
      <w:tab/>
    </w:r>
    <w:r w:rsidRPr="00677D8B">
      <w:rPr>
        <w:rFonts w:ascii="Roboto" w:hAnsi="Roboto"/>
        <w:noProof/>
        <w:sz w:val="22"/>
        <w:szCs w:val="22"/>
      </w:rPr>
      <w:tab/>
    </w:r>
    <w:r w:rsidRPr="00677D8B">
      <w:rPr>
        <w:rFonts w:ascii="Roboto" w:hAnsi="Roboto"/>
        <w:noProof/>
        <w:sz w:val="22"/>
        <w:szCs w:val="22"/>
      </w:rPr>
      <w:pict>
        <v:shape id="Obraz 11" o:spid="_x0000_i1026" type="#_x0000_t75" style="width:226.5pt;height:42.75pt;visibility:visible">
          <v:imagedata r:id="rId2" o:title="" cropbottom="-5372f"/>
        </v:shape>
      </w:pict>
    </w:r>
  </w:p>
  <w:p w:rsidR="006E3089" w:rsidRPr="00677D8B" w:rsidRDefault="006E3089" w:rsidP="00677D8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comments="0"/>
  <w:doNotTrackMoves/>
  <w:defaultTabStop w:val="708"/>
  <w:hyphenationZone w:val="425"/>
  <w:noPunctuationKerning/>
  <w:characterSpacingControl w:val="doNotCompress"/>
  <w:hdrShapeDefaults>
    <o:shapedefaults v:ext="edit" spidmax="2053"/>
    <o:shapelayout v:ext="edit">
      <o:idmap v:ext="edit" data="2"/>
      <o:rules v:ext="edit">
        <o:r id="V:Rule1" type="connector" idref="#Łącznik prosty ze strzałką 2"/>
        <o:r id="V:Rule2" type="connector" idref="#Łącznik prosty ze strzałką 5"/>
      </o:rules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B0C3C"/>
    <w:rsid w:val="00005838"/>
    <w:rsid w:val="00022322"/>
    <w:rsid w:val="00042497"/>
    <w:rsid w:val="000C1E6F"/>
    <w:rsid w:val="000E4E56"/>
    <w:rsid w:val="001A1468"/>
    <w:rsid w:val="001B7815"/>
    <w:rsid w:val="002B1E4F"/>
    <w:rsid w:val="002B6761"/>
    <w:rsid w:val="003445A0"/>
    <w:rsid w:val="003A0AFC"/>
    <w:rsid w:val="003B0C3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7190B"/>
    <w:rsid w:val="00596FD7"/>
    <w:rsid w:val="005E5BFF"/>
    <w:rsid w:val="00607F9B"/>
    <w:rsid w:val="00644DCB"/>
    <w:rsid w:val="00657C1E"/>
    <w:rsid w:val="00677D8B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3"/>
    <o:shapelayout v:ext="edit">
      <o:idmap v:ext="edit" data="1"/>
    </o:shapelayout>
  </w:shapeDefaults>
  <w:decimalSymbol w:val=","/>
  <w:listSeparator w:val=";"/>
  <w14:docId w14:val="011E4AAF"/>
  <w15:chartTrackingRefBased/>
  <w15:docId w15:val="{670BADCF-8741-4176-A551-26A8A768B9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paragraph" w:styleId="Bezodstpw">
    <w:name w:val="No Spacing"/>
    <w:uiPriority w:val="1"/>
    <w:qFormat/>
    <w:rsid w:val="00677D8B"/>
    <w:rPr>
      <w:rFonts w:ascii="Arial" w:hAnsi="Arial"/>
      <w:sz w:val="22"/>
      <w:szCs w:val="22"/>
    </w:rPr>
  </w:style>
  <w:style w:type="character" w:styleId="Hipercze">
    <w:name w:val="Hyperlink"/>
    <w:uiPriority w:val="99"/>
    <w:unhideWhenUsed/>
    <w:rsid w:val="00677D8B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hyperlink" Target="http://www.pcz.pl" TargetMode="External"/><Relationship Id="rId1" Type="http://schemas.openxmlformats.org/officeDocument/2006/relationships/image" Target="media/image3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</TotalTime>
  <Pages>3</Pages>
  <Words>238</Words>
  <Characters>1705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1940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Maria Taranek-Totoś</dc:creator>
  <cp:keywords/>
  <dc:description/>
  <cp:lastModifiedBy>Maria Taranek-Totoś</cp:lastModifiedBy>
  <cp:revision>2</cp:revision>
  <cp:lastPrinted>1601-01-01T00:00:00Z</cp:lastPrinted>
  <dcterms:created xsi:type="dcterms:W3CDTF">2022-05-30T11:42:00Z</dcterms:created>
  <dcterms:modified xsi:type="dcterms:W3CDTF">2022-05-30T11:42:00Z</dcterms:modified>
</cp:coreProperties>
</file>