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A6" w:rsidRDefault="002F64A6" w:rsidP="002F64A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2F64A6" w:rsidRDefault="00B44695" w:rsidP="002F64A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F64A6">
        <w:rPr>
          <w:rFonts w:ascii="Arial" w:hAnsi="Arial" w:cs="Arial"/>
          <w:sz w:val="24"/>
          <w:szCs w:val="24"/>
        </w:rPr>
        <w:t>Częstochowa</w:t>
      </w:r>
      <w:r w:rsidR="00D665F5" w:rsidRPr="002F64A6">
        <w:rPr>
          <w:rFonts w:ascii="Arial" w:hAnsi="Arial" w:cs="Arial"/>
          <w:sz w:val="24"/>
          <w:szCs w:val="24"/>
        </w:rPr>
        <w:t xml:space="preserve"> dnia: </w:t>
      </w:r>
      <w:r w:rsidRPr="002F64A6">
        <w:rPr>
          <w:rFonts w:ascii="Arial" w:hAnsi="Arial" w:cs="Arial"/>
          <w:sz w:val="24"/>
          <w:szCs w:val="24"/>
        </w:rPr>
        <w:t>2022-05-26</w:t>
      </w:r>
    </w:p>
    <w:p w:rsidR="00D665F5" w:rsidRPr="002F64A6" w:rsidRDefault="00B44695" w:rsidP="002F64A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F64A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F64A6" w:rsidRDefault="00B44695" w:rsidP="002F64A6">
      <w:pPr>
        <w:spacing w:line="360" w:lineRule="auto"/>
        <w:rPr>
          <w:rFonts w:ascii="Arial" w:hAnsi="Arial" w:cs="Arial"/>
          <w:sz w:val="24"/>
          <w:szCs w:val="24"/>
        </w:rPr>
      </w:pPr>
      <w:r w:rsidRPr="002F64A6">
        <w:rPr>
          <w:rFonts w:ascii="Arial" w:hAnsi="Arial" w:cs="Arial"/>
          <w:sz w:val="24"/>
          <w:szCs w:val="24"/>
        </w:rPr>
        <w:t>Dąbrowskiego</w:t>
      </w:r>
      <w:r w:rsidR="00D665F5" w:rsidRPr="002F64A6">
        <w:rPr>
          <w:rFonts w:ascii="Arial" w:hAnsi="Arial" w:cs="Arial"/>
          <w:sz w:val="24"/>
          <w:szCs w:val="24"/>
        </w:rPr>
        <w:t xml:space="preserve"> </w:t>
      </w:r>
      <w:r w:rsidRPr="002F64A6">
        <w:rPr>
          <w:rFonts w:ascii="Arial" w:hAnsi="Arial" w:cs="Arial"/>
          <w:sz w:val="24"/>
          <w:szCs w:val="24"/>
        </w:rPr>
        <w:t>69</w:t>
      </w:r>
    </w:p>
    <w:p w:rsidR="00D665F5" w:rsidRPr="002F64A6" w:rsidRDefault="00B44695" w:rsidP="002F64A6">
      <w:pPr>
        <w:spacing w:line="360" w:lineRule="auto"/>
        <w:rPr>
          <w:rFonts w:ascii="Arial" w:hAnsi="Arial" w:cs="Arial"/>
          <w:sz w:val="24"/>
          <w:szCs w:val="24"/>
        </w:rPr>
      </w:pPr>
      <w:r w:rsidRPr="002F64A6">
        <w:rPr>
          <w:rFonts w:ascii="Arial" w:hAnsi="Arial" w:cs="Arial"/>
          <w:sz w:val="24"/>
          <w:szCs w:val="24"/>
        </w:rPr>
        <w:t>42-201</w:t>
      </w:r>
      <w:r w:rsidR="00D665F5" w:rsidRPr="002F64A6">
        <w:rPr>
          <w:rFonts w:ascii="Arial" w:hAnsi="Arial" w:cs="Arial"/>
          <w:sz w:val="24"/>
          <w:szCs w:val="24"/>
        </w:rPr>
        <w:t xml:space="preserve"> </w:t>
      </w:r>
      <w:r w:rsidRPr="002F64A6">
        <w:rPr>
          <w:rFonts w:ascii="Arial" w:hAnsi="Arial" w:cs="Arial"/>
          <w:sz w:val="24"/>
          <w:szCs w:val="24"/>
        </w:rPr>
        <w:t>Częstochowa</w:t>
      </w:r>
    </w:p>
    <w:p w:rsidR="00D665F5" w:rsidRPr="002F64A6" w:rsidRDefault="00D665F5" w:rsidP="002F64A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64A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F64A6" w:rsidRDefault="00D665F5" w:rsidP="002F64A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64A6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2F64A6" w:rsidRDefault="00D665F5" w:rsidP="002F64A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64A6" w:rsidRDefault="00D665F5" w:rsidP="002F64A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F64A6">
        <w:rPr>
          <w:rFonts w:ascii="Arial" w:hAnsi="Arial" w:cs="Arial"/>
          <w:sz w:val="24"/>
          <w:szCs w:val="24"/>
        </w:rPr>
        <w:t>Znak sprawy:</w:t>
      </w:r>
      <w:r w:rsidRPr="002F64A6">
        <w:rPr>
          <w:rFonts w:ascii="Arial" w:hAnsi="Arial" w:cs="Arial"/>
          <w:b/>
          <w:sz w:val="24"/>
          <w:szCs w:val="24"/>
        </w:rPr>
        <w:t xml:space="preserve"> </w:t>
      </w:r>
      <w:r w:rsidR="00B44695" w:rsidRPr="002F64A6">
        <w:rPr>
          <w:rFonts w:ascii="Arial" w:hAnsi="Arial" w:cs="Arial"/>
          <w:b/>
          <w:sz w:val="24"/>
          <w:szCs w:val="24"/>
        </w:rPr>
        <w:t>RK-ZN.261.21.2022.AR</w:t>
      </w:r>
      <w:r w:rsidR="00A80738" w:rsidRPr="002F64A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F64A6" w:rsidRDefault="00A80738" w:rsidP="002F64A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64A6" w:rsidRDefault="00A80738" w:rsidP="002F64A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64A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2F64A6" w:rsidRDefault="00C659E2" w:rsidP="002F64A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64A6">
        <w:rPr>
          <w:rFonts w:ascii="Arial" w:hAnsi="Arial" w:cs="Arial"/>
          <w:bCs/>
          <w:sz w:val="24"/>
          <w:szCs w:val="24"/>
        </w:rPr>
        <w:t xml:space="preserve">Dotyczy </w:t>
      </w:r>
      <w:r w:rsidRPr="002F64A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44695" w:rsidRPr="002F64A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F64A6">
        <w:rPr>
          <w:rFonts w:ascii="Arial" w:hAnsi="Arial" w:cs="Arial"/>
          <w:sz w:val="24"/>
          <w:szCs w:val="24"/>
        </w:rPr>
        <w:t xml:space="preserve"> na: </w:t>
      </w:r>
    </w:p>
    <w:p w:rsidR="00A80738" w:rsidRPr="002F64A6" w:rsidRDefault="00B44695" w:rsidP="002F64A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F64A6">
        <w:rPr>
          <w:rFonts w:ascii="Arial" w:hAnsi="Arial" w:cs="Arial"/>
          <w:b/>
          <w:szCs w:val="24"/>
        </w:rPr>
        <w:t>Dostawa twardościomierza uniwersalnego dla Katedry Inżynierii Materiałowej  Politechniki Częstochowskiej.</w:t>
      </w:r>
    </w:p>
    <w:p w:rsidR="00D665F5" w:rsidRPr="002F64A6" w:rsidRDefault="00D665F5" w:rsidP="002F64A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64A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F64A6">
        <w:rPr>
          <w:rFonts w:ascii="Arial" w:hAnsi="Arial" w:cs="Arial"/>
          <w:sz w:val="24"/>
          <w:szCs w:val="24"/>
        </w:rPr>
        <w:t>2</w:t>
      </w:r>
      <w:r w:rsidRPr="002F64A6">
        <w:rPr>
          <w:rFonts w:ascii="Arial" w:hAnsi="Arial" w:cs="Arial"/>
          <w:sz w:val="24"/>
          <w:szCs w:val="24"/>
        </w:rPr>
        <w:t xml:space="preserve"> ust. 5 </w:t>
      </w:r>
      <w:r w:rsidRPr="002F64A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F64A6">
        <w:rPr>
          <w:rFonts w:ascii="Arial" w:hAnsi="Arial" w:cs="Arial"/>
          <w:sz w:val="24"/>
          <w:szCs w:val="24"/>
        </w:rPr>
        <w:t xml:space="preserve"> </w:t>
      </w:r>
      <w:r w:rsidR="00B44695" w:rsidRPr="002F64A6">
        <w:rPr>
          <w:rFonts w:ascii="Arial" w:hAnsi="Arial" w:cs="Arial"/>
          <w:sz w:val="24"/>
          <w:szCs w:val="24"/>
        </w:rPr>
        <w:t>(t.j. Dz.U. z 2021r. poz. 1129)</w:t>
      </w:r>
      <w:r w:rsidR="00490DC0" w:rsidRPr="002F64A6">
        <w:rPr>
          <w:rFonts w:ascii="Arial" w:hAnsi="Arial" w:cs="Arial"/>
          <w:sz w:val="24"/>
          <w:szCs w:val="24"/>
        </w:rPr>
        <w:t xml:space="preserve"> </w:t>
      </w:r>
      <w:r w:rsidRPr="002F64A6">
        <w:rPr>
          <w:rFonts w:ascii="Arial" w:hAnsi="Arial" w:cs="Arial"/>
          <w:sz w:val="24"/>
          <w:szCs w:val="24"/>
        </w:rPr>
        <w:t>udostępnia</w:t>
      </w:r>
      <w:r w:rsidR="00F95C33" w:rsidRPr="002F64A6">
        <w:rPr>
          <w:rFonts w:ascii="Arial" w:hAnsi="Arial" w:cs="Arial"/>
          <w:sz w:val="24"/>
          <w:szCs w:val="24"/>
        </w:rPr>
        <w:t xml:space="preserve"> </w:t>
      </w:r>
      <w:r w:rsidR="004C7E9B" w:rsidRPr="002F64A6">
        <w:rPr>
          <w:rFonts w:ascii="Arial" w:hAnsi="Arial" w:cs="Arial"/>
          <w:sz w:val="24"/>
          <w:szCs w:val="24"/>
        </w:rPr>
        <w:t>informacj</w:t>
      </w:r>
      <w:r w:rsidR="00577BC6" w:rsidRPr="002F64A6">
        <w:rPr>
          <w:rFonts w:ascii="Arial" w:hAnsi="Arial" w:cs="Arial"/>
          <w:sz w:val="24"/>
          <w:szCs w:val="24"/>
        </w:rPr>
        <w:t>ę</w:t>
      </w:r>
      <w:r w:rsidR="00035488" w:rsidRPr="002F64A6">
        <w:rPr>
          <w:rFonts w:ascii="Arial" w:hAnsi="Arial" w:cs="Arial"/>
          <w:sz w:val="24"/>
          <w:szCs w:val="24"/>
        </w:rPr>
        <w:t xml:space="preserve"> z otwarcia ofert</w:t>
      </w:r>
      <w:r w:rsidR="00577BC6" w:rsidRPr="002F64A6">
        <w:rPr>
          <w:rFonts w:ascii="Arial" w:hAnsi="Arial" w:cs="Arial"/>
          <w:sz w:val="24"/>
          <w:szCs w:val="24"/>
        </w:rPr>
        <w:t>.</w:t>
      </w:r>
    </w:p>
    <w:p w:rsidR="00A80738" w:rsidRPr="002F64A6" w:rsidRDefault="00D665F5" w:rsidP="002F64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64A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F64A6">
        <w:rPr>
          <w:rFonts w:ascii="Arial" w:hAnsi="Arial" w:cs="Arial"/>
          <w:sz w:val="24"/>
          <w:szCs w:val="24"/>
        </w:rPr>
        <w:t xml:space="preserve"> w dniu </w:t>
      </w:r>
      <w:r w:rsidR="00B44695" w:rsidRPr="002F64A6">
        <w:rPr>
          <w:rFonts w:ascii="Arial" w:hAnsi="Arial" w:cs="Arial"/>
          <w:sz w:val="24"/>
          <w:szCs w:val="24"/>
        </w:rPr>
        <w:t>26/05/2022</w:t>
      </w:r>
      <w:r w:rsidR="00FF4AB1" w:rsidRPr="002F64A6">
        <w:rPr>
          <w:rFonts w:ascii="Arial" w:hAnsi="Arial" w:cs="Arial"/>
          <w:sz w:val="24"/>
          <w:szCs w:val="24"/>
        </w:rPr>
        <w:t xml:space="preserve"> o godz. </w:t>
      </w:r>
      <w:r w:rsidR="00B44695" w:rsidRPr="002F64A6">
        <w:rPr>
          <w:rFonts w:ascii="Arial" w:hAnsi="Arial" w:cs="Arial"/>
          <w:sz w:val="24"/>
          <w:szCs w:val="24"/>
        </w:rPr>
        <w:t>11:00</w:t>
      </w:r>
      <w:r w:rsidRPr="002F64A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F64A6" w:rsidTr="003F57CD">
        <w:tc>
          <w:tcPr>
            <w:tcW w:w="993" w:type="dxa"/>
            <w:shd w:val="clear" w:color="auto" w:fill="auto"/>
            <w:vAlign w:val="center"/>
          </w:tcPr>
          <w:p w:rsidR="00D665F5" w:rsidRPr="002F64A6" w:rsidRDefault="00D665F5" w:rsidP="002F64A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F64A6" w:rsidRDefault="00D665F5" w:rsidP="002F64A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F64A6" w:rsidRDefault="00D665F5" w:rsidP="002F64A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44695" w:rsidRPr="002F64A6" w:rsidTr="005A7773">
        <w:tc>
          <w:tcPr>
            <w:tcW w:w="993" w:type="dxa"/>
            <w:shd w:val="clear" w:color="auto" w:fill="auto"/>
            <w:vAlign w:val="center"/>
          </w:tcPr>
          <w:p w:rsidR="00B44695" w:rsidRPr="002F64A6" w:rsidRDefault="00B44695" w:rsidP="002F64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44695" w:rsidRPr="002F64A6" w:rsidRDefault="00B44695" w:rsidP="002F64A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Zwick Roell Polska Sp. z o.o. Sp. k.</w:t>
            </w:r>
          </w:p>
          <w:p w:rsidR="00B44695" w:rsidRPr="002F64A6" w:rsidRDefault="00B44695" w:rsidP="002F6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Muchoborska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18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4695" w:rsidRPr="002F64A6" w:rsidRDefault="00B44695" w:rsidP="002F64A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54-424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4695" w:rsidRPr="002F64A6" w:rsidRDefault="00B44695" w:rsidP="002F64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244 647.00 zł</w:t>
            </w:r>
          </w:p>
        </w:tc>
      </w:tr>
      <w:tr w:rsidR="00B44695" w:rsidRPr="002F64A6" w:rsidTr="005A7773">
        <w:tc>
          <w:tcPr>
            <w:tcW w:w="993" w:type="dxa"/>
            <w:shd w:val="clear" w:color="auto" w:fill="auto"/>
            <w:vAlign w:val="center"/>
          </w:tcPr>
          <w:p w:rsidR="00B44695" w:rsidRPr="002F64A6" w:rsidRDefault="00B44695" w:rsidP="002F64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2F64A6" w:rsidRDefault="002F64A6" w:rsidP="002F64A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2F64A6" w:rsidRDefault="002F64A6" w:rsidP="002F64A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B44695" w:rsidRPr="002F64A6" w:rsidRDefault="00B44695" w:rsidP="002F64A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2F64A6">
              <w:rPr>
                <w:rFonts w:ascii="Arial" w:hAnsi="Arial" w:cs="Arial"/>
                <w:sz w:val="24"/>
                <w:szCs w:val="24"/>
              </w:rPr>
              <w:t>PROSPECTA SP. Z O.O.</w:t>
            </w:r>
          </w:p>
          <w:p w:rsidR="00B44695" w:rsidRPr="002F64A6" w:rsidRDefault="00B44695" w:rsidP="002F6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BARBÓRKI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8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4695" w:rsidRPr="002F64A6" w:rsidRDefault="00B44695" w:rsidP="002F64A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04-511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4695" w:rsidRPr="002F64A6" w:rsidRDefault="00B44695" w:rsidP="002F64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319 800.00 zł</w:t>
            </w:r>
          </w:p>
        </w:tc>
      </w:tr>
      <w:tr w:rsidR="00B44695" w:rsidRPr="002F64A6" w:rsidTr="005A7773">
        <w:tc>
          <w:tcPr>
            <w:tcW w:w="993" w:type="dxa"/>
            <w:shd w:val="clear" w:color="auto" w:fill="auto"/>
            <w:vAlign w:val="center"/>
          </w:tcPr>
          <w:p w:rsidR="00B44695" w:rsidRPr="002F64A6" w:rsidRDefault="00B44695" w:rsidP="002F64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44695" w:rsidRPr="002F64A6" w:rsidRDefault="00B44695" w:rsidP="002F64A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Testlab Sp. z o.o. Sp. Komandytowa</w:t>
            </w:r>
          </w:p>
          <w:p w:rsidR="00B44695" w:rsidRPr="002F64A6" w:rsidRDefault="00B44695" w:rsidP="002F6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Ks.Jeremiego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21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4695" w:rsidRPr="002F64A6" w:rsidRDefault="00B44695" w:rsidP="002F64A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05-080</w:t>
            </w:r>
            <w:r w:rsidRPr="002F6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64A6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4695" w:rsidRPr="002F64A6" w:rsidRDefault="00B44695" w:rsidP="002F64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4A6">
              <w:rPr>
                <w:rFonts w:ascii="Arial" w:hAnsi="Arial" w:cs="Arial"/>
                <w:sz w:val="24"/>
                <w:szCs w:val="24"/>
              </w:rPr>
              <w:t>267 033.00 zł</w:t>
            </w:r>
          </w:p>
        </w:tc>
      </w:tr>
    </w:tbl>
    <w:p w:rsidR="0069085C" w:rsidRPr="002F64A6" w:rsidRDefault="0069085C" w:rsidP="002F64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F64A6" w:rsidRDefault="00577BC6" w:rsidP="002F64A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F64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32E" w:rsidRDefault="0071232E">
      <w:r>
        <w:separator/>
      </w:r>
    </w:p>
  </w:endnote>
  <w:endnote w:type="continuationSeparator" w:id="0">
    <w:p w:rsidR="0071232E" w:rsidRDefault="00712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4A6" w:rsidRPr="002F64A6" w:rsidRDefault="002F64A6" w:rsidP="002F64A6">
    <w:pPr>
      <w:spacing w:line="276" w:lineRule="auto"/>
      <w:rPr>
        <w:rFonts w:ascii="Roboto" w:hAnsi="Roboto"/>
        <w:b/>
        <w:bCs/>
        <w:sz w:val="22"/>
        <w:szCs w:val="18"/>
      </w:rPr>
    </w:pPr>
    <w:r w:rsidRPr="002F64A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F64A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F64A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64A6" w:rsidRPr="002F64A6" w:rsidTr="005A7773">
      <w:tc>
        <w:tcPr>
          <w:tcW w:w="0" w:type="auto"/>
          <w:shd w:val="clear" w:color="auto" w:fill="auto"/>
          <w:vAlign w:val="center"/>
        </w:tcPr>
        <w:p w:rsidR="002F64A6" w:rsidRPr="002F64A6" w:rsidRDefault="002F64A6" w:rsidP="002F64A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64A6" w:rsidRPr="002F64A6" w:rsidRDefault="002F64A6" w:rsidP="002F64A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F64A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F64A6" w:rsidRPr="002F64A6" w:rsidRDefault="002F64A6" w:rsidP="002F64A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64A6" w:rsidRPr="002F64A6" w:rsidRDefault="002F64A6" w:rsidP="002F64A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F64A6" w:rsidRPr="002F64A6" w:rsidRDefault="002F64A6" w:rsidP="002F64A6">
    <w:pPr>
      <w:spacing w:line="276" w:lineRule="auto"/>
      <w:rPr>
        <w:rFonts w:ascii="Roboto" w:hAnsi="Roboto"/>
        <w:b/>
        <w:bCs/>
        <w:sz w:val="24"/>
        <w:szCs w:val="24"/>
      </w:rPr>
    </w:pPr>
    <w:r w:rsidRPr="002F64A6">
      <w:rPr>
        <w:rFonts w:ascii="Roboto" w:hAnsi="Roboto"/>
        <w:b/>
        <w:bCs/>
        <w:sz w:val="24"/>
        <w:szCs w:val="18"/>
      </w:rPr>
      <w:t>Kanclerz Politechniki Częstochowskiej</w:t>
    </w:r>
  </w:p>
  <w:p w:rsidR="002F64A6" w:rsidRPr="002F64A6" w:rsidRDefault="002F64A6" w:rsidP="002F64A6">
    <w:pPr>
      <w:spacing w:line="276" w:lineRule="auto"/>
      <w:rPr>
        <w:rFonts w:ascii="Roboto" w:hAnsi="Roboto"/>
        <w:sz w:val="24"/>
        <w:szCs w:val="24"/>
      </w:rPr>
    </w:pPr>
    <w:r w:rsidRPr="002F64A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F64A6">
      <w:rPr>
        <w:rFonts w:ascii="Roboto" w:hAnsi="Roboto"/>
        <w:sz w:val="24"/>
        <w:szCs w:val="24"/>
      </w:rPr>
      <w:t>ul. Gen. J.H. Dąbrowskiego 69, 42-201 Częstochowa</w:t>
    </w:r>
  </w:p>
  <w:p w:rsidR="002F64A6" w:rsidRPr="002F64A6" w:rsidRDefault="002F64A6" w:rsidP="002F64A6">
    <w:pPr>
      <w:spacing w:line="276" w:lineRule="auto"/>
      <w:rPr>
        <w:rFonts w:ascii="Arial" w:hAnsi="Arial"/>
        <w:noProof/>
        <w:sz w:val="24"/>
        <w:szCs w:val="24"/>
      </w:rPr>
    </w:pPr>
    <w:r w:rsidRPr="002F64A6">
      <w:rPr>
        <w:rFonts w:ascii="Roboto" w:hAnsi="Roboto"/>
        <w:sz w:val="24"/>
        <w:szCs w:val="24"/>
      </w:rPr>
      <w:t>tel. +48 34 325 02 56, e-mail: kanclerz@pcz.pl</w:t>
    </w:r>
  </w:p>
  <w:p w:rsidR="002F64A6" w:rsidRPr="002F64A6" w:rsidRDefault="002F64A6" w:rsidP="002F64A6">
    <w:pPr>
      <w:rPr>
        <w:rFonts w:ascii="Roboto" w:hAnsi="Roboto"/>
        <w:b/>
        <w:sz w:val="24"/>
        <w:szCs w:val="24"/>
      </w:rPr>
    </w:pPr>
    <w:r w:rsidRPr="002F64A6">
      <w:rPr>
        <w:rFonts w:ascii="Roboto" w:hAnsi="Roboto"/>
        <w:b/>
        <w:sz w:val="24"/>
        <w:szCs w:val="24"/>
      </w:rPr>
      <w:t>www.pcz.pl</w:t>
    </w:r>
  </w:p>
  <w:p w:rsidR="009F189D" w:rsidRPr="002F64A6" w:rsidRDefault="009F189D" w:rsidP="002F64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64A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32E" w:rsidRDefault="0071232E">
      <w:r>
        <w:separator/>
      </w:r>
    </w:p>
  </w:footnote>
  <w:footnote w:type="continuationSeparator" w:id="0">
    <w:p w:rsidR="0071232E" w:rsidRDefault="00712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95" w:rsidRDefault="00B44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4A6" w:rsidRPr="002F64A6" w:rsidRDefault="002F64A6" w:rsidP="002F64A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F64A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F64A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44695" w:rsidRDefault="00B44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95" w:rsidRDefault="00B446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3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64A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232E"/>
    <w:rsid w:val="00843263"/>
    <w:rsid w:val="00861E75"/>
    <w:rsid w:val="008A26A5"/>
    <w:rsid w:val="009D19BD"/>
    <w:rsid w:val="009F189D"/>
    <w:rsid w:val="00A80738"/>
    <w:rsid w:val="00B4469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91022AC"/>
  <w15:chartTrackingRefBased/>
  <w15:docId w15:val="{C7EDCEA9-4591-4D4E-8D86-21B46617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2022-05-26T09:47:00Z</cp:lastPrinted>
  <dcterms:created xsi:type="dcterms:W3CDTF">2022-05-26T09:47:00Z</dcterms:created>
  <dcterms:modified xsi:type="dcterms:W3CDTF">2022-05-26T09:47:00Z</dcterms:modified>
</cp:coreProperties>
</file>